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5805" w14:textId="77777777" w:rsidR="00CB1793" w:rsidRPr="00E74D29" w:rsidRDefault="0043715E" w:rsidP="007D3DD3">
      <w:pPr>
        <w:spacing w:after="240"/>
        <w:jc w:val="center"/>
        <w:rPr>
          <w:b/>
        </w:rPr>
      </w:pPr>
      <w:r w:rsidRPr="00E74D29">
        <w:rPr>
          <w:b/>
        </w:rPr>
        <w:t>WASHINGTON UTILITIES AND TRANSPORTATION COMMISSION</w:t>
      </w:r>
    </w:p>
    <w:p w14:paraId="37F95808" w14:textId="47E54420" w:rsidR="0043715E" w:rsidRPr="00E74D29" w:rsidRDefault="0043715E" w:rsidP="007D3DD3">
      <w:pPr>
        <w:spacing w:after="240"/>
        <w:jc w:val="center"/>
      </w:pPr>
      <w:r w:rsidRPr="00E74D29">
        <w:t>NOTICE OF PENALTIES INCURRED AND DUE</w:t>
      </w:r>
      <w:r w:rsidR="000D6887" w:rsidRPr="00E74D29">
        <w:br/>
      </w:r>
      <w:r w:rsidRPr="00E74D29">
        <w:t>FOR VIOLATIONS</w:t>
      </w:r>
      <w:r w:rsidR="00195D8C" w:rsidRPr="00E74D29">
        <w:t xml:space="preserve"> </w:t>
      </w:r>
      <w:r w:rsidRPr="00E74D29">
        <w:t xml:space="preserve">OF LAWS </w:t>
      </w:r>
      <w:r w:rsidR="00195D8C" w:rsidRPr="00E74D29">
        <w:t xml:space="preserve">AND </w:t>
      </w:r>
      <w:r w:rsidRPr="00E74D29">
        <w:t>RULES</w:t>
      </w:r>
    </w:p>
    <w:p w14:paraId="37F9580C" w14:textId="576DF3B3" w:rsidR="00B233F8" w:rsidRPr="00E74D29" w:rsidRDefault="00E43625" w:rsidP="003409C7">
      <w:pPr>
        <w:jc w:val="right"/>
      </w:pPr>
      <w:r w:rsidRPr="00E74D29">
        <w:t>PENALTY ASSESSMENT</w:t>
      </w:r>
      <w:r w:rsidR="00AC093B" w:rsidRPr="00E74D29">
        <w:t xml:space="preserve">: </w:t>
      </w:r>
      <w:r w:rsidR="003E002D" w:rsidRPr="00E74D29">
        <w:t>T</w:t>
      </w:r>
      <w:r w:rsidR="00E232F7">
        <w:t>V</w:t>
      </w:r>
      <w:r w:rsidR="003E002D" w:rsidRPr="00E74D29">
        <w:t>-</w:t>
      </w:r>
      <w:r w:rsidR="00FA49E6">
        <w:t>170124</w:t>
      </w:r>
      <w:r w:rsidR="000D6887" w:rsidRPr="00E74D29">
        <w:br/>
      </w:r>
      <w:r w:rsidR="00AC093B" w:rsidRPr="00E74D29">
        <w:t xml:space="preserve">PENALTY </w:t>
      </w:r>
      <w:r w:rsidRPr="00E74D29">
        <w:t>AMOUNT:</w:t>
      </w:r>
      <w:r w:rsidR="00AC093B" w:rsidRPr="00E74D29">
        <w:t xml:space="preserve"> </w:t>
      </w:r>
      <w:r w:rsidR="00AC093B" w:rsidRPr="00AB6B86">
        <w:t>$</w:t>
      </w:r>
      <w:r w:rsidR="00F06E15">
        <w:t>8</w:t>
      </w:r>
      <w:r w:rsidR="00015B0B" w:rsidRPr="00AB6B86">
        <w:t>,</w:t>
      </w:r>
      <w:r w:rsidR="00F06E15">
        <w:t>3</w:t>
      </w:r>
      <w:r w:rsidR="003409C7" w:rsidRPr="00AB6B86">
        <w:t>00</w:t>
      </w:r>
    </w:p>
    <w:p w14:paraId="37F95812" w14:textId="3F22604A" w:rsidR="00EB4B62" w:rsidRPr="00E74D29" w:rsidRDefault="00FA49E6" w:rsidP="007D3DD3">
      <w:pPr>
        <w:spacing w:after="240"/>
      </w:pPr>
      <w:r>
        <w:t>Gigantic Moving &amp; Storage LLC</w:t>
      </w:r>
      <w:r>
        <w:br/>
        <w:t>d/b/a Gigantic Moving &amp; Storage</w:t>
      </w:r>
      <w:r w:rsidR="007D3DD3">
        <w:br/>
      </w:r>
      <w:r>
        <w:t>8633 S. 208th</w:t>
      </w:r>
      <w:r>
        <w:rPr>
          <w:vertAlign w:val="superscript"/>
        </w:rPr>
        <w:t xml:space="preserve"> </w:t>
      </w:r>
      <w:r>
        <w:t>Avenue</w:t>
      </w:r>
      <w:r>
        <w:br/>
        <w:t>Kent, WA 98031</w:t>
      </w:r>
    </w:p>
    <w:p w14:paraId="5EA19C40" w14:textId="4D92D2E5" w:rsidR="00046F95" w:rsidRPr="00E74D29" w:rsidRDefault="00192142" w:rsidP="007D3DD3">
      <w:pPr>
        <w:spacing w:after="240"/>
        <w:rPr>
          <w:bCs/>
        </w:rPr>
      </w:pPr>
      <w:r w:rsidRPr="00E74D29">
        <w:t xml:space="preserve">The </w:t>
      </w:r>
      <w:r w:rsidR="00BE5BBD" w:rsidRPr="00E74D29">
        <w:t>Washington Utilities and Transportation Commission (C</w:t>
      </w:r>
      <w:r w:rsidRPr="00E74D29">
        <w:t>ommission</w:t>
      </w:r>
      <w:r w:rsidR="00BE5BBD" w:rsidRPr="00E74D29">
        <w:t>)</w:t>
      </w:r>
      <w:r w:rsidRPr="00E74D29">
        <w:t xml:space="preserve"> believes that you have committed </w:t>
      </w:r>
      <w:bookmarkStart w:id="0" w:name="OLE_LINK1"/>
      <w:bookmarkStart w:id="1" w:name="OLE_LINK2"/>
      <w:r w:rsidRPr="00E74D29">
        <w:t xml:space="preserve">violations of </w:t>
      </w:r>
      <w:bookmarkEnd w:id="0"/>
      <w:bookmarkEnd w:id="1"/>
      <w:r w:rsidR="0097651C" w:rsidRPr="00E74D29">
        <w:t>Washington Administrative Code (WAC)</w:t>
      </w:r>
      <w:r w:rsidR="00A223D6">
        <w:t xml:space="preserve"> 480-15-555 Criminal Background Checks for Prospective Employees, and WAC </w:t>
      </w:r>
      <w:r w:rsidR="0097651C" w:rsidRPr="00E74D29">
        <w:t>480-</w:t>
      </w:r>
      <w:r w:rsidR="0028322C">
        <w:t>15</w:t>
      </w:r>
      <w:r w:rsidR="002F3795" w:rsidRPr="00E74D29">
        <w:t>-</w:t>
      </w:r>
      <w:r w:rsidR="0028322C">
        <w:t>570 Driver Safety Requirements</w:t>
      </w:r>
      <w:r w:rsidR="0032766E">
        <w:t xml:space="preserve">, which adopts </w:t>
      </w:r>
      <w:bookmarkStart w:id="2" w:name="_Hlk473274178"/>
      <w:r w:rsidR="001F239D">
        <w:t>Title 49</w:t>
      </w:r>
      <w:r w:rsidR="00A223D6">
        <w:t xml:space="preserve"> Code of Federal Regulations</w:t>
      </w:r>
      <w:r w:rsidR="001F239D">
        <w:t xml:space="preserve"> </w:t>
      </w:r>
      <w:r w:rsidR="00A223D6">
        <w:t>(CFR)</w:t>
      </w:r>
      <w:r w:rsidR="001F239D">
        <w:t xml:space="preserve"> Part 391</w:t>
      </w:r>
      <w:r w:rsidR="00A223D6">
        <w:t xml:space="preserve"> – Qualifications </w:t>
      </w:r>
      <w:r w:rsidR="00BE76FE">
        <w:t>of Drivers</w:t>
      </w:r>
      <w:r w:rsidR="001F239D">
        <w:t xml:space="preserve">, </w:t>
      </w:r>
      <w:r w:rsidR="00A223D6">
        <w:t>and CFR</w:t>
      </w:r>
      <w:r w:rsidR="001F239D">
        <w:t xml:space="preserve"> Part 395</w:t>
      </w:r>
      <w:r w:rsidR="00A223D6">
        <w:t xml:space="preserve"> – Hours </w:t>
      </w:r>
      <w:r w:rsidR="001F239D">
        <w:t>of Service of Drivers</w:t>
      </w:r>
      <w:bookmarkEnd w:id="2"/>
      <w:r w:rsidR="0032766E">
        <w:t>.</w:t>
      </w:r>
    </w:p>
    <w:p w14:paraId="37F95816" w14:textId="0B029134" w:rsidR="005E7BE3" w:rsidRPr="00E74D29" w:rsidRDefault="00555446" w:rsidP="007D3DD3">
      <w:pPr>
        <w:spacing w:after="240"/>
      </w:pPr>
      <w:r w:rsidRPr="00E74D29">
        <w:t xml:space="preserve">Revised Code of Washington (RCW) </w:t>
      </w:r>
      <w:r w:rsidR="005E7BE3" w:rsidRPr="00E74D29">
        <w:t>8l.04.405 allows p</w:t>
      </w:r>
      <w:r w:rsidRPr="00E74D29">
        <w:t xml:space="preserve">enalties of one hundred dollars </w:t>
      </w:r>
      <w:r w:rsidR="005E7BE3" w:rsidRPr="00E74D29">
        <w:t xml:space="preserve">for </w:t>
      </w:r>
      <w:r w:rsidR="007D1683" w:rsidRPr="00E74D29">
        <w:t xml:space="preserve">each </w:t>
      </w:r>
      <w:r w:rsidRPr="00E74D29">
        <w:t>violation</w:t>
      </w:r>
      <w:r w:rsidR="004D00FA" w:rsidRPr="00E74D29">
        <w:t xml:space="preserve">. </w:t>
      </w:r>
      <w:r w:rsidR="00C5754A" w:rsidRPr="00E74D29">
        <w:t xml:space="preserve">In the case of an ongoing </w:t>
      </w:r>
      <w:r w:rsidR="00187930" w:rsidRPr="00E74D29">
        <w:t>violation</w:t>
      </w:r>
      <w:r w:rsidR="001D4C54" w:rsidRPr="00E74D29">
        <w:t>,</w:t>
      </w:r>
      <w:r w:rsidR="00187930" w:rsidRPr="00E74D29">
        <w:t xml:space="preserve"> every day's continuance is considered a separate and distinct violation</w:t>
      </w:r>
      <w:r w:rsidR="00085609" w:rsidRPr="00E74D29">
        <w:t>.</w:t>
      </w:r>
    </w:p>
    <w:p w14:paraId="37F95818" w14:textId="6144EE86" w:rsidR="00711488" w:rsidRDefault="00C04CA6" w:rsidP="007D3DD3">
      <w:pPr>
        <w:spacing w:after="240"/>
      </w:pPr>
      <w:r>
        <w:t>O</w:t>
      </w:r>
      <w:r w:rsidR="003C6E5E">
        <w:t>n January 25</w:t>
      </w:r>
      <w:r>
        <w:t xml:space="preserve">, </w:t>
      </w:r>
      <w:r w:rsidR="003C6E5E">
        <w:t>2017</w:t>
      </w:r>
      <w:r w:rsidR="00254BAE" w:rsidRPr="00E74D29">
        <w:t xml:space="preserve">, </w:t>
      </w:r>
      <w:r w:rsidR="00711488" w:rsidRPr="00E74D29">
        <w:t>Commission Motor Carrier Investigator</w:t>
      </w:r>
      <w:r w:rsidR="003C6E5E">
        <w:t xml:space="preserve"> Wayne Gilbert</w:t>
      </w:r>
      <w:r w:rsidR="00295C47">
        <w:t xml:space="preserve"> </w:t>
      </w:r>
      <w:r w:rsidR="00890E29" w:rsidRPr="00E74D29">
        <w:t>conducted</w:t>
      </w:r>
      <w:r w:rsidR="00C00B94" w:rsidRPr="00E74D29">
        <w:t xml:space="preserve"> </w:t>
      </w:r>
      <w:r w:rsidR="003C6E5E">
        <w:t>a compliance review of Gigantic Moving &amp;</w:t>
      </w:r>
      <w:r w:rsidR="00164EC6">
        <w:t xml:space="preserve"> Storage LLC </w:t>
      </w:r>
      <w:r w:rsidR="003C6E5E">
        <w:t>d/b/a Gigantic Moving &amp; Storage (Gigantic</w:t>
      </w:r>
      <w:r w:rsidR="00164EC6">
        <w:t xml:space="preserve"> Moving</w:t>
      </w:r>
      <w:r w:rsidR="003C6E5E">
        <w:t xml:space="preserve"> or company</w:t>
      </w:r>
      <w:r w:rsidR="00164EC6">
        <w:t xml:space="preserve">) </w:t>
      </w:r>
      <w:r w:rsidR="001D4C54" w:rsidRPr="00E74D29">
        <w:t xml:space="preserve">and </w:t>
      </w:r>
      <w:r w:rsidR="00711488" w:rsidRPr="00E74D29">
        <w:t>documented the following viol</w:t>
      </w:r>
      <w:r w:rsidR="00711488" w:rsidRPr="00B922B6">
        <w:t>ations</w:t>
      </w:r>
      <w:r w:rsidR="003C6E5E" w:rsidRPr="00B922B6">
        <w:t xml:space="preserve"> of critical regulations</w:t>
      </w:r>
      <w:r w:rsidR="00711488" w:rsidRPr="00B922B6">
        <w:t>:</w:t>
      </w:r>
    </w:p>
    <w:p w14:paraId="1E3AA730" w14:textId="7D455C0C" w:rsidR="00CB7D7D" w:rsidRPr="00EF4C8D" w:rsidRDefault="00F06E15" w:rsidP="002931BA">
      <w:pPr>
        <w:pStyle w:val="ListParagraph"/>
        <w:numPr>
          <w:ilvl w:val="0"/>
          <w:numId w:val="19"/>
        </w:numPr>
        <w:spacing w:after="240"/>
        <w:contextualSpacing w:val="0"/>
        <w:rPr>
          <w:rFonts w:ascii="Times New Roman" w:hAnsi="Times New Roman"/>
          <w:sz w:val="24"/>
          <w:szCs w:val="24"/>
        </w:rPr>
      </w:pPr>
      <w:bookmarkStart w:id="3" w:name="_Hlk472514048"/>
      <w:bookmarkStart w:id="4" w:name="_Hlk472512478"/>
      <w:r>
        <w:rPr>
          <w:rFonts w:ascii="Times New Roman" w:hAnsi="Times New Roman"/>
          <w:b/>
          <w:sz w:val="24"/>
          <w:szCs w:val="24"/>
        </w:rPr>
        <w:t>Seventy-eight</w:t>
      </w:r>
      <w:r w:rsidR="00DD2241" w:rsidRPr="00963B84">
        <w:rPr>
          <w:rFonts w:ascii="Times New Roman" w:hAnsi="Times New Roman"/>
          <w:b/>
          <w:sz w:val="24"/>
          <w:szCs w:val="24"/>
        </w:rPr>
        <w:t xml:space="preserve"> </w:t>
      </w:r>
      <w:r w:rsidR="007936B6" w:rsidRPr="00963B84">
        <w:rPr>
          <w:rFonts w:ascii="Times New Roman" w:hAnsi="Times New Roman"/>
          <w:b/>
          <w:sz w:val="24"/>
          <w:szCs w:val="24"/>
        </w:rPr>
        <w:t>violation</w:t>
      </w:r>
      <w:r w:rsidR="002326F2" w:rsidRPr="00963B84">
        <w:rPr>
          <w:rFonts w:ascii="Times New Roman" w:hAnsi="Times New Roman"/>
          <w:b/>
          <w:sz w:val="24"/>
          <w:szCs w:val="24"/>
        </w:rPr>
        <w:t>s</w:t>
      </w:r>
      <w:r w:rsidR="00006BB4">
        <w:rPr>
          <w:rFonts w:ascii="Times New Roman" w:hAnsi="Times New Roman"/>
          <w:b/>
          <w:sz w:val="24"/>
          <w:szCs w:val="24"/>
        </w:rPr>
        <w:t xml:space="preserve"> of CFR</w:t>
      </w:r>
      <w:r w:rsidR="007936B6" w:rsidRPr="00963B84">
        <w:rPr>
          <w:rFonts w:ascii="Times New Roman" w:hAnsi="Times New Roman"/>
          <w:b/>
          <w:sz w:val="24"/>
          <w:szCs w:val="24"/>
        </w:rPr>
        <w:t xml:space="preserve"> 3</w:t>
      </w:r>
      <w:r w:rsidR="00CB7D7D" w:rsidRPr="00963B84">
        <w:rPr>
          <w:rFonts w:ascii="Times New Roman" w:hAnsi="Times New Roman"/>
          <w:b/>
          <w:sz w:val="24"/>
          <w:szCs w:val="24"/>
        </w:rPr>
        <w:t>91.45(a) – Using a driver not medically examined and</w:t>
      </w:r>
      <w:r w:rsidR="00CB7D7D" w:rsidRPr="00EF4C8D">
        <w:rPr>
          <w:rFonts w:ascii="Times New Roman" w:hAnsi="Times New Roman"/>
          <w:b/>
          <w:sz w:val="24"/>
          <w:szCs w:val="24"/>
        </w:rPr>
        <w:t xml:space="preserve"> certified. </w:t>
      </w:r>
      <w:r w:rsidR="00F036A5" w:rsidRPr="00EF4C8D">
        <w:rPr>
          <w:rFonts w:ascii="Times New Roman" w:hAnsi="Times New Roman"/>
          <w:sz w:val="24"/>
          <w:szCs w:val="24"/>
        </w:rPr>
        <w:t>Gigantic</w:t>
      </w:r>
      <w:r w:rsidR="00C112F7" w:rsidRPr="00EF4C8D">
        <w:rPr>
          <w:rFonts w:ascii="Times New Roman" w:hAnsi="Times New Roman"/>
          <w:sz w:val="24"/>
          <w:szCs w:val="24"/>
        </w:rPr>
        <w:t xml:space="preserve"> Moving allowed employees</w:t>
      </w:r>
      <w:r w:rsidR="00963B84" w:rsidRPr="00EF4C8D">
        <w:rPr>
          <w:rFonts w:ascii="Times New Roman" w:hAnsi="Times New Roman"/>
          <w:sz w:val="24"/>
          <w:szCs w:val="24"/>
        </w:rPr>
        <w:t xml:space="preserve"> Johnson Rilometo, Juan Rocha, Jose Bahena, Scott Gockerell, an</w:t>
      </w:r>
      <w:r>
        <w:rPr>
          <w:rFonts w:ascii="Times New Roman" w:hAnsi="Times New Roman"/>
          <w:sz w:val="24"/>
          <w:szCs w:val="24"/>
        </w:rPr>
        <w:t>d Matthew Zuraff to drive on 78</w:t>
      </w:r>
      <w:r w:rsidR="00963B84" w:rsidRPr="00EF4C8D">
        <w:rPr>
          <w:rFonts w:ascii="Times New Roman" w:hAnsi="Times New Roman"/>
          <w:sz w:val="24"/>
          <w:szCs w:val="24"/>
        </w:rPr>
        <w:t xml:space="preserve"> occasions </w:t>
      </w:r>
      <w:r w:rsidR="00E76F0A">
        <w:rPr>
          <w:rFonts w:ascii="Times New Roman" w:hAnsi="Times New Roman"/>
          <w:sz w:val="24"/>
          <w:szCs w:val="24"/>
        </w:rPr>
        <w:t xml:space="preserve">during the month </w:t>
      </w:r>
      <w:proofErr w:type="gramStart"/>
      <w:r w:rsidR="00E76F0A">
        <w:rPr>
          <w:rFonts w:ascii="Times New Roman" w:hAnsi="Times New Roman"/>
          <w:sz w:val="24"/>
          <w:szCs w:val="24"/>
        </w:rPr>
        <w:t>of</w:t>
      </w:r>
      <w:proofErr w:type="gramEnd"/>
      <w:r w:rsidR="00E76F0A" w:rsidRPr="00EF4C8D">
        <w:rPr>
          <w:rFonts w:ascii="Times New Roman" w:hAnsi="Times New Roman"/>
          <w:sz w:val="24"/>
          <w:szCs w:val="24"/>
        </w:rPr>
        <w:t xml:space="preserve"> </w:t>
      </w:r>
      <w:r w:rsidR="00963B84" w:rsidRPr="00EF4C8D">
        <w:rPr>
          <w:rFonts w:ascii="Times New Roman" w:hAnsi="Times New Roman"/>
          <w:sz w:val="24"/>
          <w:szCs w:val="24"/>
        </w:rPr>
        <w:t>August 2016 without having been medically examined and certified.</w:t>
      </w:r>
    </w:p>
    <w:p w14:paraId="1B760303" w14:textId="2624AB79" w:rsidR="00006BB4" w:rsidRPr="00EF4C8D" w:rsidRDefault="00006BB4" w:rsidP="002931BA">
      <w:pPr>
        <w:pStyle w:val="ListParagraph"/>
        <w:numPr>
          <w:ilvl w:val="0"/>
          <w:numId w:val="19"/>
        </w:numPr>
        <w:spacing w:after="240"/>
        <w:contextualSpacing w:val="0"/>
        <w:rPr>
          <w:rFonts w:ascii="Times New Roman" w:hAnsi="Times New Roman"/>
          <w:sz w:val="24"/>
          <w:szCs w:val="24"/>
        </w:rPr>
      </w:pPr>
      <w:r w:rsidRPr="00EF4C8D">
        <w:rPr>
          <w:rFonts w:ascii="Times New Roman" w:hAnsi="Times New Roman"/>
          <w:b/>
          <w:sz w:val="24"/>
          <w:szCs w:val="24"/>
        </w:rPr>
        <w:t xml:space="preserve">One violation of CFR 391.51(a) </w:t>
      </w:r>
      <w:r w:rsidR="008D2763" w:rsidRPr="00EF4C8D">
        <w:rPr>
          <w:rFonts w:ascii="Times New Roman" w:hAnsi="Times New Roman"/>
          <w:b/>
          <w:sz w:val="24"/>
          <w:szCs w:val="24"/>
        </w:rPr>
        <w:t>– Failing to maintain a driver qualification file for each driver it employs.</w:t>
      </w:r>
      <w:r w:rsidR="008D2763" w:rsidRPr="00EF4C8D">
        <w:rPr>
          <w:rFonts w:ascii="Times New Roman" w:hAnsi="Times New Roman"/>
          <w:sz w:val="24"/>
          <w:szCs w:val="24"/>
        </w:rPr>
        <w:t xml:space="preserve"> Gigantic Moving failed to maintain a driver qualification file for its driver Jose Bahena.</w:t>
      </w:r>
    </w:p>
    <w:p w14:paraId="070FE0A8" w14:textId="5E4146CD" w:rsidR="008C51EA" w:rsidRPr="00EF4C8D" w:rsidRDefault="008C51EA" w:rsidP="002931BA">
      <w:pPr>
        <w:pStyle w:val="ListParagraph"/>
        <w:numPr>
          <w:ilvl w:val="0"/>
          <w:numId w:val="19"/>
        </w:numPr>
        <w:spacing w:after="240"/>
        <w:contextualSpacing w:val="0"/>
        <w:rPr>
          <w:rFonts w:ascii="Times New Roman" w:hAnsi="Times New Roman"/>
          <w:sz w:val="24"/>
          <w:szCs w:val="24"/>
        </w:rPr>
      </w:pPr>
      <w:r w:rsidRPr="00EF4C8D">
        <w:rPr>
          <w:rFonts w:ascii="Times New Roman" w:hAnsi="Times New Roman"/>
          <w:b/>
          <w:sz w:val="24"/>
          <w:szCs w:val="24"/>
        </w:rPr>
        <w:t>One violation of CFR 395.3(b</w:t>
      </w:r>
      <w:proofErr w:type="gramStart"/>
      <w:r w:rsidRPr="00EF4C8D">
        <w:rPr>
          <w:rFonts w:ascii="Times New Roman" w:hAnsi="Times New Roman"/>
          <w:b/>
          <w:sz w:val="24"/>
          <w:szCs w:val="24"/>
        </w:rPr>
        <w:t>)(</w:t>
      </w:r>
      <w:proofErr w:type="gramEnd"/>
      <w:r w:rsidRPr="00EF4C8D">
        <w:rPr>
          <w:rFonts w:ascii="Times New Roman" w:hAnsi="Times New Roman"/>
          <w:b/>
          <w:sz w:val="24"/>
          <w:szCs w:val="24"/>
        </w:rPr>
        <w:t>2) –</w:t>
      </w:r>
      <w:r w:rsidR="00EF4C8D" w:rsidRPr="00EF4C8D">
        <w:rPr>
          <w:rFonts w:ascii="Times New Roman" w:hAnsi="Times New Roman"/>
          <w:b/>
          <w:sz w:val="24"/>
          <w:szCs w:val="24"/>
        </w:rPr>
        <w:t xml:space="preserve"> Requiring or permitting</w:t>
      </w:r>
      <w:r w:rsidR="00FF19C2">
        <w:rPr>
          <w:rFonts w:ascii="Times New Roman" w:hAnsi="Times New Roman"/>
          <w:b/>
          <w:sz w:val="24"/>
          <w:szCs w:val="24"/>
        </w:rPr>
        <w:t xml:space="preserve"> a</w:t>
      </w:r>
      <w:r w:rsidR="00EF4C8D" w:rsidRPr="00EF4C8D">
        <w:rPr>
          <w:rFonts w:ascii="Times New Roman" w:hAnsi="Times New Roman"/>
          <w:b/>
          <w:sz w:val="24"/>
          <w:szCs w:val="24"/>
        </w:rPr>
        <w:t xml:space="preserve"> driver to drive after having been on duty more than 70 hours in 8 consecutive days.</w:t>
      </w:r>
      <w:r w:rsidR="00EF4C8D" w:rsidRPr="00EF4C8D">
        <w:rPr>
          <w:rFonts w:ascii="Times New Roman" w:hAnsi="Times New Roman"/>
          <w:sz w:val="24"/>
          <w:szCs w:val="24"/>
        </w:rPr>
        <w:t xml:space="preserve"> Gigantic Moving allowed Juan Rocha to operate a commercial motor vehicle after being on duty for more than 70 hours.</w:t>
      </w:r>
      <w:r w:rsidR="00FF19C2">
        <w:rPr>
          <w:rFonts w:ascii="Times New Roman" w:hAnsi="Times New Roman"/>
          <w:sz w:val="24"/>
          <w:szCs w:val="24"/>
        </w:rPr>
        <w:t xml:space="preserve"> Mr. Rocha</w:t>
      </w:r>
      <w:r w:rsidR="00EF4C8D" w:rsidRPr="00EF4C8D">
        <w:rPr>
          <w:rFonts w:ascii="Times New Roman" w:hAnsi="Times New Roman"/>
          <w:sz w:val="24"/>
          <w:szCs w:val="24"/>
        </w:rPr>
        <w:t xml:space="preserve"> exceeded the 70 hour limit on August 15, 2016</w:t>
      </w:r>
      <w:r w:rsidR="00CC6AB5">
        <w:rPr>
          <w:rFonts w:ascii="Times New Roman" w:hAnsi="Times New Roman"/>
          <w:sz w:val="24"/>
          <w:szCs w:val="24"/>
        </w:rPr>
        <w:t xml:space="preserve"> at 1:30pm</w:t>
      </w:r>
      <w:r w:rsidR="00EF4C8D" w:rsidRPr="00EF4C8D">
        <w:rPr>
          <w:rFonts w:ascii="Times New Roman" w:hAnsi="Times New Roman"/>
          <w:sz w:val="24"/>
          <w:szCs w:val="24"/>
        </w:rPr>
        <w:t>.</w:t>
      </w:r>
    </w:p>
    <w:bookmarkEnd w:id="3"/>
    <w:p w14:paraId="29C40ADD" w14:textId="61FB49D6" w:rsidR="00510574" w:rsidRPr="00B922B6" w:rsidRDefault="00CC6AB5" w:rsidP="00B922B6">
      <w:pPr>
        <w:pStyle w:val="ListParagraph"/>
        <w:numPr>
          <w:ilvl w:val="0"/>
          <w:numId w:val="19"/>
        </w:numPr>
        <w:spacing w:after="240"/>
        <w:contextualSpacing w:val="0"/>
        <w:rPr>
          <w:rFonts w:ascii="Times New Roman" w:hAnsi="Times New Roman"/>
          <w:sz w:val="24"/>
          <w:szCs w:val="24"/>
        </w:rPr>
      </w:pPr>
      <w:r w:rsidRPr="00B922B6">
        <w:rPr>
          <w:rFonts w:ascii="Times New Roman" w:hAnsi="Times New Roman"/>
          <w:b/>
          <w:sz w:val="24"/>
          <w:szCs w:val="24"/>
        </w:rPr>
        <w:t>Ten</w:t>
      </w:r>
      <w:r w:rsidR="002326F2" w:rsidRPr="00B922B6">
        <w:rPr>
          <w:rFonts w:ascii="Times New Roman" w:hAnsi="Times New Roman"/>
          <w:b/>
          <w:sz w:val="24"/>
          <w:szCs w:val="24"/>
        </w:rPr>
        <w:t xml:space="preserve"> violation</w:t>
      </w:r>
      <w:r w:rsidRPr="00B922B6">
        <w:rPr>
          <w:rFonts w:ascii="Times New Roman" w:hAnsi="Times New Roman"/>
          <w:b/>
          <w:sz w:val="24"/>
          <w:szCs w:val="24"/>
        </w:rPr>
        <w:t>s</w:t>
      </w:r>
      <w:r w:rsidR="002326F2" w:rsidRPr="00B922B6">
        <w:rPr>
          <w:rFonts w:ascii="Times New Roman" w:hAnsi="Times New Roman"/>
          <w:b/>
          <w:sz w:val="24"/>
          <w:szCs w:val="24"/>
        </w:rPr>
        <w:t xml:space="preserve"> </w:t>
      </w:r>
      <w:r w:rsidR="007936B6" w:rsidRPr="00B922B6">
        <w:rPr>
          <w:rFonts w:ascii="Times New Roman" w:hAnsi="Times New Roman"/>
          <w:b/>
          <w:sz w:val="24"/>
          <w:szCs w:val="24"/>
        </w:rPr>
        <w:t>of CFR 3</w:t>
      </w:r>
      <w:r w:rsidR="002326F2" w:rsidRPr="00B922B6">
        <w:rPr>
          <w:rFonts w:ascii="Times New Roman" w:hAnsi="Times New Roman"/>
          <w:b/>
          <w:sz w:val="24"/>
          <w:szCs w:val="24"/>
        </w:rPr>
        <w:t>95.8</w:t>
      </w:r>
      <w:r w:rsidR="007936B6" w:rsidRPr="00B922B6">
        <w:rPr>
          <w:rFonts w:ascii="Times New Roman" w:hAnsi="Times New Roman"/>
          <w:b/>
          <w:sz w:val="24"/>
          <w:szCs w:val="24"/>
        </w:rPr>
        <w:t xml:space="preserve">(a) – </w:t>
      </w:r>
      <w:r w:rsidR="002326F2" w:rsidRPr="00B922B6">
        <w:rPr>
          <w:rFonts w:ascii="Times New Roman" w:hAnsi="Times New Roman"/>
          <w:b/>
          <w:sz w:val="24"/>
          <w:szCs w:val="24"/>
        </w:rPr>
        <w:t xml:space="preserve">Failing to require driver to make a record of duty status. </w:t>
      </w:r>
      <w:r w:rsidRPr="00B922B6">
        <w:rPr>
          <w:rFonts w:ascii="Times New Roman" w:hAnsi="Times New Roman"/>
          <w:sz w:val="24"/>
          <w:szCs w:val="24"/>
        </w:rPr>
        <w:t>Gigantic</w:t>
      </w:r>
      <w:r w:rsidR="002326F2" w:rsidRPr="00B922B6">
        <w:rPr>
          <w:rFonts w:ascii="Times New Roman" w:hAnsi="Times New Roman"/>
          <w:sz w:val="24"/>
          <w:szCs w:val="24"/>
        </w:rPr>
        <w:t xml:space="preserve"> Movi</w:t>
      </w:r>
      <w:r w:rsidR="00E8272B" w:rsidRPr="00B922B6">
        <w:rPr>
          <w:rFonts w:ascii="Times New Roman" w:hAnsi="Times New Roman"/>
          <w:sz w:val="24"/>
          <w:szCs w:val="24"/>
        </w:rPr>
        <w:t xml:space="preserve">ng allowed </w:t>
      </w:r>
      <w:r w:rsidR="00B922B6" w:rsidRPr="00B922B6">
        <w:rPr>
          <w:rFonts w:ascii="Times New Roman" w:hAnsi="Times New Roman"/>
          <w:sz w:val="24"/>
          <w:szCs w:val="24"/>
        </w:rPr>
        <w:t>employees</w:t>
      </w:r>
      <w:r w:rsidR="00E8272B" w:rsidRPr="00B922B6">
        <w:rPr>
          <w:rFonts w:ascii="Times New Roman" w:hAnsi="Times New Roman"/>
          <w:sz w:val="24"/>
          <w:szCs w:val="24"/>
        </w:rPr>
        <w:t xml:space="preserve"> Jo</w:t>
      </w:r>
      <w:r w:rsidR="00E8272B">
        <w:rPr>
          <w:rFonts w:ascii="Times New Roman" w:hAnsi="Times New Roman"/>
          <w:sz w:val="24"/>
          <w:szCs w:val="24"/>
        </w:rPr>
        <w:t>hnson Rilometo, Juan Rocha, Scott Gockerell, and Matthew Zuraff</w:t>
      </w:r>
      <w:r w:rsidR="00B922B6">
        <w:rPr>
          <w:rFonts w:ascii="Times New Roman" w:hAnsi="Times New Roman"/>
          <w:sz w:val="24"/>
          <w:szCs w:val="24"/>
        </w:rPr>
        <w:t xml:space="preserve"> to drive without making a record of duty status while not under short haul exemption on 10 separate occasions during the six months prior to the compliance review.</w:t>
      </w:r>
    </w:p>
    <w:p w14:paraId="25DD11F4" w14:textId="0927640F" w:rsidR="008C51EA" w:rsidRPr="00AB6B86" w:rsidRDefault="008C51EA" w:rsidP="007D3DD3">
      <w:pPr>
        <w:pStyle w:val="ListParagraph"/>
        <w:numPr>
          <w:ilvl w:val="0"/>
          <w:numId w:val="19"/>
        </w:numPr>
        <w:spacing w:after="240"/>
        <w:contextualSpacing w:val="0"/>
        <w:rPr>
          <w:rFonts w:ascii="Times New Roman" w:hAnsi="Times New Roman"/>
          <w:sz w:val="24"/>
          <w:szCs w:val="24"/>
        </w:rPr>
      </w:pPr>
      <w:r w:rsidRPr="00EF4C8D">
        <w:rPr>
          <w:rFonts w:ascii="Times New Roman" w:hAnsi="Times New Roman"/>
          <w:b/>
          <w:sz w:val="24"/>
          <w:szCs w:val="24"/>
        </w:rPr>
        <w:lastRenderedPageBreak/>
        <w:t>Five violations of C</w:t>
      </w:r>
      <w:r w:rsidRPr="0014132E">
        <w:rPr>
          <w:rFonts w:ascii="Times New Roman" w:hAnsi="Times New Roman"/>
          <w:b/>
          <w:sz w:val="24"/>
          <w:szCs w:val="24"/>
        </w:rPr>
        <w:t>FR 395.</w:t>
      </w:r>
      <w:r w:rsidR="00FF19C2" w:rsidRPr="0014132E">
        <w:rPr>
          <w:rFonts w:ascii="Times New Roman" w:hAnsi="Times New Roman"/>
          <w:b/>
          <w:sz w:val="24"/>
          <w:szCs w:val="24"/>
        </w:rPr>
        <w:t>8(k</w:t>
      </w:r>
      <w:proofErr w:type="gramStart"/>
      <w:r w:rsidRPr="0014132E">
        <w:rPr>
          <w:rFonts w:ascii="Times New Roman" w:hAnsi="Times New Roman"/>
          <w:b/>
          <w:sz w:val="24"/>
          <w:szCs w:val="24"/>
        </w:rPr>
        <w:t>)</w:t>
      </w:r>
      <w:r w:rsidR="00FF19C2" w:rsidRPr="0014132E">
        <w:rPr>
          <w:rFonts w:ascii="Times New Roman" w:hAnsi="Times New Roman"/>
          <w:b/>
          <w:sz w:val="24"/>
          <w:szCs w:val="24"/>
        </w:rPr>
        <w:t>(</w:t>
      </w:r>
      <w:proofErr w:type="gramEnd"/>
      <w:r w:rsidRPr="0014132E">
        <w:rPr>
          <w:rFonts w:ascii="Times New Roman" w:hAnsi="Times New Roman"/>
          <w:b/>
          <w:sz w:val="24"/>
          <w:szCs w:val="24"/>
        </w:rPr>
        <w:t xml:space="preserve">1) – Failing </w:t>
      </w:r>
      <w:r w:rsidR="00B922B6" w:rsidRPr="0014132E">
        <w:rPr>
          <w:rFonts w:ascii="Times New Roman" w:hAnsi="Times New Roman"/>
          <w:b/>
          <w:sz w:val="24"/>
          <w:szCs w:val="24"/>
        </w:rPr>
        <w:t>to preserve driver’s record of duty status for 6 months.</w:t>
      </w:r>
      <w:r w:rsidR="00B922B6" w:rsidRPr="0014132E">
        <w:rPr>
          <w:rFonts w:ascii="Times New Roman" w:hAnsi="Times New Roman"/>
          <w:sz w:val="24"/>
          <w:szCs w:val="24"/>
        </w:rPr>
        <w:t xml:space="preserve"> Gigantic Moving f</w:t>
      </w:r>
      <w:r w:rsidR="00C1465B" w:rsidRPr="0014132E">
        <w:rPr>
          <w:rFonts w:ascii="Times New Roman" w:hAnsi="Times New Roman"/>
          <w:sz w:val="24"/>
          <w:szCs w:val="24"/>
        </w:rPr>
        <w:t>ailed to retain</w:t>
      </w:r>
      <w:r w:rsidR="00E45483">
        <w:rPr>
          <w:rFonts w:ascii="Times New Roman" w:hAnsi="Times New Roman"/>
          <w:sz w:val="24"/>
          <w:szCs w:val="24"/>
        </w:rPr>
        <w:t xml:space="preserve"> its</w:t>
      </w:r>
      <w:r w:rsidR="00CB0A8C" w:rsidRPr="0014132E">
        <w:rPr>
          <w:rFonts w:ascii="Times New Roman" w:hAnsi="Times New Roman"/>
          <w:sz w:val="24"/>
          <w:szCs w:val="24"/>
        </w:rPr>
        <w:t xml:space="preserve"> driver</w:t>
      </w:r>
      <w:r w:rsidR="00E45483">
        <w:rPr>
          <w:rFonts w:ascii="Times New Roman" w:hAnsi="Times New Roman"/>
          <w:sz w:val="24"/>
          <w:szCs w:val="24"/>
        </w:rPr>
        <w:t>s</w:t>
      </w:r>
      <w:r w:rsidR="00CB0A8C" w:rsidRPr="0014132E">
        <w:rPr>
          <w:rFonts w:ascii="Times New Roman" w:hAnsi="Times New Roman"/>
          <w:sz w:val="24"/>
          <w:szCs w:val="24"/>
        </w:rPr>
        <w:t>’ record of duty status documents</w:t>
      </w:r>
      <w:r w:rsidR="00C1465B" w:rsidRPr="0014132E">
        <w:rPr>
          <w:rFonts w:ascii="Times New Roman" w:hAnsi="Times New Roman"/>
          <w:sz w:val="24"/>
          <w:szCs w:val="24"/>
        </w:rPr>
        <w:t xml:space="preserve"> </w:t>
      </w:r>
      <w:r w:rsidR="0014132E" w:rsidRPr="0014132E">
        <w:rPr>
          <w:rFonts w:ascii="Times New Roman" w:hAnsi="Times New Roman"/>
          <w:sz w:val="24"/>
          <w:szCs w:val="24"/>
        </w:rPr>
        <w:t>to identify when employees</w:t>
      </w:r>
      <w:r w:rsidR="00C1465B" w:rsidRPr="0014132E">
        <w:rPr>
          <w:rFonts w:ascii="Times New Roman" w:hAnsi="Times New Roman"/>
          <w:sz w:val="24"/>
          <w:szCs w:val="24"/>
        </w:rPr>
        <w:t xml:space="preserve"> Johnson Rilometo, Juan Rocha, Jose Bahena, </w:t>
      </w:r>
      <w:r w:rsidR="00C1465B" w:rsidRPr="00AB6B86">
        <w:rPr>
          <w:rFonts w:ascii="Times New Roman" w:hAnsi="Times New Roman"/>
          <w:sz w:val="24"/>
          <w:szCs w:val="24"/>
        </w:rPr>
        <w:t>Scott Gockerell, and Matthew Zuraff were operating a commercial motor vehicle.</w:t>
      </w:r>
    </w:p>
    <w:p w14:paraId="4E5ADE8A" w14:textId="04BC2F7A" w:rsidR="00510574" w:rsidRPr="00AB6B86" w:rsidRDefault="008C51EA" w:rsidP="00AB6B86">
      <w:pPr>
        <w:pStyle w:val="ListParagraph"/>
        <w:numPr>
          <w:ilvl w:val="0"/>
          <w:numId w:val="19"/>
        </w:numPr>
        <w:spacing w:after="240"/>
        <w:contextualSpacing w:val="0"/>
        <w:rPr>
          <w:rFonts w:ascii="Times New Roman" w:hAnsi="Times New Roman"/>
          <w:sz w:val="24"/>
          <w:szCs w:val="24"/>
        </w:rPr>
      </w:pPr>
      <w:r w:rsidRPr="00AB6B86">
        <w:rPr>
          <w:rFonts w:ascii="Times New Roman" w:hAnsi="Times New Roman"/>
          <w:b/>
          <w:sz w:val="24"/>
          <w:szCs w:val="24"/>
        </w:rPr>
        <w:t>One</w:t>
      </w:r>
      <w:r w:rsidR="00510574" w:rsidRPr="00AB6B86">
        <w:rPr>
          <w:rFonts w:ascii="Times New Roman" w:hAnsi="Times New Roman"/>
          <w:b/>
          <w:sz w:val="24"/>
          <w:szCs w:val="24"/>
        </w:rPr>
        <w:t xml:space="preserve"> violation of WAC 480-15-555 – Failing to</w:t>
      </w:r>
      <w:r w:rsidR="00AB6B86" w:rsidRPr="00AB6B86">
        <w:rPr>
          <w:rFonts w:ascii="Times New Roman" w:hAnsi="Times New Roman"/>
          <w:b/>
          <w:sz w:val="24"/>
          <w:szCs w:val="24"/>
        </w:rPr>
        <w:t xml:space="preserve"> conduct or retain paperwork containing criminal background check for a household goods carrier in the state of Washington as required. </w:t>
      </w:r>
      <w:r w:rsidR="00AB6B86" w:rsidRPr="00AB6B86">
        <w:rPr>
          <w:rFonts w:ascii="Times New Roman" w:hAnsi="Times New Roman"/>
          <w:sz w:val="24"/>
          <w:szCs w:val="24"/>
        </w:rPr>
        <w:t xml:space="preserve">Gigantic </w:t>
      </w:r>
      <w:r w:rsidR="00510574" w:rsidRPr="00AB6B86">
        <w:rPr>
          <w:rFonts w:ascii="Times New Roman" w:hAnsi="Times New Roman"/>
          <w:sz w:val="24"/>
          <w:szCs w:val="24"/>
        </w:rPr>
        <w:t xml:space="preserve">Moving </w:t>
      </w:r>
      <w:r w:rsidR="00A1217C" w:rsidRPr="00AB6B86">
        <w:rPr>
          <w:rFonts w:ascii="Times New Roman" w:hAnsi="Times New Roman"/>
          <w:sz w:val="24"/>
          <w:szCs w:val="24"/>
        </w:rPr>
        <w:t xml:space="preserve">failed to </w:t>
      </w:r>
      <w:r w:rsidR="00AB6B86" w:rsidRPr="00AB6B86">
        <w:rPr>
          <w:rFonts w:ascii="Times New Roman" w:hAnsi="Times New Roman"/>
          <w:sz w:val="24"/>
          <w:szCs w:val="24"/>
        </w:rPr>
        <w:t>retain a copy of the criminal background check for em</w:t>
      </w:r>
      <w:r w:rsidR="00E45483">
        <w:rPr>
          <w:rFonts w:ascii="Times New Roman" w:hAnsi="Times New Roman"/>
          <w:sz w:val="24"/>
          <w:szCs w:val="24"/>
        </w:rPr>
        <w:t xml:space="preserve">ployee Jose Bahena. Mr. Bahena’s background check on file is dated December 16, 2016, however </w:t>
      </w:r>
      <w:r w:rsidR="00C125E3">
        <w:rPr>
          <w:rFonts w:ascii="Times New Roman" w:hAnsi="Times New Roman"/>
          <w:sz w:val="24"/>
          <w:szCs w:val="24"/>
        </w:rPr>
        <w:t>Mr. Bahena had been employed during the entire six months prior to the compliance review.</w:t>
      </w:r>
    </w:p>
    <w:bookmarkEnd w:id="4"/>
    <w:p w14:paraId="37F95822" w14:textId="31FD2507" w:rsidR="00244035" w:rsidRPr="00EF4C8D" w:rsidRDefault="003E002D" w:rsidP="007D3DD3">
      <w:pPr>
        <w:keepNext/>
        <w:spacing w:after="240"/>
      </w:pPr>
      <w:r w:rsidRPr="00EF4C8D">
        <w:t>The Commission considered the following factors in determining the appropriate penalt</w:t>
      </w:r>
      <w:r w:rsidR="00875EDB" w:rsidRPr="00EF4C8D">
        <w:t>ies</w:t>
      </w:r>
      <w:r w:rsidRPr="00EF4C8D">
        <w:t xml:space="preserve"> for these violations:</w:t>
      </w:r>
    </w:p>
    <w:p w14:paraId="02B0E4C3" w14:textId="33204354" w:rsidR="00D55FE8" w:rsidRPr="00E74D29" w:rsidRDefault="00244035" w:rsidP="007D3DD3">
      <w:pPr>
        <w:pStyle w:val="ListParagraph"/>
        <w:numPr>
          <w:ilvl w:val="0"/>
          <w:numId w:val="8"/>
        </w:numPr>
        <w:spacing w:after="240"/>
        <w:contextualSpacing w:val="0"/>
        <w:rPr>
          <w:rFonts w:ascii="Times New Roman" w:hAnsi="Times New Roman"/>
          <w:sz w:val="24"/>
          <w:szCs w:val="24"/>
        </w:rPr>
      </w:pPr>
      <w:r w:rsidRPr="00EF4C8D">
        <w:rPr>
          <w:rFonts w:ascii="Times New Roman" w:hAnsi="Times New Roman"/>
          <w:b/>
          <w:bCs/>
          <w:sz w:val="24"/>
          <w:szCs w:val="24"/>
        </w:rPr>
        <w:t xml:space="preserve">How serious or harmful the violation </w:t>
      </w:r>
      <w:r w:rsidRPr="00E74D29">
        <w:rPr>
          <w:rFonts w:ascii="Times New Roman" w:hAnsi="Times New Roman"/>
          <w:b/>
          <w:bCs/>
          <w:sz w:val="24"/>
          <w:szCs w:val="24"/>
        </w:rPr>
        <w:t>is to the public</w:t>
      </w:r>
      <w:r w:rsidR="004D00FA" w:rsidRPr="00E74D29">
        <w:rPr>
          <w:rFonts w:ascii="Times New Roman" w:hAnsi="Times New Roman"/>
          <w:b/>
          <w:bCs/>
          <w:sz w:val="24"/>
          <w:szCs w:val="24"/>
        </w:rPr>
        <w:t>.</w:t>
      </w:r>
      <w:r w:rsidR="004D00FA" w:rsidRPr="00E344A6">
        <w:rPr>
          <w:rFonts w:ascii="Times New Roman" w:hAnsi="Times New Roman"/>
          <w:b/>
          <w:bCs/>
          <w:color w:val="000000" w:themeColor="text1"/>
          <w:sz w:val="24"/>
          <w:szCs w:val="24"/>
        </w:rPr>
        <w:t xml:space="preserve"> </w:t>
      </w:r>
      <w:r w:rsidRPr="00E344A6">
        <w:rPr>
          <w:rFonts w:ascii="Times New Roman" w:hAnsi="Times New Roman"/>
          <w:color w:val="000000" w:themeColor="text1"/>
          <w:sz w:val="24"/>
          <w:szCs w:val="24"/>
        </w:rPr>
        <w:t>The violations noted are</w:t>
      </w:r>
      <w:r w:rsidR="00E344A6" w:rsidRPr="00E344A6">
        <w:rPr>
          <w:rFonts w:ascii="Times New Roman" w:hAnsi="Times New Roman"/>
          <w:color w:val="000000" w:themeColor="text1"/>
          <w:sz w:val="24"/>
          <w:szCs w:val="24"/>
        </w:rPr>
        <w:t xml:space="preserve"> very</w:t>
      </w:r>
      <w:r w:rsidRPr="00E344A6">
        <w:rPr>
          <w:rFonts w:ascii="Times New Roman" w:hAnsi="Times New Roman"/>
          <w:color w:val="000000" w:themeColor="text1"/>
          <w:sz w:val="24"/>
          <w:szCs w:val="24"/>
        </w:rPr>
        <w:t xml:space="preserve"> serious and potentially harmful to the public.</w:t>
      </w:r>
      <w:r w:rsidR="0023546D" w:rsidRPr="00E344A6">
        <w:rPr>
          <w:rFonts w:ascii="Times New Roman" w:hAnsi="Times New Roman"/>
          <w:color w:val="000000" w:themeColor="text1"/>
          <w:sz w:val="24"/>
          <w:szCs w:val="24"/>
        </w:rPr>
        <w:t xml:space="preserve"> Companies </w:t>
      </w:r>
      <w:r w:rsidR="005F57B8" w:rsidRPr="00E344A6">
        <w:rPr>
          <w:rFonts w:ascii="Times New Roman" w:hAnsi="Times New Roman"/>
          <w:color w:val="000000" w:themeColor="text1"/>
          <w:sz w:val="24"/>
          <w:szCs w:val="24"/>
        </w:rPr>
        <w:t>that</w:t>
      </w:r>
      <w:r w:rsidR="004256AA" w:rsidRPr="00E344A6">
        <w:rPr>
          <w:rFonts w:ascii="Times New Roman" w:hAnsi="Times New Roman"/>
          <w:color w:val="000000" w:themeColor="text1"/>
          <w:sz w:val="24"/>
          <w:szCs w:val="24"/>
        </w:rPr>
        <w:t xml:space="preserve"> </w:t>
      </w:r>
      <w:r w:rsidR="00CB4ED0" w:rsidRPr="00E344A6">
        <w:rPr>
          <w:rFonts w:ascii="Times New Roman" w:hAnsi="Times New Roman"/>
          <w:color w:val="000000" w:themeColor="text1"/>
          <w:sz w:val="24"/>
          <w:szCs w:val="24"/>
        </w:rPr>
        <w:t xml:space="preserve">use drivers not medically </w:t>
      </w:r>
      <w:r w:rsidR="00E344A6" w:rsidRPr="00E344A6">
        <w:rPr>
          <w:rFonts w:ascii="Times New Roman" w:hAnsi="Times New Roman"/>
          <w:color w:val="000000" w:themeColor="text1"/>
          <w:sz w:val="24"/>
          <w:szCs w:val="24"/>
        </w:rPr>
        <w:t xml:space="preserve">examined and certified, </w:t>
      </w:r>
      <w:r w:rsidR="00CB4ED0" w:rsidRPr="00E344A6">
        <w:rPr>
          <w:rFonts w:ascii="Times New Roman" w:hAnsi="Times New Roman"/>
          <w:color w:val="000000" w:themeColor="text1"/>
          <w:sz w:val="24"/>
          <w:szCs w:val="24"/>
        </w:rPr>
        <w:t>fail to require drivers to report their hours of service</w:t>
      </w:r>
      <w:r w:rsidR="00E344A6" w:rsidRPr="00E344A6">
        <w:rPr>
          <w:rFonts w:ascii="Times New Roman" w:hAnsi="Times New Roman"/>
          <w:color w:val="000000" w:themeColor="text1"/>
          <w:sz w:val="24"/>
          <w:szCs w:val="24"/>
        </w:rPr>
        <w:t xml:space="preserve">, and allow a driver to drive after having been on duty </w:t>
      </w:r>
      <w:r w:rsidR="00E344A6">
        <w:rPr>
          <w:rFonts w:ascii="Times New Roman" w:hAnsi="Times New Roman"/>
          <w:color w:val="000000" w:themeColor="text1"/>
          <w:sz w:val="24"/>
          <w:szCs w:val="24"/>
        </w:rPr>
        <w:t xml:space="preserve">for </w:t>
      </w:r>
      <w:r w:rsidR="00E344A6" w:rsidRPr="00E344A6">
        <w:rPr>
          <w:rFonts w:ascii="Times New Roman" w:hAnsi="Times New Roman"/>
          <w:color w:val="000000" w:themeColor="text1"/>
          <w:sz w:val="24"/>
          <w:szCs w:val="24"/>
        </w:rPr>
        <w:t xml:space="preserve">more than 70 hours in 8 consecutive days </w:t>
      </w:r>
      <w:r w:rsidR="00D55FE8" w:rsidRPr="00E344A6">
        <w:rPr>
          <w:rFonts w:ascii="Times New Roman" w:hAnsi="Times New Roman"/>
          <w:color w:val="000000" w:themeColor="text1"/>
          <w:sz w:val="24"/>
          <w:szCs w:val="24"/>
        </w:rPr>
        <w:t xml:space="preserve">put the traveling public at risk. </w:t>
      </w:r>
      <w:r w:rsidR="00D55FE8" w:rsidRPr="00E344A6">
        <w:rPr>
          <w:rFonts w:ascii="Times New Roman" w:hAnsi="Times New Roman"/>
          <w:sz w:val="24"/>
          <w:szCs w:val="24"/>
        </w:rPr>
        <w:t xml:space="preserve">An </w:t>
      </w:r>
      <w:r w:rsidR="00CB4ED0" w:rsidRPr="00E344A6">
        <w:rPr>
          <w:rFonts w:ascii="Times New Roman" w:hAnsi="Times New Roman"/>
          <w:sz w:val="24"/>
          <w:szCs w:val="24"/>
        </w:rPr>
        <w:t xml:space="preserve">undetected medical condition or fatigued driver </w:t>
      </w:r>
      <w:r w:rsidR="00D55FE8" w:rsidRPr="00E344A6">
        <w:rPr>
          <w:rFonts w:ascii="Times New Roman" w:hAnsi="Times New Roman"/>
          <w:sz w:val="24"/>
          <w:szCs w:val="24"/>
        </w:rPr>
        <w:t>present serious safety concerns.</w:t>
      </w:r>
      <w:r w:rsidR="0032766E" w:rsidRPr="00E344A6">
        <w:rPr>
          <w:rFonts w:ascii="Times New Roman" w:hAnsi="Times New Roman"/>
          <w:sz w:val="24"/>
          <w:szCs w:val="24"/>
        </w:rPr>
        <w:t xml:space="preserve"> </w:t>
      </w:r>
      <w:r w:rsidR="00E344A6" w:rsidRPr="00E344A6">
        <w:rPr>
          <w:rFonts w:ascii="Times New Roman" w:hAnsi="Times New Roman"/>
          <w:sz w:val="24"/>
          <w:szCs w:val="24"/>
        </w:rPr>
        <w:t>In addition, a</w:t>
      </w:r>
      <w:r w:rsidR="0032766E" w:rsidRPr="00E344A6">
        <w:rPr>
          <w:rFonts w:ascii="Times New Roman" w:hAnsi="Times New Roman"/>
          <w:sz w:val="24"/>
          <w:szCs w:val="24"/>
        </w:rPr>
        <w:t>n employee with an unknown criminal history raises concerns about the security of the</w:t>
      </w:r>
      <w:r w:rsidR="005F5C30" w:rsidRPr="00E344A6">
        <w:rPr>
          <w:rFonts w:ascii="Times New Roman" w:hAnsi="Times New Roman"/>
          <w:sz w:val="24"/>
          <w:szCs w:val="24"/>
        </w:rPr>
        <w:t xml:space="preserve"> customer’s belongings, as well as their personal safety.</w:t>
      </w:r>
      <w:r w:rsidR="0032766E">
        <w:rPr>
          <w:rFonts w:ascii="Times New Roman" w:hAnsi="Times New Roman"/>
          <w:sz w:val="24"/>
          <w:szCs w:val="24"/>
        </w:rPr>
        <w:t xml:space="preserve"> </w:t>
      </w:r>
    </w:p>
    <w:p w14:paraId="37F95826" w14:textId="77777777" w:rsidR="00244035" w:rsidRPr="00E74D29" w:rsidRDefault="00244035" w:rsidP="003409C7">
      <w:pPr>
        <w:pStyle w:val="ListParagraph"/>
        <w:numPr>
          <w:ilvl w:val="0"/>
          <w:numId w:val="8"/>
        </w:numPr>
        <w:rPr>
          <w:rFonts w:ascii="Times New Roman" w:hAnsi="Times New Roman"/>
          <w:sz w:val="24"/>
          <w:szCs w:val="24"/>
        </w:rPr>
      </w:pPr>
      <w:r w:rsidRPr="00E74D29">
        <w:rPr>
          <w:rFonts w:ascii="Times New Roman" w:hAnsi="Times New Roman"/>
          <w:b/>
          <w:bCs/>
          <w:sz w:val="24"/>
          <w:szCs w:val="24"/>
        </w:rPr>
        <w:t>Whether the violation is intentional</w:t>
      </w:r>
      <w:r w:rsidRPr="00E74D29">
        <w:rPr>
          <w:rFonts w:ascii="Times New Roman" w:hAnsi="Times New Roman"/>
          <w:b/>
          <w:sz w:val="24"/>
          <w:szCs w:val="24"/>
        </w:rPr>
        <w:t>.</w:t>
      </w:r>
      <w:r w:rsidRPr="00E74D29">
        <w:rPr>
          <w:rFonts w:ascii="Times New Roman" w:hAnsi="Times New Roman"/>
          <w:sz w:val="24"/>
          <w:szCs w:val="24"/>
        </w:rPr>
        <w:t xml:space="preserve"> Considerations include: </w:t>
      </w:r>
    </w:p>
    <w:p w14:paraId="37F95827" w14:textId="47CB37A6" w:rsidR="00244035" w:rsidRPr="00E74D29" w:rsidRDefault="00244035" w:rsidP="003409C7">
      <w:pPr>
        <w:pStyle w:val="ListParagraph"/>
        <w:numPr>
          <w:ilvl w:val="1"/>
          <w:numId w:val="9"/>
        </w:numPr>
        <w:rPr>
          <w:rFonts w:ascii="Times New Roman" w:hAnsi="Times New Roman"/>
          <w:sz w:val="24"/>
          <w:szCs w:val="24"/>
        </w:rPr>
      </w:pPr>
      <w:r w:rsidRPr="00E74D29">
        <w:rPr>
          <w:rFonts w:ascii="Times New Roman" w:hAnsi="Times New Roman"/>
          <w:sz w:val="24"/>
          <w:szCs w:val="24"/>
        </w:rPr>
        <w:t xml:space="preserve">Whether the </w:t>
      </w:r>
      <w:r w:rsidR="00AC4EA6" w:rsidRPr="00E74D29">
        <w:rPr>
          <w:rFonts w:ascii="Times New Roman" w:hAnsi="Times New Roman"/>
          <w:sz w:val="24"/>
          <w:szCs w:val="24"/>
        </w:rPr>
        <w:t>c</w:t>
      </w:r>
      <w:r w:rsidRPr="00E74D29">
        <w:rPr>
          <w:rFonts w:ascii="Times New Roman" w:hAnsi="Times New Roman"/>
          <w:sz w:val="24"/>
          <w:szCs w:val="24"/>
        </w:rPr>
        <w:t xml:space="preserve">ompany ignored </w:t>
      </w:r>
      <w:r w:rsidR="002B0C88" w:rsidRPr="00E74D29">
        <w:rPr>
          <w:rFonts w:ascii="Times New Roman" w:hAnsi="Times New Roman"/>
          <w:sz w:val="24"/>
          <w:szCs w:val="24"/>
        </w:rPr>
        <w:t xml:space="preserve">Commission </w:t>
      </w:r>
      <w:r w:rsidRPr="00E74D29">
        <w:rPr>
          <w:rFonts w:ascii="Times New Roman" w:hAnsi="Times New Roman"/>
          <w:sz w:val="24"/>
          <w:szCs w:val="24"/>
        </w:rPr>
        <w:t xml:space="preserve">staff’s </w:t>
      </w:r>
      <w:r w:rsidR="002B0C88" w:rsidRPr="00E74D29">
        <w:rPr>
          <w:rFonts w:ascii="Times New Roman" w:hAnsi="Times New Roman"/>
          <w:sz w:val="24"/>
          <w:szCs w:val="24"/>
        </w:rPr>
        <w:t xml:space="preserve">(Staff) </w:t>
      </w:r>
      <w:r w:rsidRPr="00E74D29">
        <w:rPr>
          <w:rFonts w:ascii="Times New Roman" w:hAnsi="Times New Roman"/>
          <w:sz w:val="24"/>
          <w:szCs w:val="24"/>
        </w:rPr>
        <w:t xml:space="preserve">previous technical assistance; and </w:t>
      </w:r>
    </w:p>
    <w:p w14:paraId="37F95828" w14:textId="77777777" w:rsidR="00244035" w:rsidRPr="00E74D29" w:rsidRDefault="00244035" w:rsidP="007D3DD3">
      <w:pPr>
        <w:pStyle w:val="ListParagraph"/>
        <w:numPr>
          <w:ilvl w:val="1"/>
          <w:numId w:val="9"/>
        </w:numPr>
        <w:spacing w:after="240"/>
        <w:contextualSpacing w:val="0"/>
        <w:rPr>
          <w:rFonts w:ascii="Times New Roman" w:hAnsi="Times New Roman"/>
          <w:sz w:val="24"/>
          <w:szCs w:val="24"/>
        </w:rPr>
      </w:pPr>
      <w:r w:rsidRPr="00E74D29">
        <w:rPr>
          <w:rFonts w:ascii="Times New Roman" w:hAnsi="Times New Roman"/>
          <w:sz w:val="24"/>
          <w:szCs w:val="24"/>
        </w:rPr>
        <w:t>Whether there is clear evidence through documentation or other means that show</w:t>
      </w:r>
      <w:r w:rsidR="00385FB7" w:rsidRPr="00E74D29">
        <w:rPr>
          <w:rFonts w:ascii="Times New Roman" w:hAnsi="Times New Roman"/>
          <w:sz w:val="24"/>
          <w:szCs w:val="24"/>
        </w:rPr>
        <w:t>s</w:t>
      </w:r>
      <w:r w:rsidRPr="00E74D29">
        <w:rPr>
          <w:rFonts w:ascii="Times New Roman" w:hAnsi="Times New Roman"/>
          <w:sz w:val="24"/>
          <w:szCs w:val="24"/>
        </w:rPr>
        <w:t xml:space="preserve"> the company knew of and failed to correct the violation. </w:t>
      </w:r>
    </w:p>
    <w:p w14:paraId="564E836E" w14:textId="77777777" w:rsidR="00F948D9" w:rsidRDefault="0007349C" w:rsidP="007D3DD3">
      <w:pPr>
        <w:spacing w:after="240"/>
        <w:ind w:left="720"/>
      </w:pPr>
      <w:r w:rsidRPr="00E74D29">
        <w:t>In</w:t>
      </w:r>
      <w:r w:rsidR="001C312F">
        <w:t xml:space="preserve"> the company’s September 2014</w:t>
      </w:r>
      <w:r w:rsidR="00C43D64">
        <w:t xml:space="preserve"> a</w:t>
      </w:r>
      <w:r w:rsidRPr="00E74D29">
        <w:t xml:space="preserve">pplication for </w:t>
      </w:r>
      <w:r w:rsidR="00C43D64">
        <w:t>household good</w:t>
      </w:r>
      <w:r w:rsidR="00295C47">
        <w:t>s</w:t>
      </w:r>
      <w:r w:rsidR="00C43D64">
        <w:t xml:space="preserve"> moving </w:t>
      </w:r>
      <w:r w:rsidR="00B736F2" w:rsidRPr="00E74D29">
        <w:t xml:space="preserve">authority, </w:t>
      </w:r>
      <w:r w:rsidR="001C312F">
        <w:t>Neil Boden, director and part-owner of Gigantic Moving</w:t>
      </w:r>
      <w:r w:rsidR="001F239D">
        <w:t>,</w:t>
      </w:r>
      <w:r w:rsidR="00C43D64">
        <w:t xml:space="preserve"> </w:t>
      </w:r>
      <w:r w:rsidR="00B736F2" w:rsidRPr="00E74D29">
        <w:t>a</w:t>
      </w:r>
      <w:r w:rsidRPr="00E74D29">
        <w:t>cknowledged his</w:t>
      </w:r>
      <w:r w:rsidR="00834653">
        <w:t xml:space="preserve"> company’s</w:t>
      </w:r>
      <w:r w:rsidRPr="00E74D29">
        <w:t xml:space="preserve"> responsibility to understand and comply with applicable motor carrier safety rules. </w:t>
      </w:r>
    </w:p>
    <w:p w14:paraId="3FCB7550" w14:textId="15954769" w:rsidR="00D23C56" w:rsidRDefault="00F948D9" w:rsidP="007D3DD3">
      <w:pPr>
        <w:spacing w:after="240"/>
        <w:ind w:left="720"/>
      </w:pPr>
      <w:r>
        <w:t>Additionally</w:t>
      </w:r>
      <w:r w:rsidR="00B736F2" w:rsidRPr="00E74D29">
        <w:t xml:space="preserve">, </w:t>
      </w:r>
      <w:r w:rsidR="001C312F">
        <w:t xml:space="preserve">on November 12, 2014, Timothy Roberts, Chip Bratcher, and Neil Boden </w:t>
      </w:r>
      <w:r w:rsidR="00F946CC">
        <w:t>a</w:t>
      </w:r>
      <w:r w:rsidR="001C312F">
        <w:t>ttended household goods</w:t>
      </w:r>
      <w:r w:rsidR="0025515A">
        <w:t xml:space="preserve"> training provided by Commission staff</w:t>
      </w:r>
      <w:r>
        <w:t xml:space="preserve">; and each attendee acknowledged that training </w:t>
      </w:r>
      <w:r w:rsidR="00531E07">
        <w:t>was received pertaining to</w:t>
      </w:r>
      <w:r>
        <w:t xml:space="preserve"> motor carrier safety regulations</w:t>
      </w:r>
      <w:r w:rsidR="0025515A">
        <w:t xml:space="preserve">. </w:t>
      </w:r>
      <w:r w:rsidR="00D23C56">
        <w:t xml:space="preserve">The </w:t>
      </w:r>
      <w:r w:rsidR="00D23C56" w:rsidRPr="00EE66E0">
        <w:t>company knew, or should have known about these requirements.</w:t>
      </w:r>
    </w:p>
    <w:p w14:paraId="37F95830" w14:textId="065F8867" w:rsidR="00244035" w:rsidRPr="00E74D29"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Whether the company self-reported the violation</w:t>
      </w:r>
      <w:r w:rsidR="004D00FA" w:rsidRPr="00E74D29">
        <w:rPr>
          <w:rFonts w:ascii="Times New Roman" w:hAnsi="Times New Roman"/>
          <w:b/>
          <w:sz w:val="24"/>
          <w:szCs w:val="24"/>
        </w:rPr>
        <w:t xml:space="preserve">. </w:t>
      </w:r>
      <w:r w:rsidR="00AC4EA6" w:rsidRPr="00E74D29">
        <w:rPr>
          <w:rFonts w:ascii="Times New Roman" w:hAnsi="Times New Roman"/>
          <w:sz w:val="24"/>
          <w:szCs w:val="24"/>
        </w:rPr>
        <w:t>The company</w:t>
      </w:r>
      <w:r w:rsidR="00886460" w:rsidRPr="00E74D29">
        <w:rPr>
          <w:rFonts w:ascii="Times New Roman" w:hAnsi="Times New Roman"/>
          <w:sz w:val="24"/>
          <w:szCs w:val="24"/>
        </w:rPr>
        <w:t xml:space="preserve"> </w:t>
      </w:r>
      <w:r w:rsidR="00003A30" w:rsidRPr="00E74D29">
        <w:rPr>
          <w:rFonts w:ascii="Times New Roman" w:hAnsi="Times New Roman"/>
          <w:sz w:val="24"/>
          <w:szCs w:val="24"/>
        </w:rPr>
        <w:t>did n</w:t>
      </w:r>
      <w:r w:rsidR="00B736F2" w:rsidRPr="00E74D29">
        <w:rPr>
          <w:rFonts w:ascii="Times New Roman" w:hAnsi="Times New Roman"/>
          <w:sz w:val="24"/>
          <w:szCs w:val="24"/>
        </w:rPr>
        <w:t>ot self-report these v</w:t>
      </w:r>
      <w:r w:rsidR="000447AE" w:rsidRPr="00E74D29">
        <w:rPr>
          <w:rFonts w:ascii="Times New Roman" w:hAnsi="Times New Roman"/>
          <w:sz w:val="24"/>
          <w:szCs w:val="24"/>
        </w:rPr>
        <w:t>iolations</w:t>
      </w:r>
      <w:r w:rsidR="00B736F2" w:rsidRPr="00E74D29">
        <w:rPr>
          <w:rFonts w:ascii="Times New Roman" w:hAnsi="Times New Roman"/>
          <w:sz w:val="24"/>
          <w:szCs w:val="24"/>
        </w:rPr>
        <w:t>.</w:t>
      </w:r>
    </w:p>
    <w:p w14:paraId="37F95832" w14:textId="6F602B78" w:rsidR="00913E55" w:rsidRPr="00E74D29"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Whether the company was cooperative and responsive</w:t>
      </w:r>
      <w:r w:rsidR="004D00FA" w:rsidRPr="00E74D29">
        <w:rPr>
          <w:rFonts w:ascii="Times New Roman" w:hAnsi="Times New Roman"/>
          <w:b/>
          <w:sz w:val="24"/>
          <w:szCs w:val="24"/>
        </w:rPr>
        <w:t xml:space="preserve">. </w:t>
      </w:r>
      <w:r w:rsidR="001B70EF">
        <w:rPr>
          <w:rFonts w:ascii="Times New Roman" w:hAnsi="Times New Roman"/>
          <w:sz w:val="24"/>
          <w:szCs w:val="24"/>
        </w:rPr>
        <w:t>Gigantic</w:t>
      </w:r>
      <w:r w:rsidR="00834653">
        <w:rPr>
          <w:rFonts w:ascii="Times New Roman" w:hAnsi="Times New Roman"/>
          <w:sz w:val="24"/>
          <w:szCs w:val="24"/>
        </w:rPr>
        <w:t xml:space="preserve"> Moving was</w:t>
      </w:r>
      <w:r w:rsidR="00AC722A">
        <w:rPr>
          <w:rFonts w:ascii="Times New Roman" w:hAnsi="Times New Roman"/>
          <w:sz w:val="24"/>
          <w:szCs w:val="24"/>
        </w:rPr>
        <w:t xml:space="preserve"> cooperative throughout the entire scope of the investigation and did express a desire to be compliant with motor carrier safety regulations.</w:t>
      </w:r>
      <w:r w:rsidR="004D00FA" w:rsidRPr="00E74D29">
        <w:rPr>
          <w:rFonts w:ascii="Times New Roman" w:hAnsi="Times New Roman"/>
          <w:sz w:val="24"/>
          <w:szCs w:val="24"/>
        </w:rPr>
        <w:t xml:space="preserve"> </w:t>
      </w:r>
    </w:p>
    <w:p w14:paraId="5CCA6264" w14:textId="149E7ABE" w:rsidR="002D49F8" w:rsidRPr="002D49F8" w:rsidRDefault="00244035" w:rsidP="007D3DD3">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lastRenderedPageBreak/>
        <w:t>Whether the company promptly corrected the violations and remedied the impacts</w:t>
      </w:r>
      <w:r w:rsidRPr="00E74D29">
        <w:rPr>
          <w:rFonts w:ascii="Times New Roman" w:hAnsi="Times New Roman"/>
          <w:b/>
          <w:sz w:val="24"/>
          <w:szCs w:val="24"/>
        </w:rPr>
        <w:t>.</w:t>
      </w:r>
      <w:r w:rsidR="003734EC" w:rsidRPr="00E74D29">
        <w:rPr>
          <w:rFonts w:ascii="Times New Roman" w:hAnsi="Times New Roman"/>
          <w:sz w:val="24"/>
          <w:szCs w:val="24"/>
        </w:rPr>
        <w:t xml:space="preserve"> </w:t>
      </w:r>
      <w:r w:rsidR="000E40D7">
        <w:rPr>
          <w:rFonts w:ascii="Times New Roman" w:hAnsi="Times New Roman"/>
          <w:sz w:val="24"/>
          <w:szCs w:val="24"/>
        </w:rPr>
        <w:t>Gigantic Moving</w:t>
      </w:r>
      <w:r w:rsidR="006D207E">
        <w:rPr>
          <w:rFonts w:ascii="Times New Roman" w:hAnsi="Times New Roman"/>
          <w:sz w:val="24"/>
          <w:szCs w:val="24"/>
        </w:rPr>
        <w:t xml:space="preserve"> has corrected </w:t>
      </w:r>
      <w:r w:rsidR="002D49F8">
        <w:rPr>
          <w:rFonts w:ascii="Times New Roman" w:hAnsi="Times New Roman"/>
          <w:sz w:val="24"/>
          <w:szCs w:val="24"/>
        </w:rPr>
        <w:t xml:space="preserve">some </w:t>
      </w:r>
      <w:r w:rsidR="007228D4">
        <w:rPr>
          <w:rFonts w:ascii="Times New Roman" w:hAnsi="Times New Roman"/>
          <w:sz w:val="24"/>
          <w:szCs w:val="24"/>
        </w:rPr>
        <w:t xml:space="preserve">of </w:t>
      </w:r>
      <w:r w:rsidR="006D207E">
        <w:rPr>
          <w:rFonts w:ascii="Times New Roman" w:hAnsi="Times New Roman"/>
          <w:sz w:val="24"/>
          <w:szCs w:val="24"/>
        </w:rPr>
        <w:t xml:space="preserve">the </w:t>
      </w:r>
      <w:r w:rsidR="007228D4">
        <w:rPr>
          <w:rFonts w:ascii="Times New Roman" w:hAnsi="Times New Roman"/>
          <w:sz w:val="24"/>
          <w:szCs w:val="24"/>
        </w:rPr>
        <w:t xml:space="preserve">critical </w:t>
      </w:r>
      <w:r w:rsidR="006D207E">
        <w:rPr>
          <w:rFonts w:ascii="Times New Roman" w:hAnsi="Times New Roman"/>
          <w:sz w:val="24"/>
          <w:szCs w:val="24"/>
        </w:rPr>
        <w:t>violations</w:t>
      </w:r>
      <w:r w:rsidR="007228D4">
        <w:rPr>
          <w:rFonts w:ascii="Times New Roman" w:hAnsi="Times New Roman"/>
          <w:sz w:val="24"/>
          <w:szCs w:val="24"/>
        </w:rPr>
        <w:t xml:space="preserve"> discovered</w:t>
      </w:r>
      <w:r w:rsidR="006D207E">
        <w:rPr>
          <w:rFonts w:ascii="Times New Roman" w:hAnsi="Times New Roman"/>
          <w:sz w:val="24"/>
          <w:szCs w:val="24"/>
        </w:rPr>
        <w:t xml:space="preserve"> </w:t>
      </w:r>
      <w:r w:rsidR="007228D4">
        <w:rPr>
          <w:rFonts w:ascii="Times New Roman" w:hAnsi="Times New Roman"/>
          <w:sz w:val="24"/>
          <w:szCs w:val="24"/>
        </w:rPr>
        <w:t>from the co</w:t>
      </w:r>
      <w:r w:rsidR="000E40D7">
        <w:rPr>
          <w:rFonts w:ascii="Times New Roman" w:hAnsi="Times New Roman"/>
          <w:sz w:val="24"/>
          <w:szCs w:val="24"/>
        </w:rPr>
        <w:t>mpliance review. The company</w:t>
      </w:r>
      <w:r w:rsidR="007228D4">
        <w:rPr>
          <w:rFonts w:ascii="Times New Roman" w:hAnsi="Times New Roman"/>
          <w:sz w:val="24"/>
          <w:szCs w:val="24"/>
        </w:rPr>
        <w:t>’s</w:t>
      </w:r>
      <w:r w:rsidR="006D207E">
        <w:rPr>
          <w:rFonts w:ascii="Times New Roman" w:hAnsi="Times New Roman"/>
          <w:sz w:val="24"/>
          <w:szCs w:val="24"/>
        </w:rPr>
        <w:t xml:space="preserve"> drivers now </w:t>
      </w:r>
      <w:r w:rsidR="007228D4">
        <w:rPr>
          <w:rFonts w:ascii="Times New Roman" w:hAnsi="Times New Roman"/>
          <w:sz w:val="24"/>
          <w:szCs w:val="24"/>
        </w:rPr>
        <w:t xml:space="preserve">have valid medical certificates, the company has a new procedure in place to complete </w:t>
      </w:r>
      <w:r w:rsidR="002D49F8">
        <w:rPr>
          <w:rFonts w:ascii="Times New Roman" w:hAnsi="Times New Roman"/>
          <w:sz w:val="24"/>
          <w:szCs w:val="24"/>
        </w:rPr>
        <w:t>a</w:t>
      </w:r>
      <w:r w:rsidR="007228D4">
        <w:rPr>
          <w:rFonts w:ascii="Times New Roman" w:hAnsi="Times New Roman"/>
          <w:sz w:val="24"/>
          <w:szCs w:val="24"/>
        </w:rPr>
        <w:t xml:space="preserve"> new </w:t>
      </w:r>
      <w:r w:rsidR="002D49F8">
        <w:rPr>
          <w:rFonts w:ascii="Times New Roman" w:hAnsi="Times New Roman"/>
          <w:sz w:val="24"/>
          <w:szCs w:val="24"/>
        </w:rPr>
        <w:t xml:space="preserve">employee’s </w:t>
      </w:r>
      <w:r w:rsidR="007228D4">
        <w:rPr>
          <w:rFonts w:ascii="Times New Roman" w:hAnsi="Times New Roman"/>
          <w:sz w:val="24"/>
          <w:szCs w:val="24"/>
        </w:rPr>
        <w:t xml:space="preserve">driver </w:t>
      </w:r>
      <w:r w:rsidR="002D49F8">
        <w:rPr>
          <w:rFonts w:ascii="Times New Roman" w:hAnsi="Times New Roman"/>
          <w:sz w:val="24"/>
          <w:szCs w:val="24"/>
        </w:rPr>
        <w:t>qualification file</w:t>
      </w:r>
      <w:r w:rsidR="007228D4">
        <w:rPr>
          <w:rFonts w:ascii="Times New Roman" w:hAnsi="Times New Roman"/>
          <w:sz w:val="24"/>
          <w:szCs w:val="24"/>
        </w:rPr>
        <w:t xml:space="preserve"> prior to allowing </w:t>
      </w:r>
      <w:r w:rsidR="002D49F8">
        <w:rPr>
          <w:rFonts w:ascii="Times New Roman" w:hAnsi="Times New Roman"/>
          <w:sz w:val="24"/>
          <w:szCs w:val="24"/>
        </w:rPr>
        <w:t>that employee</w:t>
      </w:r>
      <w:r w:rsidR="007228D4">
        <w:rPr>
          <w:rFonts w:ascii="Times New Roman" w:hAnsi="Times New Roman"/>
          <w:sz w:val="24"/>
          <w:szCs w:val="24"/>
        </w:rPr>
        <w:t xml:space="preserve"> to drive, and </w:t>
      </w:r>
      <w:r w:rsidR="002D49F8">
        <w:rPr>
          <w:rFonts w:ascii="Times New Roman" w:hAnsi="Times New Roman"/>
          <w:sz w:val="24"/>
          <w:szCs w:val="24"/>
        </w:rPr>
        <w:t xml:space="preserve">the company has </w:t>
      </w:r>
      <w:r w:rsidR="007228D4">
        <w:rPr>
          <w:rFonts w:ascii="Times New Roman" w:hAnsi="Times New Roman"/>
          <w:sz w:val="24"/>
          <w:szCs w:val="24"/>
        </w:rPr>
        <w:t>a new system that reco</w:t>
      </w:r>
      <w:r w:rsidR="002D49F8">
        <w:rPr>
          <w:rFonts w:ascii="Times New Roman" w:hAnsi="Times New Roman"/>
          <w:sz w:val="24"/>
          <w:szCs w:val="24"/>
        </w:rPr>
        <w:t>rds which driver is driving for the day.</w:t>
      </w:r>
    </w:p>
    <w:p w14:paraId="37F95836" w14:textId="7FE3C4FF" w:rsidR="00244035" w:rsidRPr="00E74D29"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The number of violations</w:t>
      </w:r>
      <w:r w:rsidRPr="00E74D29">
        <w:rPr>
          <w:rFonts w:ascii="Times New Roman" w:hAnsi="Times New Roman"/>
          <w:b/>
          <w:sz w:val="24"/>
          <w:szCs w:val="24"/>
        </w:rPr>
        <w:t>.</w:t>
      </w:r>
      <w:r w:rsidRPr="00E74D29">
        <w:rPr>
          <w:rFonts w:ascii="Times New Roman" w:hAnsi="Times New Roman"/>
          <w:sz w:val="24"/>
          <w:szCs w:val="24"/>
        </w:rPr>
        <w:t xml:space="preserve"> </w:t>
      </w:r>
      <w:r w:rsidR="009B0A47" w:rsidRPr="00E74D29">
        <w:rPr>
          <w:rFonts w:ascii="Times New Roman" w:hAnsi="Times New Roman"/>
          <w:sz w:val="24"/>
          <w:szCs w:val="24"/>
        </w:rPr>
        <w:t>For a</w:t>
      </w:r>
      <w:r w:rsidR="009D440A" w:rsidRPr="00E74D29">
        <w:rPr>
          <w:rFonts w:ascii="Times New Roman" w:hAnsi="Times New Roman"/>
          <w:sz w:val="24"/>
          <w:szCs w:val="24"/>
        </w:rPr>
        <w:t xml:space="preserve"> company this size</w:t>
      </w:r>
      <w:r w:rsidR="00B06CDA" w:rsidRPr="00E74D29">
        <w:rPr>
          <w:rFonts w:ascii="Times New Roman" w:hAnsi="Times New Roman"/>
          <w:sz w:val="24"/>
          <w:szCs w:val="24"/>
        </w:rPr>
        <w:t>,</w:t>
      </w:r>
      <w:r w:rsidR="009D440A" w:rsidRPr="00E74D29">
        <w:rPr>
          <w:rFonts w:ascii="Times New Roman" w:hAnsi="Times New Roman"/>
          <w:sz w:val="24"/>
          <w:szCs w:val="24"/>
        </w:rPr>
        <w:t xml:space="preserve"> t</w:t>
      </w:r>
      <w:r w:rsidR="009B0A47" w:rsidRPr="00E74D29">
        <w:rPr>
          <w:rFonts w:ascii="Times New Roman" w:hAnsi="Times New Roman"/>
          <w:sz w:val="24"/>
          <w:szCs w:val="24"/>
        </w:rPr>
        <w:t xml:space="preserve">he </w:t>
      </w:r>
      <w:r w:rsidR="00EC18F8" w:rsidRPr="00E74D29">
        <w:rPr>
          <w:rFonts w:ascii="Times New Roman" w:hAnsi="Times New Roman"/>
          <w:sz w:val="24"/>
          <w:szCs w:val="24"/>
        </w:rPr>
        <w:t>number of critical violations</w:t>
      </w:r>
      <w:r w:rsidR="00B06CDA" w:rsidRPr="00E74D29">
        <w:rPr>
          <w:rFonts w:ascii="Times New Roman" w:hAnsi="Times New Roman"/>
          <w:sz w:val="24"/>
          <w:szCs w:val="24"/>
        </w:rPr>
        <w:t xml:space="preserve"> noted</w:t>
      </w:r>
      <w:r w:rsidR="00EC18F8" w:rsidRPr="00E74D29">
        <w:rPr>
          <w:rFonts w:ascii="Times New Roman" w:hAnsi="Times New Roman"/>
          <w:sz w:val="24"/>
          <w:szCs w:val="24"/>
        </w:rPr>
        <w:t xml:space="preserve"> i</w:t>
      </w:r>
      <w:r w:rsidR="00376C4D" w:rsidRPr="00E74D29">
        <w:rPr>
          <w:rFonts w:ascii="Times New Roman" w:hAnsi="Times New Roman"/>
          <w:sz w:val="24"/>
          <w:szCs w:val="24"/>
        </w:rPr>
        <w:t>s</w:t>
      </w:r>
      <w:r w:rsidR="009B0A47" w:rsidRPr="00E74D29">
        <w:rPr>
          <w:rFonts w:ascii="Times New Roman" w:hAnsi="Times New Roman"/>
          <w:sz w:val="24"/>
          <w:szCs w:val="24"/>
        </w:rPr>
        <w:t xml:space="preserve"> </w:t>
      </w:r>
      <w:r w:rsidR="0007349C" w:rsidRPr="00E74D29">
        <w:rPr>
          <w:rFonts w:ascii="Times New Roman" w:hAnsi="Times New Roman"/>
          <w:sz w:val="24"/>
          <w:szCs w:val="24"/>
        </w:rPr>
        <w:t>significant</w:t>
      </w:r>
      <w:r w:rsidR="009B0A47" w:rsidRPr="00E74D29">
        <w:rPr>
          <w:rFonts w:ascii="Times New Roman" w:hAnsi="Times New Roman"/>
          <w:sz w:val="24"/>
          <w:szCs w:val="24"/>
        </w:rPr>
        <w:t>.</w:t>
      </w:r>
    </w:p>
    <w:p w14:paraId="37F95838" w14:textId="32ABBE5C" w:rsidR="003C3335" w:rsidRPr="00E74D29" w:rsidRDefault="003C3335" w:rsidP="007D3DD3">
      <w:pPr>
        <w:pStyle w:val="ListParagraph"/>
        <w:numPr>
          <w:ilvl w:val="0"/>
          <w:numId w:val="8"/>
        </w:numPr>
        <w:spacing w:after="240"/>
        <w:contextualSpacing w:val="0"/>
        <w:rPr>
          <w:rFonts w:ascii="Times New Roman" w:hAnsi="Times New Roman"/>
          <w:bCs/>
          <w:sz w:val="24"/>
          <w:szCs w:val="24"/>
        </w:rPr>
      </w:pPr>
      <w:r w:rsidRPr="00E74D29">
        <w:rPr>
          <w:rFonts w:ascii="Times New Roman" w:hAnsi="Times New Roman"/>
          <w:b/>
          <w:sz w:val="24"/>
          <w:szCs w:val="24"/>
        </w:rPr>
        <w:t>The number of customers affected.</w:t>
      </w:r>
      <w:r w:rsidRPr="00E74D29">
        <w:rPr>
          <w:rFonts w:ascii="Times New Roman" w:hAnsi="Times New Roman"/>
          <w:sz w:val="24"/>
          <w:szCs w:val="24"/>
        </w:rPr>
        <w:t xml:space="preserve"> </w:t>
      </w:r>
      <w:r w:rsidR="005409C5" w:rsidRPr="00E74D29">
        <w:rPr>
          <w:rFonts w:ascii="Times New Roman" w:hAnsi="Times New Roman"/>
          <w:sz w:val="24"/>
          <w:szCs w:val="24"/>
        </w:rPr>
        <w:t xml:space="preserve">The company </w:t>
      </w:r>
      <w:r w:rsidR="0017127A" w:rsidRPr="00E74D29">
        <w:rPr>
          <w:rFonts w:ascii="Times New Roman" w:hAnsi="Times New Roman"/>
          <w:sz w:val="24"/>
          <w:szCs w:val="24"/>
        </w:rPr>
        <w:t>travele</w:t>
      </w:r>
      <w:r w:rsidR="0017127A" w:rsidRPr="003A1E97">
        <w:rPr>
          <w:rFonts w:ascii="Times New Roman" w:hAnsi="Times New Roman"/>
          <w:color w:val="000000" w:themeColor="text1"/>
          <w:sz w:val="24"/>
          <w:szCs w:val="24"/>
        </w:rPr>
        <w:t>d</w:t>
      </w:r>
      <w:r w:rsidR="00C40A34" w:rsidRPr="003A1E97">
        <w:rPr>
          <w:rFonts w:ascii="Times New Roman" w:hAnsi="Times New Roman"/>
          <w:color w:val="000000" w:themeColor="text1"/>
          <w:sz w:val="24"/>
          <w:szCs w:val="24"/>
        </w:rPr>
        <w:t xml:space="preserve"> </w:t>
      </w:r>
      <w:r w:rsidR="003A1E97" w:rsidRPr="003A1E97">
        <w:rPr>
          <w:rFonts w:ascii="Times New Roman" w:hAnsi="Times New Roman"/>
          <w:color w:val="000000" w:themeColor="text1"/>
          <w:sz w:val="24"/>
          <w:szCs w:val="24"/>
        </w:rPr>
        <w:t>20</w:t>
      </w:r>
      <w:r w:rsidR="005F3262" w:rsidRPr="003A1E97">
        <w:rPr>
          <w:rFonts w:ascii="Times New Roman" w:hAnsi="Times New Roman"/>
          <w:color w:val="000000" w:themeColor="text1"/>
          <w:sz w:val="24"/>
          <w:szCs w:val="24"/>
        </w:rPr>
        <w:t>,000</w:t>
      </w:r>
      <w:r w:rsidR="00B736F2" w:rsidRPr="003A1E97">
        <w:rPr>
          <w:rFonts w:ascii="Times New Roman" w:hAnsi="Times New Roman"/>
          <w:color w:val="000000" w:themeColor="text1"/>
          <w:sz w:val="24"/>
          <w:szCs w:val="24"/>
        </w:rPr>
        <w:t xml:space="preserve"> </w:t>
      </w:r>
      <w:r w:rsidR="009B0A47" w:rsidRPr="003A1E97">
        <w:rPr>
          <w:rFonts w:ascii="Times New Roman" w:hAnsi="Times New Roman"/>
          <w:color w:val="000000" w:themeColor="text1"/>
          <w:sz w:val="24"/>
          <w:szCs w:val="24"/>
        </w:rPr>
        <w:t>m</w:t>
      </w:r>
      <w:r w:rsidR="009B0A47" w:rsidRPr="00E74D29">
        <w:rPr>
          <w:rFonts w:ascii="Times New Roman" w:hAnsi="Times New Roman"/>
          <w:sz w:val="24"/>
          <w:szCs w:val="24"/>
        </w:rPr>
        <w:t>iles</w:t>
      </w:r>
      <w:r w:rsidR="0017127A" w:rsidRPr="00E74D29">
        <w:rPr>
          <w:rFonts w:ascii="Times New Roman" w:hAnsi="Times New Roman"/>
          <w:sz w:val="24"/>
          <w:szCs w:val="24"/>
        </w:rPr>
        <w:t xml:space="preserve"> and reported $</w:t>
      </w:r>
      <w:r w:rsidR="003A1E97">
        <w:rPr>
          <w:rFonts w:ascii="Times New Roman" w:hAnsi="Times New Roman"/>
          <w:sz w:val="24"/>
          <w:szCs w:val="24"/>
        </w:rPr>
        <w:t>975,790</w:t>
      </w:r>
      <w:r w:rsidR="00B736F2" w:rsidRPr="00E74D29">
        <w:rPr>
          <w:rFonts w:ascii="Times New Roman" w:hAnsi="Times New Roman"/>
          <w:sz w:val="24"/>
          <w:szCs w:val="24"/>
        </w:rPr>
        <w:t xml:space="preserve"> </w:t>
      </w:r>
      <w:r w:rsidR="009B0A47" w:rsidRPr="00E74D29">
        <w:rPr>
          <w:rFonts w:ascii="Times New Roman" w:hAnsi="Times New Roman"/>
          <w:sz w:val="24"/>
          <w:szCs w:val="24"/>
        </w:rPr>
        <w:t>in</w:t>
      </w:r>
      <w:r w:rsidR="0017127A" w:rsidRPr="00E74D29">
        <w:rPr>
          <w:rFonts w:ascii="Times New Roman" w:hAnsi="Times New Roman"/>
          <w:sz w:val="24"/>
          <w:szCs w:val="24"/>
        </w:rPr>
        <w:t xml:space="preserve"> gross revenue for </w:t>
      </w:r>
      <w:r w:rsidR="003A1E97">
        <w:rPr>
          <w:rFonts w:ascii="Times New Roman" w:hAnsi="Times New Roman"/>
          <w:sz w:val="24"/>
          <w:szCs w:val="24"/>
        </w:rPr>
        <w:t>2016</w:t>
      </w:r>
      <w:r w:rsidR="009B0A47" w:rsidRPr="00E74D29">
        <w:rPr>
          <w:rFonts w:ascii="Times New Roman" w:hAnsi="Times New Roman"/>
          <w:sz w:val="24"/>
          <w:szCs w:val="24"/>
        </w:rPr>
        <w:t xml:space="preserve">. </w:t>
      </w:r>
      <w:r w:rsidR="005F3262">
        <w:rPr>
          <w:rFonts w:ascii="Times New Roman" w:hAnsi="Times New Roman"/>
          <w:sz w:val="24"/>
          <w:szCs w:val="24"/>
        </w:rPr>
        <w:t>A significant number of customers</w:t>
      </w:r>
      <w:r w:rsidR="003A1E97">
        <w:rPr>
          <w:rFonts w:ascii="Times New Roman" w:hAnsi="Times New Roman"/>
          <w:sz w:val="24"/>
          <w:szCs w:val="24"/>
        </w:rPr>
        <w:t>,</w:t>
      </w:r>
      <w:r w:rsidR="005F3262">
        <w:rPr>
          <w:rFonts w:ascii="Times New Roman" w:hAnsi="Times New Roman"/>
          <w:sz w:val="24"/>
          <w:szCs w:val="24"/>
        </w:rPr>
        <w:t xml:space="preserve"> as well as members of the traveling public </w:t>
      </w:r>
      <w:r w:rsidR="00656C9C" w:rsidRPr="00E74D29">
        <w:rPr>
          <w:rFonts w:ascii="Times New Roman" w:hAnsi="Times New Roman"/>
          <w:sz w:val="24"/>
          <w:szCs w:val="24"/>
        </w:rPr>
        <w:t>were likely affected by these s</w:t>
      </w:r>
      <w:r w:rsidR="00C40A34" w:rsidRPr="00E74D29">
        <w:rPr>
          <w:rFonts w:ascii="Times New Roman" w:hAnsi="Times New Roman"/>
          <w:sz w:val="24"/>
          <w:szCs w:val="24"/>
        </w:rPr>
        <w:t>afety violations.</w:t>
      </w:r>
    </w:p>
    <w:p w14:paraId="37F9583A" w14:textId="2C28C21E" w:rsidR="005F0C77" w:rsidRPr="00E74D29"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The likelihood of recurrence</w:t>
      </w:r>
      <w:r w:rsidRPr="00E74D29">
        <w:rPr>
          <w:rFonts w:ascii="Times New Roman" w:hAnsi="Times New Roman"/>
          <w:b/>
          <w:sz w:val="24"/>
          <w:szCs w:val="24"/>
        </w:rPr>
        <w:t>.</w:t>
      </w:r>
      <w:r w:rsidRPr="00E74D29">
        <w:rPr>
          <w:rFonts w:ascii="Times New Roman" w:hAnsi="Times New Roman"/>
          <w:sz w:val="24"/>
          <w:szCs w:val="24"/>
        </w:rPr>
        <w:t xml:space="preserve"> </w:t>
      </w:r>
      <w:r w:rsidR="00DB19FB" w:rsidRPr="00E74D29">
        <w:rPr>
          <w:rFonts w:ascii="Times New Roman" w:hAnsi="Times New Roman"/>
          <w:sz w:val="24"/>
          <w:szCs w:val="24"/>
        </w:rPr>
        <w:t>The Commission does not know</w:t>
      </w:r>
      <w:r w:rsidR="0017127A" w:rsidRPr="00E74D29">
        <w:rPr>
          <w:rFonts w:ascii="Times New Roman" w:hAnsi="Times New Roman"/>
          <w:sz w:val="24"/>
          <w:szCs w:val="24"/>
        </w:rPr>
        <w:t xml:space="preserve"> if the</w:t>
      </w:r>
      <w:r w:rsidR="00650AF7" w:rsidRPr="00E74D29">
        <w:rPr>
          <w:rFonts w:ascii="Times New Roman" w:hAnsi="Times New Roman"/>
          <w:sz w:val="24"/>
          <w:szCs w:val="24"/>
        </w:rPr>
        <w:t xml:space="preserve"> company is likely to repeat these viol</w:t>
      </w:r>
      <w:r w:rsidR="00656C9C" w:rsidRPr="00E74D29">
        <w:rPr>
          <w:rFonts w:ascii="Times New Roman" w:hAnsi="Times New Roman"/>
          <w:sz w:val="24"/>
          <w:szCs w:val="24"/>
        </w:rPr>
        <w:t xml:space="preserve">ations, however </w:t>
      </w:r>
      <w:r w:rsidR="003A1E97">
        <w:rPr>
          <w:rFonts w:ascii="Times New Roman" w:hAnsi="Times New Roman"/>
          <w:sz w:val="24"/>
          <w:szCs w:val="24"/>
        </w:rPr>
        <w:t xml:space="preserve">it does </w:t>
      </w:r>
      <w:r w:rsidR="005F3262">
        <w:rPr>
          <w:rFonts w:ascii="Times New Roman" w:hAnsi="Times New Roman"/>
          <w:sz w:val="24"/>
          <w:szCs w:val="24"/>
        </w:rPr>
        <w:t xml:space="preserve">appear that </w:t>
      </w:r>
      <w:r w:rsidR="00656C9C" w:rsidRPr="00E74D29">
        <w:rPr>
          <w:rFonts w:ascii="Times New Roman" w:hAnsi="Times New Roman"/>
          <w:sz w:val="24"/>
          <w:szCs w:val="24"/>
        </w:rPr>
        <w:t xml:space="preserve">the company has </w:t>
      </w:r>
      <w:r w:rsidR="003A1E97">
        <w:rPr>
          <w:rFonts w:ascii="Times New Roman" w:hAnsi="Times New Roman"/>
          <w:sz w:val="24"/>
          <w:szCs w:val="24"/>
        </w:rPr>
        <w:t xml:space="preserve">taken </w:t>
      </w:r>
      <w:r w:rsidR="005F3262">
        <w:rPr>
          <w:rFonts w:ascii="Times New Roman" w:hAnsi="Times New Roman"/>
          <w:sz w:val="24"/>
          <w:szCs w:val="24"/>
        </w:rPr>
        <w:t>s</w:t>
      </w:r>
      <w:r w:rsidR="003A1E97">
        <w:rPr>
          <w:rFonts w:ascii="Times New Roman" w:hAnsi="Times New Roman"/>
          <w:sz w:val="24"/>
          <w:szCs w:val="24"/>
        </w:rPr>
        <w:t xml:space="preserve">teps </w:t>
      </w:r>
      <w:r w:rsidR="00656C9C" w:rsidRPr="00E74D29">
        <w:rPr>
          <w:rFonts w:ascii="Times New Roman" w:hAnsi="Times New Roman"/>
          <w:sz w:val="24"/>
          <w:szCs w:val="24"/>
        </w:rPr>
        <w:t>to correct</w:t>
      </w:r>
      <w:r w:rsidR="003A1E97">
        <w:rPr>
          <w:rFonts w:ascii="Times New Roman" w:hAnsi="Times New Roman"/>
          <w:sz w:val="24"/>
          <w:szCs w:val="24"/>
        </w:rPr>
        <w:t xml:space="preserve"> some of</w:t>
      </w:r>
      <w:r w:rsidR="00656C9C" w:rsidRPr="00E74D29">
        <w:rPr>
          <w:rFonts w:ascii="Times New Roman" w:hAnsi="Times New Roman"/>
          <w:sz w:val="24"/>
          <w:szCs w:val="24"/>
        </w:rPr>
        <w:t xml:space="preserve"> the violations </w:t>
      </w:r>
      <w:r w:rsidR="003A1E97">
        <w:rPr>
          <w:rFonts w:ascii="Times New Roman" w:hAnsi="Times New Roman"/>
          <w:sz w:val="24"/>
          <w:szCs w:val="24"/>
        </w:rPr>
        <w:t xml:space="preserve">to </w:t>
      </w:r>
      <w:r w:rsidR="00656C9C" w:rsidRPr="00E74D29">
        <w:rPr>
          <w:rFonts w:ascii="Times New Roman" w:hAnsi="Times New Roman"/>
          <w:sz w:val="24"/>
          <w:szCs w:val="24"/>
        </w:rPr>
        <w:t>prevent future occurrences.</w:t>
      </w:r>
    </w:p>
    <w:p w14:paraId="37F9583C" w14:textId="1BB30A59" w:rsidR="00497C09" w:rsidRPr="00E74D29"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The company’s past performance regarding complian</w:t>
      </w:r>
      <w:r w:rsidR="00497C09" w:rsidRPr="00E74D29">
        <w:rPr>
          <w:rFonts w:ascii="Times New Roman" w:hAnsi="Times New Roman"/>
          <w:b/>
          <w:bCs/>
          <w:sz w:val="24"/>
          <w:szCs w:val="24"/>
        </w:rPr>
        <w:t xml:space="preserve">ce, violations, and penalties. </w:t>
      </w:r>
      <w:r w:rsidR="009B0A47" w:rsidRPr="00E74D29">
        <w:rPr>
          <w:rFonts w:ascii="Times New Roman" w:hAnsi="Times New Roman"/>
          <w:bCs/>
          <w:sz w:val="24"/>
          <w:szCs w:val="24"/>
        </w:rPr>
        <w:t xml:space="preserve">This is the </w:t>
      </w:r>
      <w:r w:rsidR="009B0A47" w:rsidRPr="00E74D29">
        <w:rPr>
          <w:rFonts w:ascii="Times New Roman" w:hAnsi="Times New Roman"/>
          <w:sz w:val="24"/>
          <w:szCs w:val="24"/>
        </w:rPr>
        <w:t>company’s</w:t>
      </w:r>
      <w:r w:rsidR="009B0A47" w:rsidRPr="00E74D29">
        <w:rPr>
          <w:rFonts w:ascii="Times New Roman" w:hAnsi="Times New Roman"/>
          <w:bCs/>
          <w:sz w:val="24"/>
          <w:szCs w:val="24"/>
        </w:rPr>
        <w:t xml:space="preserve"> first c</w:t>
      </w:r>
      <w:r w:rsidR="00497C09" w:rsidRPr="00E74D29">
        <w:rPr>
          <w:rFonts w:ascii="Times New Roman" w:hAnsi="Times New Roman"/>
          <w:bCs/>
          <w:sz w:val="24"/>
          <w:szCs w:val="24"/>
        </w:rPr>
        <w:t>ompliance review</w:t>
      </w:r>
      <w:r w:rsidR="009B0A47" w:rsidRPr="00E74D29">
        <w:rPr>
          <w:rFonts w:ascii="Times New Roman" w:hAnsi="Times New Roman"/>
          <w:bCs/>
          <w:sz w:val="24"/>
          <w:szCs w:val="24"/>
        </w:rPr>
        <w:t xml:space="preserve">. The company has no history of previous violations or </w:t>
      </w:r>
      <w:r w:rsidR="009B0A47" w:rsidRPr="007D3DD3">
        <w:rPr>
          <w:rFonts w:ascii="Times New Roman" w:hAnsi="Times New Roman"/>
          <w:sz w:val="24"/>
          <w:szCs w:val="24"/>
        </w:rPr>
        <w:t>penalties</w:t>
      </w:r>
      <w:r w:rsidR="009B0A47" w:rsidRPr="00E74D29">
        <w:rPr>
          <w:rFonts w:ascii="Times New Roman" w:hAnsi="Times New Roman"/>
          <w:bCs/>
          <w:sz w:val="24"/>
          <w:szCs w:val="24"/>
        </w:rPr>
        <w:t>.</w:t>
      </w:r>
      <w:r w:rsidR="00497C09" w:rsidRPr="00E74D29">
        <w:rPr>
          <w:rFonts w:ascii="Times New Roman" w:hAnsi="Times New Roman"/>
          <w:sz w:val="24"/>
          <w:szCs w:val="24"/>
        </w:rPr>
        <w:t xml:space="preserve"> </w:t>
      </w:r>
    </w:p>
    <w:p w14:paraId="37F9583E" w14:textId="3A850A02" w:rsidR="00244035" w:rsidRPr="00E74D29" w:rsidRDefault="00244035" w:rsidP="007D3DD3">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t>The company’s existing compliance program</w:t>
      </w:r>
      <w:r w:rsidR="004D00FA" w:rsidRPr="00E74D29">
        <w:rPr>
          <w:rFonts w:ascii="Times New Roman" w:hAnsi="Times New Roman"/>
          <w:b/>
          <w:bCs/>
          <w:sz w:val="24"/>
          <w:szCs w:val="24"/>
        </w:rPr>
        <w:t xml:space="preserve">. </w:t>
      </w:r>
      <w:r w:rsidR="003A1E97">
        <w:rPr>
          <w:rFonts w:ascii="Times New Roman" w:hAnsi="Times New Roman"/>
          <w:bCs/>
          <w:sz w:val="24"/>
          <w:szCs w:val="24"/>
        </w:rPr>
        <w:t>Gigantic</w:t>
      </w:r>
      <w:r w:rsidR="005F3262">
        <w:rPr>
          <w:rFonts w:ascii="Times New Roman" w:hAnsi="Times New Roman"/>
          <w:bCs/>
          <w:sz w:val="24"/>
          <w:szCs w:val="24"/>
        </w:rPr>
        <w:t xml:space="preserve"> Moving </w:t>
      </w:r>
      <w:r w:rsidR="006F699C" w:rsidRPr="00E74D29">
        <w:rPr>
          <w:rFonts w:ascii="Times New Roman" w:hAnsi="Times New Roman"/>
          <w:bCs/>
          <w:sz w:val="24"/>
          <w:szCs w:val="24"/>
        </w:rPr>
        <w:t xml:space="preserve">has no formal compliance </w:t>
      </w:r>
      <w:r w:rsidR="0004672C" w:rsidRPr="007D3DD3">
        <w:rPr>
          <w:rFonts w:ascii="Times New Roman" w:hAnsi="Times New Roman"/>
          <w:sz w:val="24"/>
          <w:szCs w:val="24"/>
        </w:rPr>
        <w:t>program</w:t>
      </w:r>
      <w:r w:rsidR="004D00FA" w:rsidRPr="00E74D29">
        <w:rPr>
          <w:rFonts w:ascii="Times New Roman" w:hAnsi="Times New Roman"/>
          <w:bCs/>
          <w:sz w:val="24"/>
          <w:szCs w:val="24"/>
        </w:rPr>
        <w:t xml:space="preserve">. </w:t>
      </w:r>
      <w:r w:rsidR="005F0C77" w:rsidRPr="00E74D29">
        <w:rPr>
          <w:rFonts w:ascii="Times New Roman" w:hAnsi="Times New Roman"/>
          <w:sz w:val="24"/>
          <w:szCs w:val="24"/>
        </w:rPr>
        <w:t xml:space="preserve"> </w:t>
      </w:r>
    </w:p>
    <w:p w14:paraId="37F95840" w14:textId="039758A3" w:rsidR="00244035" w:rsidRPr="00E74D29" w:rsidRDefault="00244035" w:rsidP="007D3DD3">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t>The size of the company.</w:t>
      </w:r>
      <w:r w:rsidR="0004672C" w:rsidRPr="00E74D29">
        <w:rPr>
          <w:rFonts w:ascii="Times New Roman" w:hAnsi="Times New Roman"/>
          <w:b/>
          <w:bCs/>
          <w:sz w:val="24"/>
          <w:szCs w:val="24"/>
        </w:rPr>
        <w:t xml:space="preserve"> </w:t>
      </w:r>
      <w:r w:rsidR="003A1E97">
        <w:rPr>
          <w:rFonts w:ascii="Times New Roman" w:hAnsi="Times New Roman"/>
          <w:bCs/>
          <w:sz w:val="24"/>
          <w:szCs w:val="24"/>
        </w:rPr>
        <w:t>Gigantic</w:t>
      </w:r>
      <w:r w:rsidR="005F3262">
        <w:rPr>
          <w:rFonts w:ascii="Times New Roman" w:hAnsi="Times New Roman"/>
          <w:bCs/>
          <w:sz w:val="24"/>
          <w:szCs w:val="24"/>
        </w:rPr>
        <w:t xml:space="preserve"> Moving is a small company</w:t>
      </w:r>
      <w:r w:rsidR="00E74DFC">
        <w:rPr>
          <w:rFonts w:ascii="Times New Roman" w:hAnsi="Times New Roman"/>
          <w:bCs/>
          <w:sz w:val="24"/>
          <w:szCs w:val="24"/>
        </w:rPr>
        <w:t xml:space="preserve"> with</w:t>
      </w:r>
      <w:r w:rsidR="005F3262">
        <w:rPr>
          <w:rFonts w:ascii="Times New Roman" w:hAnsi="Times New Roman"/>
          <w:bCs/>
          <w:sz w:val="24"/>
          <w:szCs w:val="24"/>
        </w:rPr>
        <w:t xml:space="preserve"> four drivers and t</w:t>
      </w:r>
      <w:r w:rsidR="00A42ABA">
        <w:rPr>
          <w:rFonts w:ascii="Times New Roman" w:hAnsi="Times New Roman"/>
          <w:bCs/>
          <w:sz w:val="24"/>
          <w:szCs w:val="24"/>
        </w:rPr>
        <w:t>hree</w:t>
      </w:r>
      <w:r w:rsidR="003A1E97">
        <w:rPr>
          <w:rFonts w:ascii="Times New Roman" w:hAnsi="Times New Roman"/>
          <w:bCs/>
          <w:sz w:val="24"/>
          <w:szCs w:val="24"/>
        </w:rPr>
        <w:t xml:space="preserve"> commercial vehicles. In 2016,</w:t>
      </w:r>
      <w:r w:rsidR="005F3262">
        <w:rPr>
          <w:rFonts w:ascii="Times New Roman" w:hAnsi="Times New Roman"/>
          <w:bCs/>
          <w:sz w:val="24"/>
          <w:szCs w:val="24"/>
        </w:rPr>
        <w:t xml:space="preserve"> the company </w:t>
      </w:r>
      <w:r w:rsidR="000B06DF" w:rsidRPr="00E74D29">
        <w:rPr>
          <w:rFonts w:ascii="Times New Roman" w:hAnsi="Times New Roman"/>
          <w:bCs/>
          <w:sz w:val="24"/>
          <w:szCs w:val="24"/>
        </w:rPr>
        <w:t xml:space="preserve">reported </w:t>
      </w:r>
      <w:r w:rsidR="00E52160" w:rsidRPr="00E74D29">
        <w:rPr>
          <w:rFonts w:ascii="Times New Roman" w:hAnsi="Times New Roman"/>
          <w:bCs/>
          <w:sz w:val="24"/>
          <w:szCs w:val="24"/>
        </w:rPr>
        <w:t>$</w:t>
      </w:r>
      <w:r w:rsidR="003A1E97">
        <w:rPr>
          <w:rFonts w:ascii="Times New Roman" w:hAnsi="Times New Roman"/>
          <w:bCs/>
          <w:sz w:val="24"/>
          <w:szCs w:val="24"/>
        </w:rPr>
        <w:t>975,790</w:t>
      </w:r>
      <w:r w:rsidR="009163DE">
        <w:rPr>
          <w:rFonts w:ascii="Times New Roman" w:hAnsi="Times New Roman"/>
          <w:bCs/>
          <w:sz w:val="24"/>
          <w:szCs w:val="24"/>
        </w:rPr>
        <w:t xml:space="preserve"> </w:t>
      </w:r>
      <w:r w:rsidR="00497C09" w:rsidRPr="00E74D29">
        <w:rPr>
          <w:rFonts w:ascii="Times New Roman" w:hAnsi="Times New Roman"/>
          <w:bCs/>
          <w:sz w:val="24"/>
          <w:szCs w:val="24"/>
        </w:rPr>
        <w:t xml:space="preserve">in gross revenue and </w:t>
      </w:r>
      <w:r w:rsidR="003A1E97">
        <w:rPr>
          <w:rFonts w:ascii="Times New Roman" w:hAnsi="Times New Roman"/>
          <w:bCs/>
          <w:sz w:val="24"/>
          <w:szCs w:val="24"/>
        </w:rPr>
        <w:t>20</w:t>
      </w:r>
      <w:r w:rsidR="00853CF2">
        <w:rPr>
          <w:rFonts w:ascii="Times New Roman" w:hAnsi="Times New Roman"/>
          <w:bCs/>
          <w:sz w:val="24"/>
          <w:szCs w:val="24"/>
        </w:rPr>
        <w:t>,000</w:t>
      </w:r>
      <w:r w:rsidR="009163DE">
        <w:rPr>
          <w:rFonts w:ascii="Times New Roman" w:hAnsi="Times New Roman"/>
          <w:bCs/>
          <w:sz w:val="24"/>
          <w:szCs w:val="24"/>
        </w:rPr>
        <w:t xml:space="preserve"> </w:t>
      </w:r>
      <w:r w:rsidR="006F699C" w:rsidRPr="00E74D29">
        <w:rPr>
          <w:rFonts w:ascii="Times New Roman" w:hAnsi="Times New Roman"/>
          <w:bCs/>
          <w:sz w:val="24"/>
          <w:szCs w:val="24"/>
        </w:rPr>
        <w:t>miles travel</w:t>
      </w:r>
      <w:r w:rsidR="00497C09" w:rsidRPr="00E74D29">
        <w:rPr>
          <w:rFonts w:ascii="Times New Roman" w:hAnsi="Times New Roman"/>
          <w:bCs/>
          <w:sz w:val="24"/>
          <w:szCs w:val="24"/>
        </w:rPr>
        <w:t>ed</w:t>
      </w:r>
      <w:r w:rsidR="00B66089" w:rsidRPr="00E74D29">
        <w:rPr>
          <w:rFonts w:ascii="Times New Roman" w:hAnsi="Times New Roman"/>
          <w:bCs/>
          <w:sz w:val="24"/>
          <w:szCs w:val="24"/>
        </w:rPr>
        <w:t>.</w:t>
      </w:r>
    </w:p>
    <w:p w14:paraId="07232D2F" w14:textId="1CC9F878" w:rsidR="00FF452E" w:rsidRPr="00E74D29" w:rsidRDefault="00235CFD" w:rsidP="007D3DD3">
      <w:pPr>
        <w:spacing w:after="240"/>
      </w:pPr>
      <w:r w:rsidRPr="00E74D29">
        <w:t>The</w:t>
      </w:r>
      <w:r w:rsidR="00DB19FB" w:rsidRPr="00E74D29">
        <w:t xml:space="preserve">se are first-time violations, </w:t>
      </w:r>
      <w:r w:rsidR="00413F2E" w:rsidRPr="00E74D29">
        <w:t>bu</w:t>
      </w:r>
      <w:r w:rsidR="006F681A" w:rsidRPr="00E74D29">
        <w:t>t</w:t>
      </w:r>
      <w:r w:rsidR="00DB19FB" w:rsidRPr="00E74D29">
        <w:t xml:space="preserve"> the</w:t>
      </w:r>
      <w:r w:rsidRPr="00E74D29">
        <w:t xml:space="preserve"> Commission’s Enforcement P</w:t>
      </w:r>
      <w:r w:rsidR="00FF452E" w:rsidRPr="00E74D29">
        <w:t>olicy provides that some Commission requirements are so fundamental to safe operations that the Commission will issue mandatory penalties for each occurrence of a first-time violation.</w:t>
      </w:r>
      <w:r w:rsidR="00261970" w:rsidRPr="00E74D29">
        <w:rPr>
          <w:rStyle w:val="FootnoteReference"/>
        </w:rPr>
        <w:footnoteReference w:id="1"/>
      </w:r>
      <w:r w:rsidR="00FF452E" w:rsidRPr="00E74D29">
        <w:t xml:space="preserve"> </w:t>
      </w:r>
      <w:r w:rsidR="00DB19FB" w:rsidRPr="00E74D29">
        <w:t>The Commission generally will assess</w:t>
      </w:r>
      <w:r w:rsidR="00FF452E" w:rsidRPr="00E74D29">
        <w:t xml:space="preserve"> penalties per type of violation</w:t>
      </w:r>
      <w:r w:rsidR="006F681A" w:rsidRPr="00E74D29">
        <w:t>, rather than per occurrence,</w:t>
      </w:r>
      <w:r w:rsidR="00FF452E" w:rsidRPr="00E74D29">
        <w:t xml:space="preserve"> for other first-time violations of critical regulations that do not meet the criteria for mandatory penalties.</w:t>
      </w:r>
      <w:r w:rsidR="00DB19FB" w:rsidRPr="00E74D29">
        <w:t xml:space="preserve"> The Commission will assess</w:t>
      </w:r>
      <w:r w:rsidR="00FF452E" w:rsidRPr="00E74D29">
        <w:t xml:space="preserve"> penalties for any repeat violations of critical regulations found in future compliance investigations, including for each occurrence of a repeat violation.</w:t>
      </w:r>
    </w:p>
    <w:p w14:paraId="37F95844" w14:textId="3FECB5CC" w:rsidR="00C51C8A" w:rsidRDefault="00C51C8A" w:rsidP="007D3DD3">
      <w:pPr>
        <w:spacing w:after="240"/>
      </w:pPr>
      <w:r w:rsidRPr="00E74D29">
        <w:t>The Commission has considered these factors and determined that</w:t>
      </w:r>
      <w:r w:rsidR="00DB19FB" w:rsidRPr="00E74D29">
        <w:t xml:space="preserve"> it should penalize</w:t>
      </w:r>
      <w:r w:rsidRPr="00E74D29">
        <w:t xml:space="preserve"> </w:t>
      </w:r>
      <w:r w:rsidR="003A1E97">
        <w:t xml:space="preserve">Gigantic </w:t>
      </w:r>
      <w:r w:rsidR="005F3262">
        <w:t xml:space="preserve">Moving </w:t>
      </w:r>
      <w:r w:rsidR="00AB5831" w:rsidRPr="00E74D29">
        <w:t>$</w:t>
      </w:r>
      <w:r w:rsidR="00F06E15">
        <w:t>8,3</w:t>
      </w:r>
      <w:r w:rsidR="00AB5831" w:rsidRPr="00E74D29">
        <w:t xml:space="preserve">00 </w:t>
      </w:r>
      <w:r w:rsidR="00143833" w:rsidRPr="00E74D29">
        <w:t>for viola</w:t>
      </w:r>
      <w:r w:rsidRPr="00E74D29">
        <w:t xml:space="preserve">tions of </w:t>
      </w:r>
      <w:r w:rsidR="003A1E97" w:rsidRPr="003A1E97">
        <w:t>WAC 480-15-555 Criminal Background Checks for Prospective Employees, and WAC 480-15-570 Driver Safety Requirements, which adopts Title 49</w:t>
      </w:r>
      <w:r w:rsidR="00826DC0">
        <w:t xml:space="preserve"> CFR</w:t>
      </w:r>
      <w:r w:rsidR="003A1E97" w:rsidRPr="003A1E97">
        <w:t xml:space="preserve"> Part</w:t>
      </w:r>
      <w:r w:rsidR="00826DC0">
        <w:t>s</w:t>
      </w:r>
      <w:r w:rsidR="003A1E97" w:rsidRPr="003A1E97">
        <w:t xml:space="preserve"> 391</w:t>
      </w:r>
      <w:r w:rsidR="00826DC0">
        <w:t xml:space="preserve"> and </w:t>
      </w:r>
      <w:r w:rsidR="003A1E97" w:rsidRPr="003A1E97">
        <w:t>395</w:t>
      </w:r>
      <w:r w:rsidR="005F5C30">
        <w:t>,</w:t>
      </w:r>
      <w:r w:rsidR="007B22BD" w:rsidRPr="00E74D29">
        <w:t xml:space="preserve"> calculated as follows:</w:t>
      </w:r>
    </w:p>
    <w:p w14:paraId="6C99270D" w14:textId="62350A46" w:rsidR="005F3262" w:rsidRPr="004019AB" w:rsidRDefault="00F06E15" w:rsidP="007D3DD3">
      <w:pPr>
        <w:pStyle w:val="ListParagraph"/>
        <w:numPr>
          <w:ilvl w:val="0"/>
          <w:numId w:val="14"/>
        </w:numPr>
        <w:spacing w:after="240"/>
        <w:ind w:left="778"/>
        <w:contextualSpacing w:val="0"/>
      </w:pPr>
      <w:r>
        <w:rPr>
          <w:rFonts w:ascii="Times New Roman" w:hAnsi="Times New Roman"/>
          <w:sz w:val="24"/>
          <w:szCs w:val="24"/>
        </w:rPr>
        <w:t>Seventy-eight</w:t>
      </w:r>
      <w:r w:rsidR="00DD2241">
        <w:rPr>
          <w:rFonts w:ascii="Times New Roman" w:hAnsi="Times New Roman"/>
          <w:sz w:val="24"/>
          <w:szCs w:val="24"/>
        </w:rPr>
        <w:t xml:space="preserve"> </w:t>
      </w:r>
      <w:r w:rsidR="004019AB">
        <w:rPr>
          <w:rFonts w:ascii="Times New Roman" w:hAnsi="Times New Roman"/>
          <w:sz w:val="24"/>
          <w:szCs w:val="24"/>
        </w:rPr>
        <w:t xml:space="preserve">violations of CFR </w:t>
      </w:r>
      <w:r w:rsidR="005F3262" w:rsidRPr="005F3262">
        <w:rPr>
          <w:rFonts w:ascii="Times New Roman" w:hAnsi="Times New Roman"/>
          <w:sz w:val="24"/>
          <w:szCs w:val="24"/>
        </w:rPr>
        <w:t>391.45(a) – Using a driver not medically ex</w:t>
      </w:r>
      <w:r w:rsidR="005F3262" w:rsidRPr="0086480E">
        <w:rPr>
          <w:rFonts w:ascii="Times New Roman" w:hAnsi="Times New Roman"/>
          <w:sz w:val="24"/>
          <w:szCs w:val="24"/>
        </w:rPr>
        <w:t xml:space="preserve">amined and certified. </w:t>
      </w:r>
      <w:r w:rsidR="0086480E" w:rsidRPr="0086480E">
        <w:rPr>
          <w:rFonts w:ascii="Times New Roman" w:hAnsi="Times New Roman"/>
          <w:sz w:val="24"/>
          <w:szCs w:val="24"/>
        </w:rPr>
        <w:t>These are first-time violations</w:t>
      </w:r>
      <w:r w:rsidR="0050588C">
        <w:rPr>
          <w:rFonts w:ascii="Times New Roman" w:hAnsi="Times New Roman"/>
          <w:sz w:val="24"/>
          <w:szCs w:val="24"/>
        </w:rPr>
        <w:t>, but they are violations</w:t>
      </w:r>
      <w:r w:rsidR="0086480E" w:rsidRPr="0086480E">
        <w:rPr>
          <w:rFonts w:ascii="Times New Roman" w:hAnsi="Times New Roman"/>
          <w:sz w:val="24"/>
          <w:szCs w:val="24"/>
        </w:rPr>
        <w:t xml:space="preserve"> of fundamental safety </w:t>
      </w:r>
      <w:r w:rsidR="0086480E" w:rsidRPr="0086480E">
        <w:rPr>
          <w:rFonts w:ascii="Times New Roman" w:hAnsi="Times New Roman"/>
          <w:sz w:val="24"/>
          <w:szCs w:val="24"/>
        </w:rPr>
        <w:lastRenderedPageBreak/>
        <w:t xml:space="preserve">requirements, and thus the Commission assesses penalties at the statutory amount of $100 per </w:t>
      </w:r>
      <w:r>
        <w:rPr>
          <w:rFonts w:ascii="Times New Roman" w:hAnsi="Times New Roman"/>
          <w:sz w:val="24"/>
          <w:szCs w:val="24"/>
        </w:rPr>
        <w:t>occurrence, for a total of $7,8</w:t>
      </w:r>
      <w:r w:rsidR="0086480E" w:rsidRPr="0086480E">
        <w:rPr>
          <w:rFonts w:ascii="Times New Roman" w:hAnsi="Times New Roman"/>
          <w:sz w:val="24"/>
          <w:szCs w:val="24"/>
        </w:rPr>
        <w:t>00.</w:t>
      </w:r>
    </w:p>
    <w:p w14:paraId="5ABE8422" w14:textId="61917337" w:rsidR="004019AB" w:rsidRPr="004019AB" w:rsidRDefault="004019AB" w:rsidP="007D3DD3">
      <w:pPr>
        <w:pStyle w:val="ListParagraph"/>
        <w:numPr>
          <w:ilvl w:val="0"/>
          <w:numId w:val="14"/>
        </w:numPr>
        <w:spacing w:after="240"/>
        <w:ind w:left="778"/>
        <w:contextualSpacing w:val="0"/>
      </w:pPr>
      <w:r w:rsidRPr="004019AB">
        <w:rPr>
          <w:rFonts w:ascii="Times New Roman" w:hAnsi="Times New Roman"/>
          <w:sz w:val="24"/>
          <w:szCs w:val="24"/>
        </w:rPr>
        <w:t>One violation of CF</w:t>
      </w:r>
      <w:r w:rsidRPr="0086480E">
        <w:rPr>
          <w:rFonts w:ascii="Times New Roman" w:hAnsi="Times New Roman"/>
          <w:sz w:val="24"/>
          <w:szCs w:val="24"/>
        </w:rPr>
        <w:t xml:space="preserve">R 391.51(a) – Failing to maintain a driver qualification file for each driver it employs. </w:t>
      </w:r>
      <w:r w:rsidR="0086480E">
        <w:rPr>
          <w:rFonts w:ascii="Times New Roman" w:hAnsi="Times New Roman"/>
          <w:sz w:val="24"/>
          <w:szCs w:val="24"/>
        </w:rPr>
        <w:t>This is a</w:t>
      </w:r>
      <w:r w:rsidR="0086480E" w:rsidRPr="0086480E">
        <w:rPr>
          <w:rFonts w:ascii="Times New Roman" w:hAnsi="Times New Roman"/>
          <w:sz w:val="24"/>
          <w:szCs w:val="24"/>
        </w:rPr>
        <w:t xml:space="preserve"> first-time violation, and thus the Commission assesses </w:t>
      </w:r>
      <w:r w:rsidR="0086480E">
        <w:rPr>
          <w:rFonts w:ascii="Times New Roman" w:hAnsi="Times New Roman"/>
          <w:sz w:val="24"/>
          <w:szCs w:val="24"/>
        </w:rPr>
        <w:t>a penalty</w:t>
      </w:r>
      <w:r w:rsidR="0086480E" w:rsidRPr="0086480E">
        <w:rPr>
          <w:rFonts w:ascii="Times New Roman" w:hAnsi="Times New Roman"/>
          <w:sz w:val="24"/>
          <w:szCs w:val="24"/>
        </w:rPr>
        <w:t xml:space="preserve"> at the statutory amount of $100 per violation type, for a total of $100.</w:t>
      </w:r>
    </w:p>
    <w:p w14:paraId="4C734990" w14:textId="08D5E4F3" w:rsidR="004019AB" w:rsidRPr="004019AB" w:rsidRDefault="004019AB" w:rsidP="007D3DD3">
      <w:pPr>
        <w:pStyle w:val="ListParagraph"/>
        <w:numPr>
          <w:ilvl w:val="0"/>
          <w:numId w:val="14"/>
        </w:numPr>
        <w:spacing w:after="240"/>
        <w:ind w:left="778"/>
        <w:contextualSpacing w:val="0"/>
      </w:pPr>
      <w:r w:rsidRPr="004019AB">
        <w:rPr>
          <w:rFonts w:ascii="Times New Roman" w:hAnsi="Times New Roman"/>
          <w:sz w:val="24"/>
          <w:szCs w:val="24"/>
        </w:rPr>
        <w:t>One violation of CFR 395.3(b</w:t>
      </w:r>
      <w:proofErr w:type="gramStart"/>
      <w:r w:rsidRPr="004019AB">
        <w:rPr>
          <w:rFonts w:ascii="Times New Roman" w:hAnsi="Times New Roman"/>
          <w:sz w:val="24"/>
          <w:szCs w:val="24"/>
        </w:rPr>
        <w:t>)(</w:t>
      </w:r>
      <w:proofErr w:type="gramEnd"/>
      <w:r w:rsidRPr="004019AB">
        <w:rPr>
          <w:rFonts w:ascii="Times New Roman" w:hAnsi="Times New Roman"/>
          <w:sz w:val="24"/>
          <w:szCs w:val="24"/>
        </w:rPr>
        <w:t>2) – Requiring or permitting a driver to drive after having been on duty more than 70 hours in 8 consecutive days.</w:t>
      </w:r>
      <w:r w:rsidR="0086480E" w:rsidRPr="0086480E">
        <w:rPr>
          <w:rFonts w:ascii="Times New Roman" w:hAnsi="Times New Roman"/>
          <w:sz w:val="24"/>
          <w:szCs w:val="24"/>
        </w:rPr>
        <w:t xml:space="preserve"> </w:t>
      </w:r>
      <w:r w:rsidR="0086480E">
        <w:rPr>
          <w:rFonts w:ascii="Times New Roman" w:hAnsi="Times New Roman"/>
          <w:sz w:val="24"/>
          <w:szCs w:val="24"/>
        </w:rPr>
        <w:t>This is a</w:t>
      </w:r>
      <w:r w:rsidR="0086480E" w:rsidRPr="0086480E">
        <w:rPr>
          <w:rFonts w:ascii="Times New Roman" w:hAnsi="Times New Roman"/>
          <w:sz w:val="24"/>
          <w:szCs w:val="24"/>
        </w:rPr>
        <w:t xml:space="preserve"> first-time violation</w:t>
      </w:r>
      <w:r w:rsidR="0050588C">
        <w:rPr>
          <w:rFonts w:ascii="Times New Roman" w:hAnsi="Times New Roman"/>
          <w:sz w:val="24"/>
          <w:szCs w:val="24"/>
        </w:rPr>
        <w:t xml:space="preserve"> but a violation of a fundamental safety requirement</w:t>
      </w:r>
      <w:r w:rsidR="0086480E" w:rsidRPr="0086480E">
        <w:rPr>
          <w:rFonts w:ascii="Times New Roman" w:hAnsi="Times New Roman"/>
          <w:sz w:val="24"/>
          <w:szCs w:val="24"/>
        </w:rPr>
        <w:t xml:space="preserve">, and the Commission assesses </w:t>
      </w:r>
      <w:r w:rsidR="0086480E">
        <w:rPr>
          <w:rFonts w:ascii="Times New Roman" w:hAnsi="Times New Roman"/>
          <w:sz w:val="24"/>
          <w:szCs w:val="24"/>
        </w:rPr>
        <w:t>a penalty</w:t>
      </w:r>
      <w:r w:rsidR="0086480E" w:rsidRPr="0086480E">
        <w:rPr>
          <w:rFonts w:ascii="Times New Roman" w:hAnsi="Times New Roman"/>
          <w:sz w:val="24"/>
          <w:szCs w:val="24"/>
        </w:rPr>
        <w:t xml:space="preserve"> at the statutory amount of $100 per </w:t>
      </w:r>
      <w:r w:rsidR="0050588C">
        <w:rPr>
          <w:rFonts w:ascii="Times New Roman" w:hAnsi="Times New Roman"/>
          <w:sz w:val="24"/>
          <w:szCs w:val="24"/>
        </w:rPr>
        <w:t>occurrence</w:t>
      </w:r>
      <w:r w:rsidR="0086480E" w:rsidRPr="0086480E">
        <w:rPr>
          <w:rFonts w:ascii="Times New Roman" w:hAnsi="Times New Roman"/>
          <w:sz w:val="24"/>
          <w:szCs w:val="24"/>
        </w:rPr>
        <w:t>, for a total of $100.</w:t>
      </w:r>
    </w:p>
    <w:p w14:paraId="40EC4F7B" w14:textId="4F804EDC" w:rsidR="00A1217C" w:rsidRPr="0086480E" w:rsidRDefault="0086480E" w:rsidP="007D3DD3">
      <w:pPr>
        <w:pStyle w:val="ListParagraph"/>
        <w:numPr>
          <w:ilvl w:val="0"/>
          <w:numId w:val="14"/>
        </w:numPr>
        <w:spacing w:after="240"/>
        <w:ind w:left="778"/>
        <w:contextualSpacing w:val="0"/>
        <w:rPr>
          <w:rFonts w:ascii="Times New Roman" w:hAnsi="Times New Roman"/>
          <w:sz w:val="24"/>
          <w:szCs w:val="24"/>
        </w:rPr>
      </w:pPr>
      <w:r w:rsidRPr="0086480E">
        <w:rPr>
          <w:rFonts w:ascii="Times New Roman" w:hAnsi="Times New Roman"/>
          <w:sz w:val="24"/>
          <w:szCs w:val="24"/>
        </w:rPr>
        <w:t>Ten</w:t>
      </w:r>
      <w:r w:rsidR="00337803" w:rsidRPr="0086480E">
        <w:rPr>
          <w:rFonts w:ascii="Times New Roman" w:hAnsi="Times New Roman"/>
          <w:sz w:val="24"/>
          <w:szCs w:val="24"/>
        </w:rPr>
        <w:t xml:space="preserve"> </w:t>
      </w:r>
      <w:r w:rsidR="005F3262" w:rsidRPr="0086480E">
        <w:rPr>
          <w:rFonts w:ascii="Times New Roman" w:hAnsi="Times New Roman"/>
          <w:sz w:val="24"/>
          <w:szCs w:val="24"/>
        </w:rPr>
        <w:t>violation</w:t>
      </w:r>
      <w:r w:rsidRPr="0086480E">
        <w:rPr>
          <w:rFonts w:ascii="Times New Roman" w:hAnsi="Times New Roman"/>
          <w:sz w:val="24"/>
          <w:szCs w:val="24"/>
        </w:rPr>
        <w:t>s</w:t>
      </w:r>
      <w:r w:rsidR="005F3262" w:rsidRPr="0086480E">
        <w:rPr>
          <w:rFonts w:ascii="Times New Roman" w:hAnsi="Times New Roman"/>
          <w:sz w:val="24"/>
          <w:szCs w:val="24"/>
        </w:rPr>
        <w:t xml:space="preserve"> of CFR 395.8(a) – Failing to require driver t</w:t>
      </w:r>
      <w:r w:rsidR="00337803" w:rsidRPr="0086480E">
        <w:rPr>
          <w:rFonts w:ascii="Times New Roman" w:hAnsi="Times New Roman"/>
          <w:sz w:val="24"/>
          <w:szCs w:val="24"/>
        </w:rPr>
        <w:t>o make a record of duty status.</w:t>
      </w:r>
      <w:r w:rsidR="005F3262" w:rsidRPr="0086480E">
        <w:rPr>
          <w:rFonts w:ascii="Times New Roman" w:hAnsi="Times New Roman"/>
          <w:sz w:val="24"/>
          <w:szCs w:val="24"/>
        </w:rPr>
        <w:t xml:space="preserve"> </w:t>
      </w:r>
      <w:r w:rsidRPr="0086480E">
        <w:rPr>
          <w:rFonts w:ascii="Times New Roman" w:hAnsi="Times New Roman"/>
          <w:sz w:val="24"/>
          <w:szCs w:val="24"/>
        </w:rPr>
        <w:t>These are first-time violations, and thus the Commission assesses penalties at the statutory amount of $100 per violation type, for a total of $100.</w:t>
      </w:r>
    </w:p>
    <w:p w14:paraId="79DF4BC3" w14:textId="1B655240" w:rsidR="0086480E" w:rsidRPr="0086480E" w:rsidRDefault="0086480E" w:rsidP="007D3DD3">
      <w:pPr>
        <w:pStyle w:val="ListParagraph"/>
        <w:numPr>
          <w:ilvl w:val="0"/>
          <w:numId w:val="14"/>
        </w:numPr>
        <w:spacing w:after="240"/>
        <w:ind w:left="778"/>
        <w:contextualSpacing w:val="0"/>
        <w:rPr>
          <w:rFonts w:ascii="Times New Roman" w:hAnsi="Times New Roman"/>
          <w:sz w:val="24"/>
          <w:szCs w:val="24"/>
        </w:rPr>
      </w:pPr>
      <w:r w:rsidRPr="0086480E">
        <w:rPr>
          <w:rFonts w:ascii="Times New Roman" w:hAnsi="Times New Roman"/>
          <w:sz w:val="24"/>
          <w:szCs w:val="24"/>
        </w:rPr>
        <w:t>Five violations of CFR 395.8(k</w:t>
      </w:r>
      <w:proofErr w:type="gramStart"/>
      <w:r w:rsidRPr="0086480E">
        <w:rPr>
          <w:rFonts w:ascii="Times New Roman" w:hAnsi="Times New Roman"/>
          <w:sz w:val="24"/>
          <w:szCs w:val="24"/>
        </w:rPr>
        <w:t>)(</w:t>
      </w:r>
      <w:proofErr w:type="gramEnd"/>
      <w:r w:rsidRPr="0086480E">
        <w:rPr>
          <w:rFonts w:ascii="Times New Roman" w:hAnsi="Times New Roman"/>
          <w:sz w:val="24"/>
          <w:szCs w:val="24"/>
        </w:rPr>
        <w:t>1) – Failing to preserve driver’s record of duty status for 6 months. These are first-time violations, and thus the Commission assesses penalties at the statutory amount of $100 per violation type, for a total of $100.</w:t>
      </w:r>
    </w:p>
    <w:p w14:paraId="5EC27CB1" w14:textId="10BCE9F7" w:rsidR="00A1217C" w:rsidRPr="0086480E" w:rsidRDefault="0086480E" w:rsidP="007D3DD3">
      <w:pPr>
        <w:pStyle w:val="ListParagraph"/>
        <w:numPr>
          <w:ilvl w:val="0"/>
          <w:numId w:val="14"/>
        </w:numPr>
        <w:spacing w:after="240"/>
        <w:ind w:left="778"/>
        <w:contextualSpacing w:val="0"/>
        <w:rPr>
          <w:rFonts w:ascii="Times New Roman" w:hAnsi="Times New Roman"/>
          <w:sz w:val="24"/>
          <w:szCs w:val="24"/>
        </w:rPr>
      </w:pPr>
      <w:r w:rsidRPr="0086480E">
        <w:rPr>
          <w:rFonts w:ascii="Times New Roman" w:hAnsi="Times New Roman"/>
          <w:sz w:val="24"/>
          <w:szCs w:val="24"/>
        </w:rPr>
        <w:t>One violation of WAC 480-15-555 – Failing to conduct or retain paperwork containing criminal background check for a household goods carrier in the state of Washington as required.</w:t>
      </w:r>
      <w:r w:rsidRPr="0086480E">
        <w:rPr>
          <w:rFonts w:ascii="Times New Roman" w:hAnsi="Times New Roman"/>
          <w:sz w:val="24"/>
        </w:rPr>
        <w:t xml:space="preserve"> </w:t>
      </w:r>
      <w:r w:rsidRPr="0086480E">
        <w:rPr>
          <w:rFonts w:ascii="Times New Roman" w:hAnsi="Times New Roman"/>
          <w:sz w:val="24"/>
          <w:szCs w:val="24"/>
        </w:rPr>
        <w:t xml:space="preserve">This is a first-time violation </w:t>
      </w:r>
      <w:r w:rsidR="0050588C">
        <w:rPr>
          <w:rFonts w:ascii="Times New Roman" w:hAnsi="Times New Roman"/>
          <w:sz w:val="24"/>
          <w:szCs w:val="24"/>
        </w:rPr>
        <w:t xml:space="preserve">but a violation </w:t>
      </w:r>
      <w:r w:rsidRPr="0086480E">
        <w:rPr>
          <w:rFonts w:ascii="Times New Roman" w:hAnsi="Times New Roman"/>
          <w:sz w:val="24"/>
          <w:szCs w:val="24"/>
        </w:rPr>
        <w:t xml:space="preserve">of </w:t>
      </w:r>
      <w:r w:rsidR="0050588C">
        <w:rPr>
          <w:rFonts w:ascii="Times New Roman" w:hAnsi="Times New Roman"/>
          <w:sz w:val="24"/>
          <w:szCs w:val="24"/>
        </w:rPr>
        <w:t xml:space="preserve">a </w:t>
      </w:r>
      <w:r w:rsidRPr="0086480E">
        <w:rPr>
          <w:rFonts w:ascii="Times New Roman" w:hAnsi="Times New Roman"/>
          <w:sz w:val="24"/>
          <w:szCs w:val="24"/>
        </w:rPr>
        <w:t>fundamental safety requirement, and thus the Commission assesses a penalty at the statutory amount of $100 per occurrence, for a total of $100.</w:t>
      </w:r>
    </w:p>
    <w:p w14:paraId="37F9584E" w14:textId="7A558547" w:rsidR="00822DE3" w:rsidRPr="00E74D29" w:rsidRDefault="00822DE3" w:rsidP="007D3DD3">
      <w:pPr>
        <w:spacing w:after="240"/>
      </w:pPr>
      <w:r w:rsidRPr="00E74D29">
        <w:t>This information, if prove</w:t>
      </w:r>
      <w:r w:rsidR="00BB6FFD">
        <w:t>d</w:t>
      </w:r>
      <w:r w:rsidRPr="00E74D29">
        <w:t xml:space="preserve"> at a hearing and not rebutted or explained, is sufficient to support the penalty assessment.</w:t>
      </w:r>
    </w:p>
    <w:p w14:paraId="4B720AE6" w14:textId="77777777" w:rsidR="00E62C1D" w:rsidRPr="00E74D29" w:rsidRDefault="00E62C1D" w:rsidP="007D3DD3">
      <w:pPr>
        <w:spacing w:after="240"/>
      </w:pPr>
      <w:r w:rsidRPr="00E74D29">
        <w:t>Your penalty is due and payable now. If you believe any or all of the violations did not occur, you may deny committing the violation(s) and contest the penalty assessment through evidence presented at a hearing or in writing. The Commission will grant a request for hearing only if material issues of law or fact concerning the violation(s) require consideration of evidence and resolution in a hearing. Any contest of the penalty assessment must include a written statement of the reasons supporting that contest. Failure to provide such a statement will result in denial of the contest.</w:t>
      </w:r>
    </w:p>
    <w:p w14:paraId="52328B77" w14:textId="77777777" w:rsidR="00E62C1D" w:rsidRPr="00E74D29" w:rsidRDefault="00E62C1D" w:rsidP="007D3DD3">
      <w:pPr>
        <w:spacing w:after="240"/>
      </w:pPr>
      <w:r w:rsidRPr="00E74D29">
        <w:t>If there is a reason for any or all of 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See RCW 81.04.405.</w:t>
      </w:r>
    </w:p>
    <w:p w14:paraId="453F625C" w14:textId="3EA0B7CC" w:rsidR="00E62C1D" w:rsidRPr="00E74D29" w:rsidRDefault="00E62C1D" w:rsidP="007D3DD3">
      <w:pPr>
        <w:spacing w:after="240"/>
      </w:pPr>
      <w:r w:rsidRPr="00E74D29">
        <w:t>If you properly present your request for a hearing and the Commission grants that request, the Commission will review the evidence supporting your dispute of the violation</w:t>
      </w:r>
      <w:r w:rsidR="004D00FA" w:rsidRPr="00E74D29">
        <w:t>(s)</w:t>
      </w:r>
      <w:r w:rsidRPr="00E74D29">
        <w:t xml:space="preserve"> or application </w:t>
      </w:r>
      <w:r w:rsidRPr="00E74D29">
        <w:lastRenderedPageBreak/>
        <w:t>for mitigation in a Brief Adjudicative Proceeding before an administrative law judge. The administrative law judge will consider the evidence and will notify you of his or her decision.</w:t>
      </w:r>
    </w:p>
    <w:p w14:paraId="37F95856" w14:textId="77777777" w:rsidR="008370A2" w:rsidRPr="00E74D29" w:rsidRDefault="008370A2" w:rsidP="003409C7">
      <w:r w:rsidRPr="00E74D29">
        <w:rPr>
          <w:b/>
          <w:u w:val="single"/>
        </w:rPr>
        <w:t>You must act within 15 days after receiving this notice</w:t>
      </w:r>
      <w:r w:rsidRPr="00E74D29">
        <w:t xml:space="preserve"> to do one of the following:</w:t>
      </w:r>
    </w:p>
    <w:p w14:paraId="37F95858" w14:textId="77777777" w:rsidR="008370A2" w:rsidRPr="00E74D29" w:rsidRDefault="008370A2" w:rsidP="003409C7">
      <w:pPr>
        <w:numPr>
          <w:ilvl w:val="0"/>
          <w:numId w:val="4"/>
        </w:numPr>
      </w:pPr>
      <w:r w:rsidRPr="00E74D29">
        <w:t>Pay the amount due.</w:t>
      </w:r>
    </w:p>
    <w:p w14:paraId="37F95859" w14:textId="77777777" w:rsidR="008370A2" w:rsidRPr="00E74D29" w:rsidRDefault="00822DE3" w:rsidP="003409C7">
      <w:pPr>
        <w:numPr>
          <w:ilvl w:val="0"/>
          <w:numId w:val="4"/>
        </w:numPr>
      </w:pPr>
      <w:r w:rsidRPr="00E74D29">
        <w:t>C</w:t>
      </w:r>
      <w:r w:rsidR="008370A2" w:rsidRPr="00E74D29">
        <w:t>ontest the occurrence of the violations.</w:t>
      </w:r>
    </w:p>
    <w:p w14:paraId="37F9585A" w14:textId="77777777" w:rsidR="008370A2" w:rsidRPr="00E74D29" w:rsidRDefault="008370A2" w:rsidP="007D3DD3">
      <w:pPr>
        <w:numPr>
          <w:ilvl w:val="0"/>
          <w:numId w:val="4"/>
        </w:numPr>
        <w:spacing w:after="240"/>
      </w:pPr>
      <w:r w:rsidRPr="00E74D29">
        <w:t>Request mitigation to contest the amount of the penalty.</w:t>
      </w:r>
    </w:p>
    <w:p w14:paraId="37F9585C" w14:textId="77777777" w:rsidR="0080038C" w:rsidRPr="00E74D29" w:rsidRDefault="0080038C" w:rsidP="007D3DD3">
      <w:pPr>
        <w:spacing w:after="240"/>
      </w:pPr>
      <w:r w:rsidRPr="00E74D29">
        <w:t xml:space="preserve">Please indicate </w:t>
      </w:r>
      <w:r w:rsidR="00BC6899" w:rsidRPr="00E74D29">
        <w:t>your selection</w:t>
      </w:r>
      <w:r w:rsidRPr="00E74D29">
        <w:t xml:space="preserve"> on the enclosed form and </w:t>
      </w:r>
      <w:r w:rsidR="00955898" w:rsidRPr="00E74D29">
        <w:t>send</w:t>
      </w:r>
      <w:r w:rsidRPr="00E74D29">
        <w:t xml:space="preserve"> it to the Washington Utilities and Transportation Commission, Post Office Box 47250, Olympia, Washington 98504-7250, </w:t>
      </w:r>
      <w:r w:rsidRPr="00E74D29">
        <w:rPr>
          <w:b/>
        </w:rPr>
        <w:t>within FIFTEEN (15) days</w:t>
      </w:r>
      <w:r w:rsidRPr="00E74D29">
        <w:t xml:space="preserve"> after you receive this notice.</w:t>
      </w:r>
    </w:p>
    <w:p w14:paraId="37F9585E" w14:textId="734EED00" w:rsidR="008370A2" w:rsidRPr="00E74D29" w:rsidRDefault="008370A2" w:rsidP="007D3DD3">
      <w:pPr>
        <w:spacing w:after="240"/>
      </w:pPr>
      <w:r w:rsidRPr="00E74D29">
        <w:rPr>
          <w:b/>
        </w:rPr>
        <w:t xml:space="preserve">If you do not act within 15 days, </w:t>
      </w:r>
      <w:r w:rsidR="00BE5BBD" w:rsidRPr="00E74D29">
        <w:t>the C</w:t>
      </w:r>
      <w:r w:rsidRPr="00E74D29">
        <w:t xml:space="preserve">ommission may </w:t>
      </w:r>
      <w:r w:rsidR="00DB19FB" w:rsidRPr="00E74D29">
        <w:t>take additional enforcement action, including but not necessarily limited to sus</w:t>
      </w:r>
      <w:bookmarkStart w:id="5" w:name="_GoBack"/>
      <w:bookmarkEnd w:id="5"/>
      <w:r w:rsidR="00DB19FB" w:rsidRPr="00E74D29">
        <w:t xml:space="preserve">pending or revoking your certificate to provide regulated service, assessing additional penalties, or </w:t>
      </w:r>
      <w:r w:rsidR="00261970" w:rsidRPr="00E74D29">
        <w:t>refer</w:t>
      </w:r>
      <w:r w:rsidR="00DB19FB" w:rsidRPr="00E74D29">
        <w:t xml:space="preserve">ring </w:t>
      </w:r>
      <w:r w:rsidRPr="00E74D29">
        <w:t>this matter to the Office of the Attorney Gen</w:t>
      </w:r>
      <w:r w:rsidR="00BE5BBD" w:rsidRPr="00E74D29">
        <w:t xml:space="preserve">eral for collection. </w:t>
      </w:r>
      <w:r w:rsidRPr="00E74D29">
        <w:t xml:space="preserve"> </w:t>
      </w:r>
    </w:p>
    <w:p w14:paraId="37F95860" w14:textId="345D249E" w:rsidR="00051CEA" w:rsidRPr="00E74D29" w:rsidRDefault="003B0782" w:rsidP="007D3DD3">
      <w:pPr>
        <w:spacing w:after="720"/>
      </w:pPr>
      <w:r w:rsidRPr="00E74D29">
        <w:t>DATED at Olympia, Washington</w:t>
      </w:r>
      <w:r w:rsidR="0068321D" w:rsidRPr="00E74D29">
        <w:t>,</w:t>
      </w:r>
      <w:r w:rsidRPr="00E74D29">
        <w:t xml:space="preserve"> and effective</w:t>
      </w:r>
      <w:r w:rsidR="00BE02A4" w:rsidRPr="00E74D29">
        <w:t xml:space="preserve"> </w:t>
      </w:r>
      <w:r w:rsidR="00FF19C2" w:rsidRPr="00F8103D">
        <w:t xml:space="preserve">March </w:t>
      </w:r>
      <w:r w:rsidR="007D21E8">
        <w:t>8</w:t>
      </w:r>
      <w:r w:rsidR="009A7589" w:rsidRPr="00F8103D">
        <w:t xml:space="preserve">, </w:t>
      </w:r>
      <w:r w:rsidR="001F239D" w:rsidRPr="00F8103D">
        <w:t>2017</w:t>
      </w:r>
      <w:r w:rsidR="00C345CC" w:rsidRPr="00F8103D">
        <w:t>.</w:t>
      </w:r>
    </w:p>
    <w:p w14:paraId="37F95863" w14:textId="7796302F" w:rsidR="00D63BE7" w:rsidRPr="00E74D29" w:rsidRDefault="00C24A4E" w:rsidP="007D3DD3">
      <w:pPr>
        <w:ind w:left="5040"/>
      </w:pPr>
      <w:r w:rsidRPr="00E74D29">
        <w:t>GREGORY J. KOPTA</w:t>
      </w:r>
    </w:p>
    <w:p w14:paraId="37F95864" w14:textId="77777777" w:rsidR="00D63BE7" w:rsidRPr="00E74D29" w:rsidRDefault="00D63BE7" w:rsidP="003409C7">
      <w:pPr>
        <w:ind w:left="5040"/>
        <w:sectPr w:rsidR="00D63BE7" w:rsidRPr="00E74D29" w:rsidSect="00C24A4E">
          <w:headerReference w:type="default" r:id="rId12"/>
          <w:endnotePr>
            <w:numFmt w:val="decimal"/>
          </w:endnotePr>
          <w:pgSz w:w="12240" w:h="15840" w:code="1"/>
          <w:pgMar w:top="1440" w:right="1440" w:bottom="1440" w:left="1440" w:header="720" w:footer="720" w:gutter="0"/>
          <w:cols w:space="720"/>
          <w:noEndnote/>
          <w:titlePg/>
          <w:docGrid w:linePitch="326"/>
        </w:sectPr>
      </w:pPr>
      <w:r w:rsidRPr="00E74D29">
        <w:t xml:space="preserve">Administrative Law </w:t>
      </w:r>
      <w:r w:rsidR="00C345CC" w:rsidRPr="00E74D29">
        <w:t>Judge</w:t>
      </w:r>
    </w:p>
    <w:p w14:paraId="37F95865" w14:textId="77777777" w:rsidR="00106B87" w:rsidRPr="00E74D29" w:rsidRDefault="00106B87" w:rsidP="003409C7">
      <w:pPr>
        <w:pStyle w:val="Heading1"/>
        <w:spacing w:before="0" w:after="0"/>
        <w:jc w:val="center"/>
        <w:rPr>
          <w:rFonts w:ascii="Times New Roman" w:hAnsi="Times New Roman" w:cs="Times New Roman"/>
          <w:bCs w:val="0"/>
          <w:sz w:val="24"/>
          <w:szCs w:val="24"/>
        </w:rPr>
      </w:pPr>
      <w:r w:rsidRPr="00E74D29">
        <w:rPr>
          <w:rFonts w:ascii="Times New Roman" w:hAnsi="Times New Roman" w:cs="Times New Roman"/>
          <w:sz w:val="24"/>
          <w:szCs w:val="24"/>
        </w:rPr>
        <w:lastRenderedPageBreak/>
        <w:t>WASHINGTON UTILITIES AND TRANSPORTATION COMMISSION</w:t>
      </w:r>
    </w:p>
    <w:p w14:paraId="37F95866" w14:textId="0C5DFA0D" w:rsidR="00106B87" w:rsidRPr="00E74D29" w:rsidRDefault="00106B87" w:rsidP="003409C7">
      <w:pPr>
        <w:jc w:val="center"/>
      </w:pPr>
      <w:r w:rsidRPr="00E74D29">
        <w:t xml:space="preserve">PENALTY ASSESSMENT </w:t>
      </w:r>
      <w:r w:rsidR="00CE19E5" w:rsidRPr="00E74D29">
        <w:t>T</w:t>
      </w:r>
      <w:r w:rsidR="005F3262">
        <w:t>V</w:t>
      </w:r>
      <w:r w:rsidR="00CE19E5" w:rsidRPr="00E74D29">
        <w:t>-</w:t>
      </w:r>
      <w:r w:rsidR="00FA49E6">
        <w:t>170124</w:t>
      </w:r>
    </w:p>
    <w:p w14:paraId="37F95867" w14:textId="77777777" w:rsidR="00106B87" w:rsidRPr="00E74D29" w:rsidRDefault="00106B87" w:rsidP="003409C7">
      <w:pPr>
        <w:jc w:val="center"/>
      </w:pPr>
    </w:p>
    <w:p w14:paraId="37F95868" w14:textId="77777777" w:rsidR="00106B87" w:rsidRPr="00E74D29" w:rsidRDefault="00106B87" w:rsidP="003409C7">
      <w:r w:rsidRPr="00E74D29">
        <w:rPr>
          <w:b/>
          <w:bCs/>
        </w:rPr>
        <w:t>PLEASE NOTE</w:t>
      </w:r>
      <w:r w:rsidRPr="00E74D29">
        <w:rPr>
          <w:b/>
          <w:bCs/>
          <w:i/>
        </w:rPr>
        <w:t>:</w:t>
      </w:r>
      <w:r w:rsidRPr="00E74D29">
        <w:t xml:space="preserve"> You must complete and sign this document, and send it to the Commission within 15 days after you receive the penalty assessment. Use additional paper if needed.</w:t>
      </w:r>
    </w:p>
    <w:p w14:paraId="37F9586A" w14:textId="77777777" w:rsidR="00106B87" w:rsidRPr="00E74D29" w:rsidRDefault="00106B87" w:rsidP="003409C7">
      <w:r w:rsidRPr="00E74D29">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7F9586C" w14:textId="77777777" w:rsidR="00106B87" w:rsidRPr="00E74D29" w:rsidRDefault="00106B87" w:rsidP="003409C7">
      <w:pPr>
        <w:ind w:left="907" w:hanging="907"/>
      </w:pPr>
      <w:r w:rsidRPr="00E74D29">
        <w:t xml:space="preserve">[   </w:t>
      </w:r>
      <w:proofErr w:type="gramStart"/>
      <w:r w:rsidRPr="00E74D29">
        <w:t>]  1</w:t>
      </w:r>
      <w:proofErr w:type="gramEnd"/>
      <w:r w:rsidRPr="00E74D29">
        <w:t>.</w:t>
      </w:r>
      <w:r w:rsidRPr="00E74D29">
        <w:tab/>
      </w:r>
      <w:r w:rsidRPr="00E74D29">
        <w:rPr>
          <w:b/>
        </w:rPr>
        <w:t xml:space="preserve">Payment of penalty. </w:t>
      </w:r>
      <w:r w:rsidRPr="00E74D29">
        <w:t>I admit that the violation occurred and enclose $_____________ in payment of the penalty.</w:t>
      </w:r>
    </w:p>
    <w:p w14:paraId="37F9586E" w14:textId="77777777" w:rsidR="00106B87" w:rsidRDefault="00106B87" w:rsidP="003409C7">
      <w:pPr>
        <w:tabs>
          <w:tab w:val="left" w:pos="900"/>
        </w:tabs>
        <w:ind w:left="907" w:hanging="907"/>
      </w:pPr>
      <w:r w:rsidRPr="00E74D29">
        <w:t xml:space="preserve">[   </w:t>
      </w:r>
      <w:proofErr w:type="gramStart"/>
      <w:r w:rsidRPr="00E74D29">
        <w:t>]  2</w:t>
      </w:r>
      <w:proofErr w:type="gramEnd"/>
      <w:r w:rsidRPr="00E74D29">
        <w:t>.</w:t>
      </w:r>
      <w:r w:rsidRPr="00E74D29">
        <w:tab/>
      </w:r>
      <w:r w:rsidR="003E61B2" w:rsidRPr="00E74D29">
        <w:rPr>
          <w:b/>
        </w:rPr>
        <w:t>Contest the violation</w:t>
      </w:r>
      <w:r w:rsidRPr="00E74D29">
        <w:rPr>
          <w:b/>
        </w:rPr>
        <w:t xml:space="preserve">. </w:t>
      </w:r>
      <w:r w:rsidRPr="00E74D29">
        <w:t xml:space="preserve">I believe that the alleged violation did not occur </w:t>
      </w:r>
      <w:r w:rsidR="00DC389D" w:rsidRPr="00E74D29">
        <w:t>for the reasons I describe below</w:t>
      </w:r>
      <w:r w:rsidRPr="00E74D29">
        <w:t>:</w:t>
      </w:r>
    </w:p>
    <w:p w14:paraId="6BDE53EE" w14:textId="77777777" w:rsidR="00BB6FFD" w:rsidRDefault="00BB6FFD" w:rsidP="003409C7">
      <w:pPr>
        <w:tabs>
          <w:tab w:val="left" w:pos="900"/>
        </w:tabs>
        <w:ind w:left="907" w:hanging="907"/>
      </w:pPr>
    </w:p>
    <w:p w14:paraId="4B46CE4B" w14:textId="77777777" w:rsidR="00BB6FFD" w:rsidRDefault="00BB6FFD" w:rsidP="003409C7">
      <w:pPr>
        <w:tabs>
          <w:tab w:val="left" w:pos="900"/>
        </w:tabs>
        <w:ind w:left="907" w:hanging="907"/>
      </w:pPr>
    </w:p>
    <w:p w14:paraId="7664DE65" w14:textId="77777777" w:rsidR="00BB6FFD" w:rsidRDefault="00BB6FFD" w:rsidP="003409C7">
      <w:pPr>
        <w:tabs>
          <w:tab w:val="left" w:pos="900"/>
        </w:tabs>
        <w:ind w:left="907" w:hanging="907"/>
      </w:pPr>
    </w:p>
    <w:p w14:paraId="73450F3D" w14:textId="77777777" w:rsidR="00681CD9" w:rsidRPr="00E74D29" w:rsidRDefault="00681CD9" w:rsidP="003409C7">
      <w:pPr>
        <w:tabs>
          <w:tab w:val="left" w:pos="900"/>
        </w:tabs>
        <w:ind w:left="907" w:hanging="907"/>
      </w:pPr>
    </w:p>
    <w:p w14:paraId="37F95872" w14:textId="2C3ACB5F" w:rsidR="003E61B2" w:rsidRPr="00E74D29" w:rsidRDefault="004D00FA" w:rsidP="003409C7">
      <w:pPr>
        <w:tabs>
          <w:tab w:val="left" w:pos="900"/>
          <w:tab w:val="left" w:pos="1440"/>
          <w:tab w:val="left" w:pos="1800"/>
        </w:tabs>
        <w:ind w:left="1800" w:hanging="900"/>
      </w:pPr>
      <w:r w:rsidRPr="00E74D29">
        <w:t xml:space="preserve"> </w:t>
      </w:r>
      <w:r w:rsidR="003E61B2" w:rsidRPr="00E74D29">
        <w:t xml:space="preserve">[   </w:t>
      </w:r>
      <w:proofErr w:type="gramStart"/>
      <w:r w:rsidR="003E61B2" w:rsidRPr="00E74D29">
        <w:t>]  a</w:t>
      </w:r>
      <w:proofErr w:type="gramEnd"/>
      <w:r w:rsidR="003E61B2" w:rsidRPr="00E74D29">
        <w:t>)</w:t>
      </w:r>
      <w:r w:rsidR="003E61B2" w:rsidRPr="00E74D29">
        <w:tab/>
        <w:t>I ask for a hearing to present evidence on the information I provide above to an administrative law judge for a decision</w:t>
      </w:r>
    </w:p>
    <w:p w14:paraId="37F95873" w14:textId="77777777" w:rsidR="003E61B2" w:rsidRPr="00E74D29" w:rsidRDefault="003E61B2" w:rsidP="003409C7">
      <w:pPr>
        <w:tabs>
          <w:tab w:val="left" w:pos="900"/>
        </w:tabs>
        <w:ind w:left="1800" w:hanging="1800"/>
      </w:pPr>
      <w:r w:rsidRPr="00E74D29">
        <w:t xml:space="preserve">     OR</w:t>
      </w:r>
      <w:r w:rsidRPr="00E74D29">
        <w:tab/>
        <w:t xml:space="preserve">[   </w:t>
      </w:r>
      <w:proofErr w:type="gramStart"/>
      <w:r w:rsidRPr="00E74D29">
        <w:t>]  b</w:t>
      </w:r>
      <w:proofErr w:type="gramEnd"/>
      <w:r w:rsidRPr="00E74D29">
        <w:t>)</w:t>
      </w:r>
      <w:r w:rsidRPr="00E74D29">
        <w:tab/>
        <w:t>I ask for a Commission decision based solely on the information I provide above.</w:t>
      </w:r>
    </w:p>
    <w:p w14:paraId="16B4D004" w14:textId="77777777" w:rsidR="00BB6FFD" w:rsidRDefault="00106B87" w:rsidP="003409C7">
      <w:pPr>
        <w:tabs>
          <w:tab w:val="left" w:pos="900"/>
        </w:tabs>
        <w:ind w:left="907" w:hanging="907"/>
      </w:pPr>
      <w:r w:rsidRPr="00E74D29">
        <w:t xml:space="preserve">[   </w:t>
      </w:r>
      <w:proofErr w:type="gramStart"/>
      <w:r w:rsidRPr="00E74D29">
        <w:t>]  3</w:t>
      </w:r>
      <w:proofErr w:type="gramEnd"/>
      <w:r w:rsidRPr="00E74D29">
        <w:t>.</w:t>
      </w:r>
      <w:r w:rsidRPr="00E74D29">
        <w:tab/>
      </w:r>
      <w:r w:rsidRPr="00E74D29">
        <w:rPr>
          <w:b/>
        </w:rPr>
        <w:t xml:space="preserve">Application for mitigation. </w:t>
      </w:r>
      <w:r w:rsidRPr="00E74D29">
        <w:t>I admit the violation, but I believe that the penalty should be reduced for the reasons set out below</w:t>
      </w:r>
      <w:r w:rsidR="00DC389D" w:rsidRPr="00E74D29">
        <w:t>:</w:t>
      </w:r>
      <w:r w:rsidRPr="00E74D29">
        <w:t xml:space="preserve"> </w:t>
      </w:r>
    </w:p>
    <w:p w14:paraId="6A196507" w14:textId="77777777" w:rsidR="00BB6FFD" w:rsidRDefault="00BB6FFD" w:rsidP="003409C7">
      <w:pPr>
        <w:tabs>
          <w:tab w:val="left" w:pos="900"/>
        </w:tabs>
        <w:ind w:left="907" w:hanging="907"/>
      </w:pPr>
    </w:p>
    <w:p w14:paraId="6B45A71D" w14:textId="77777777" w:rsidR="00BB6FFD" w:rsidRDefault="00BB6FFD" w:rsidP="003409C7">
      <w:pPr>
        <w:tabs>
          <w:tab w:val="left" w:pos="900"/>
        </w:tabs>
        <w:ind w:left="907" w:hanging="907"/>
      </w:pPr>
    </w:p>
    <w:p w14:paraId="37F95875" w14:textId="3DE6DB25" w:rsidR="00106B87" w:rsidRDefault="00106B87" w:rsidP="003409C7">
      <w:pPr>
        <w:tabs>
          <w:tab w:val="left" w:pos="900"/>
        </w:tabs>
        <w:ind w:left="907" w:hanging="907"/>
      </w:pPr>
    </w:p>
    <w:p w14:paraId="3B668CA6" w14:textId="77777777" w:rsidR="00681CD9" w:rsidRPr="00E74D29" w:rsidRDefault="00681CD9" w:rsidP="003409C7">
      <w:pPr>
        <w:tabs>
          <w:tab w:val="left" w:pos="900"/>
        </w:tabs>
        <w:ind w:left="907" w:hanging="907"/>
      </w:pPr>
    </w:p>
    <w:p w14:paraId="37F9587A" w14:textId="6C14FDB1" w:rsidR="00106B87" w:rsidRPr="00E74D29" w:rsidRDefault="004D00FA" w:rsidP="003409C7">
      <w:pPr>
        <w:tabs>
          <w:tab w:val="left" w:pos="900"/>
          <w:tab w:val="left" w:pos="1440"/>
          <w:tab w:val="left" w:pos="1800"/>
        </w:tabs>
        <w:ind w:left="1800" w:hanging="900"/>
      </w:pPr>
      <w:r w:rsidRPr="00E74D29">
        <w:t xml:space="preserve"> </w:t>
      </w:r>
      <w:r w:rsidR="00106B87" w:rsidRPr="00E74D29">
        <w:t xml:space="preserve">[   </w:t>
      </w:r>
      <w:proofErr w:type="gramStart"/>
      <w:r w:rsidR="00106B87" w:rsidRPr="00E74D29">
        <w:t>]  a</w:t>
      </w:r>
      <w:proofErr w:type="gramEnd"/>
      <w:r w:rsidR="00106B87" w:rsidRPr="00E74D29">
        <w:t>)</w:t>
      </w:r>
      <w:r w:rsidR="00106B87" w:rsidRPr="00E74D29">
        <w:tab/>
        <w:t xml:space="preserve">I ask for a hearing </w:t>
      </w:r>
      <w:r w:rsidR="00DC389D" w:rsidRPr="00E74D29">
        <w:t xml:space="preserve">to present evidence on the information I provide above to an administrative law judge </w:t>
      </w:r>
      <w:r w:rsidR="00106B87" w:rsidRPr="00E74D29">
        <w:t>for a decision</w:t>
      </w:r>
    </w:p>
    <w:p w14:paraId="37F9587B" w14:textId="77777777" w:rsidR="00106B87" w:rsidRPr="00E74D29" w:rsidRDefault="00106B87" w:rsidP="003409C7">
      <w:pPr>
        <w:tabs>
          <w:tab w:val="left" w:pos="900"/>
        </w:tabs>
        <w:ind w:left="1800" w:hanging="1800"/>
      </w:pPr>
      <w:r w:rsidRPr="00E74D29">
        <w:t xml:space="preserve">     OR</w:t>
      </w:r>
      <w:r w:rsidRPr="00E74D29">
        <w:tab/>
        <w:t xml:space="preserve">[   </w:t>
      </w:r>
      <w:proofErr w:type="gramStart"/>
      <w:r w:rsidRPr="00E74D29">
        <w:t>]  b</w:t>
      </w:r>
      <w:proofErr w:type="gramEnd"/>
      <w:r w:rsidRPr="00E74D29">
        <w:t>)</w:t>
      </w:r>
      <w:r w:rsidRPr="00E74D29">
        <w:tab/>
        <w:t xml:space="preserve">I ask for </w:t>
      </w:r>
      <w:r w:rsidR="00DC389D" w:rsidRPr="00E74D29">
        <w:t>a Commission</w:t>
      </w:r>
      <w:r w:rsidRPr="00E74D29">
        <w:t xml:space="preserve"> decision </w:t>
      </w:r>
      <w:r w:rsidR="00DC389D" w:rsidRPr="00E74D29">
        <w:t xml:space="preserve">based solely </w:t>
      </w:r>
      <w:r w:rsidRPr="00E74D29">
        <w:t xml:space="preserve">on the information I </w:t>
      </w:r>
      <w:r w:rsidR="00C86BA4" w:rsidRPr="00E74D29">
        <w:t>provide</w:t>
      </w:r>
      <w:r w:rsidRPr="00E74D29">
        <w:t xml:space="preserve"> above.</w:t>
      </w:r>
    </w:p>
    <w:p w14:paraId="6A29011D" w14:textId="77777777" w:rsidR="00BB6FFD" w:rsidRDefault="00BB6FFD" w:rsidP="003409C7"/>
    <w:p w14:paraId="37F9587D" w14:textId="77777777" w:rsidR="00106B87" w:rsidRPr="00E74D29" w:rsidRDefault="00106B87" w:rsidP="003409C7">
      <w:r w:rsidRPr="00E74D29">
        <w:t>I declare under penalty of perjury under the laws of the State of Washington that the foregoing, including information I have presented on any attachments, is true and correct.</w:t>
      </w:r>
    </w:p>
    <w:p w14:paraId="37F9587F" w14:textId="77777777" w:rsidR="00106B87" w:rsidRPr="00E74D29" w:rsidRDefault="00106B87" w:rsidP="003409C7">
      <w:r w:rsidRPr="00E74D29">
        <w:t>Dated: __________________ [month/day/year], at ________________________ [city, state]</w:t>
      </w:r>
    </w:p>
    <w:p w14:paraId="37F95881" w14:textId="77777777" w:rsidR="00106B87" w:rsidRPr="00E74D29" w:rsidRDefault="00106B87" w:rsidP="003409C7">
      <w:r w:rsidRPr="00E74D29">
        <w:t xml:space="preserve"> _____________________________________</w:t>
      </w:r>
      <w:r w:rsidRPr="00E74D29">
        <w:tab/>
      </w:r>
      <w:r w:rsidRPr="00E74D29">
        <w:tab/>
        <w:t>___________________________</w:t>
      </w:r>
    </w:p>
    <w:p w14:paraId="37F95882" w14:textId="77777777" w:rsidR="00106B87" w:rsidRPr="00E74D29" w:rsidRDefault="00106B87" w:rsidP="003409C7">
      <w:r w:rsidRPr="00E74D29">
        <w:t>Name of Respondent (company) – please print</w:t>
      </w:r>
      <w:r w:rsidRPr="00E74D29">
        <w:tab/>
      </w:r>
      <w:r w:rsidRPr="00E74D29">
        <w:tab/>
        <w:t>Signature of Applicant</w:t>
      </w:r>
    </w:p>
    <w:p w14:paraId="37F95883" w14:textId="77777777" w:rsidR="00106B87" w:rsidRPr="00E74D29" w:rsidRDefault="00106B87" w:rsidP="003409C7">
      <w:pPr>
        <w:ind w:firstLine="5040"/>
      </w:pPr>
    </w:p>
    <w:p w14:paraId="37F95884" w14:textId="5C71F913" w:rsidR="00106B87" w:rsidRPr="00E74D29" w:rsidRDefault="00106B87" w:rsidP="003409C7">
      <w:r w:rsidRPr="00E74D29">
        <w:t>RCW 9A.72.020:</w:t>
      </w:r>
    </w:p>
    <w:p w14:paraId="37F95885" w14:textId="77777777" w:rsidR="00C345CC" w:rsidRPr="00E74D29" w:rsidRDefault="00C345CC" w:rsidP="003409C7"/>
    <w:p w14:paraId="37F95886" w14:textId="77777777" w:rsidR="00364A25" w:rsidRPr="00E74D29" w:rsidRDefault="00106B87" w:rsidP="003409C7">
      <w:r w:rsidRPr="00E74D29">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E74D29">
        <w:t xml:space="preserve"> </w:t>
      </w:r>
    </w:p>
    <w:sectPr w:rsidR="00364A25" w:rsidRPr="00E74D29" w:rsidSect="00C345CC">
      <w:headerReference w:type="even" r:id="rId13"/>
      <w:head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98277" w14:textId="77777777" w:rsidR="00F83000" w:rsidRDefault="00F83000">
      <w:r>
        <w:separator/>
      </w:r>
    </w:p>
  </w:endnote>
  <w:endnote w:type="continuationSeparator" w:id="0">
    <w:p w14:paraId="7BC91E04" w14:textId="77777777" w:rsidR="00F83000" w:rsidRDefault="00F8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CD72F" w14:textId="77777777" w:rsidR="00F83000" w:rsidRDefault="00F83000">
      <w:r>
        <w:separator/>
      </w:r>
    </w:p>
  </w:footnote>
  <w:footnote w:type="continuationSeparator" w:id="0">
    <w:p w14:paraId="43FF89C3" w14:textId="77777777" w:rsidR="00F83000" w:rsidRDefault="00F83000">
      <w:r>
        <w:continuationSeparator/>
      </w:r>
    </w:p>
  </w:footnote>
  <w:footnote w:id="1">
    <w:p w14:paraId="0B4DD1B6" w14:textId="0206AEF1" w:rsidR="00261970" w:rsidRDefault="00261970">
      <w:pPr>
        <w:pStyle w:val="FootnoteText"/>
      </w:pPr>
      <w:r>
        <w:rPr>
          <w:rStyle w:val="FootnoteReference"/>
        </w:rPr>
        <w:footnoteRef/>
      </w:r>
      <w:r>
        <w:t xml:space="preserve"> </w:t>
      </w:r>
      <w:r w:rsidRPr="00C345CC">
        <w:rPr>
          <w:sz w:val="22"/>
          <w:szCs w:val="22"/>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D68D2" w14:textId="7C36D1D1" w:rsidR="008C51EA" w:rsidRPr="0065019A" w:rsidRDefault="008C51EA" w:rsidP="008C51EA">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E344A6">
      <w:rPr>
        <w:b/>
        <w:sz w:val="20"/>
        <w:szCs w:val="20"/>
      </w:rPr>
      <w:t>TV</w:t>
    </w:r>
    <w:r>
      <w:rPr>
        <w:b/>
        <w:sz w:val="20"/>
        <w:szCs w:val="20"/>
      </w:rPr>
      <w:t>-170124</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7D21E8">
      <w:rPr>
        <w:b/>
        <w:noProof/>
        <w:sz w:val="20"/>
        <w:szCs w:val="20"/>
      </w:rPr>
      <w:t>6</w:t>
    </w:r>
    <w:r w:rsidRPr="0065019A">
      <w:rPr>
        <w:b/>
        <w:sz w:val="20"/>
        <w:szCs w:val="20"/>
      </w:rPr>
      <w:fldChar w:fldCharType="end"/>
    </w:r>
  </w:p>
  <w:p w14:paraId="37F9588E" w14:textId="77777777" w:rsidR="00C345CC" w:rsidRPr="00467460" w:rsidRDefault="00C345CC" w:rsidP="004674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1" w14:textId="77777777" w:rsidR="0065019A" w:rsidRPr="00467460" w:rsidRDefault="0065019A" w:rsidP="004674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2" w14:textId="1A038530" w:rsidR="003A60CF" w:rsidRPr="00467460" w:rsidRDefault="003A60CF" w:rsidP="00467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909E0"/>
    <w:multiLevelType w:val="hybridMultilevel"/>
    <w:tmpl w:val="7438E7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D5384"/>
    <w:multiLevelType w:val="hybridMultilevel"/>
    <w:tmpl w:val="745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F4517"/>
    <w:multiLevelType w:val="hybridMultilevel"/>
    <w:tmpl w:val="AE84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13"/>
  </w:num>
  <w:num w:numId="4">
    <w:abstractNumId w:val="12"/>
  </w:num>
  <w:num w:numId="5">
    <w:abstractNumId w:val="1"/>
  </w:num>
  <w:num w:numId="6">
    <w:abstractNumId w:val="6"/>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14"/>
  </w:num>
  <w:num w:numId="13">
    <w:abstractNumId w:val="2"/>
  </w:num>
  <w:num w:numId="14">
    <w:abstractNumId w:val="9"/>
  </w:num>
  <w:num w:numId="15">
    <w:abstractNumId w:val="9"/>
  </w:num>
  <w:num w:numId="16">
    <w:abstractNumId w:val="1"/>
  </w:num>
  <w:num w:numId="17">
    <w:abstractNumId w:val="5"/>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6BB4"/>
    <w:rsid w:val="000071B2"/>
    <w:rsid w:val="00014120"/>
    <w:rsid w:val="00015B0B"/>
    <w:rsid w:val="00017EAA"/>
    <w:rsid w:val="00020273"/>
    <w:rsid w:val="000317E9"/>
    <w:rsid w:val="00037372"/>
    <w:rsid w:val="0004231D"/>
    <w:rsid w:val="000447AE"/>
    <w:rsid w:val="000451D1"/>
    <w:rsid w:val="0004672C"/>
    <w:rsid w:val="00046F95"/>
    <w:rsid w:val="00051CEA"/>
    <w:rsid w:val="00052325"/>
    <w:rsid w:val="00057770"/>
    <w:rsid w:val="000577E4"/>
    <w:rsid w:val="000577F1"/>
    <w:rsid w:val="00057ADE"/>
    <w:rsid w:val="00060528"/>
    <w:rsid w:val="0007047A"/>
    <w:rsid w:val="00072737"/>
    <w:rsid w:val="0007349C"/>
    <w:rsid w:val="000735EA"/>
    <w:rsid w:val="0007635D"/>
    <w:rsid w:val="000764F5"/>
    <w:rsid w:val="00077D4B"/>
    <w:rsid w:val="00077F2F"/>
    <w:rsid w:val="000813DF"/>
    <w:rsid w:val="00082684"/>
    <w:rsid w:val="00084A6D"/>
    <w:rsid w:val="00085170"/>
    <w:rsid w:val="00085269"/>
    <w:rsid w:val="00085609"/>
    <w:rsid w:val="00085AF9"/>
    <w:rsid w:val="00087B9F"/>
    <w:rsid w:val="00087D13"/>
    <w:rsid w:val="000931D6"/>
    <w:rsid w:val="00093602"/>
    <w:rsid w:val="00096374"/>
    <w:rsid w:val="000A0C9A"/>
    <w:rsid w:val="000A6BF3"/>
    <w:rsid w:val="000B05B4"/>
    <w:rsid w:val="000B06DF"/>
    <w:rsid w:val="000B0A54"/>
    <w:rsid w:val="000B1D60"/>
    <w:rsid w:val="000B3B23"/>
    <w:rsid w:val="000B480D"/>
    <w:rsid w:val="000B78CF"/>
    <w:rsid w:val="000C0206"/>
    <w:rsid w:val="000C2C0B"/>
    <w:rsid w:val="000C52A8"/>
    <w:rsid w:val="000C77C2"/>
    <w:rsid w:val="000C780F"/>
    <w:rsid w:val="000C7DE0"/>
    <w:rsid w:val="000D191D"/>
    <w:rsid w:val="000D222A"/>
    <w:rsid w:val="000D6887"/>
    <w:rsid w:val="000D698B"/>
    <w:rsid w:val="000D7DFC"/>
    <w:rsid w:val="000E00AB"/>
    <w:rsid w:val="000E05D9"/>
    <w:rsid w:val="000E1571"/>
    <w:rsid w:val="000E1F09"/>
    <w:rsid w:val="000E2923"/>
    <w:rsid w:val="000E40D7"/>
    <w:rsid w:val="000E59EE"/>
    <w:rsid w:val="000F0C46"/>
    <w:rsid w:val="000F22F6"/>
    <w:rsid w:val="000F5309"/>
    <w:rsid w:val="000F7D7F"/>
    <w:rsid w:val="00100EB5"/>
    <w:rsid w:val="00103BFF"/>
    <w:rsid w:val="00104219"/>
    <w:rsid w:val="00106B87"/>
    <w:rsid w:val="00111370"/>
    <w:rsid w:val="00112480"/>
    <w:rsid w:val="001124D4"/>
    <w:rsid w:val="00112B95"/>
    <w:rsid w:val="00115AC4"/>
    <w:rsid w:val="00116C0C"/>
    <w:rsid w:val="00116C53"/>
    <w:rsid w:val="001176E7"/>
    <w:rsid w:val="001207D7"/>
    <w:rsid w:val="00120CA9"/>
    <w:rsid w:val="00121CEA"/>
    <w:rsid w:val="00121EAA"/>
    <w:rsid w:val="0012211E"/>
    <w:rsid w:val="001252BA"/>
    <w:rsid w:val="001259C1"/>
    <w:rsid w:val="001262B9"/>
    <w:rsid w:val="00130D18"/>
    <w:rsid w:val="001324B6"/>
    <w:rsid w:val="001327CB"/>
    <w:rsid w:val="00133EEA"/>
    <w:rsid w:val="00134877"/>
    <w:rsid w:val="0013513D"/>
    <w:rsid w:val="00136E45"/>
    <w:rsid w:val="00137601"/>
    <w:rsid w:val="00140D0F"/>
    <w:rsid w:val="0014132E"/>
    <w:rsid w:val="00141A9C"/>
    <w:rsid w:val="00143833"/>
    <w:rsid w:val="0014638F"/>
    <w:rsid w:val="00152443"/>
    <w:rsid w:val="00152F26"/>
    <w:rsid w:val="0015345E"/>
    <w:rsid w:val="00160A39"/>
    <w:rsid w:val="00164037"/>
    <w:rsid w:val="00164EC6"/>
    <w:rsid w:val="001703D1"/>
    <w:rsid w:val="0017127A"/>
    <w:rsid w:val="001805AD"/>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4963"/>
    <w:rsid w:val="001B6456"/>
    <w:rsid w:val="001B70EF"/>
    <w:rsid w:val="001C14E5"/>
    <w:rsid w:val="001C17FB"/>
    <w:rsid w:val="001C312F"/>
    <w:rsid w:val="001C4188"/>
    <w:rsid w:val="001C4D82"/>
    <w:rsid w:val="001C5A5C"/>
    <w:rsid w:val="001D0D90"/>
    <w:rsid w:val="001D4C54"/>
    <w:rsid w:val="001E182D"/>
    <w:rsid w:val="001E5F47"/>
    <w:rsid w:val="001F239D"/>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26F2"/>
    <w:rsid w:val="00234F53"/>
    <w:rsid w:val="0023546D"/>
    <w:rsid w:val="00235A12"/>
    <w:rsid w:val="00235CFD"/>
    <w:rsid w:val="00237A58"/>
    <w:rsid w:val="00237CC0"/>
    <w:rsid w:val="00244035"/>
    <w:rsid w:val="00246DDA"/>
    <w:rsid w:val="00254BAE"/>
    <w:rsid w:val="0025515A"/>
    <w:rsid w:val="00256DC3"/>
    <w:rsid w:val="00257106"/>
    <w:rsid w:val="00257240"/>
    <w:rsid w:val="002603D9"/>
    <w:rsid w:val="00261970"/>
    <w:rsid w:val="00273C95"/>
    <w:rsid w:val="00275D65"/>
    <w:rsid w:val="002827BE"/>
    <w:rsid w:val="0028322C"/>
    <w:rsid w:val="00291154"/>
    <w:rsid w:val="002915DD"/>
    <w:rsid w:val="002926FD"/>
    <w:rsid w:val="002937E2"/>
    <w:rsid w:val="00295C47"/>
    <w:rsid w:val="00296821"/>
    <w:rsid w:val="0029731C"/>
    <w:rsid w:val="002A1523"/>
    <w:rsid w:val="002A181D"/>
    <w:rsid w:val="002A2B82"/>
    <w:rsid w:val="002A55C1"/>
    <w:rsid w:val="002A779C"/>
    <w:rsid w:val="002B0C88"/>
    <w:rsid w:val="002B5BA9"/>
    <w:rsid w:val="002B706A"/>
    <w:rsid w:val="002C177E"/>
    <w:rsid w:val="002C1A25"/>
    <w:rsid w:val="002C25EF"/>
    <w:rsid w:val="002C3EB0"/>
    <w:rsid w:val="002C48F0"/>
    <w:rsid w:val="002C5A3C"/>
    <w:rsid w:val="002D46DB"/>
    <w:rsid w:val="002D49F8"/>
    <w:rsid w:val="002E4C64"/>
    <w:rsid w:val="002E7326"/>
    <w:rsid w:val="002F2EED"/>
    <w:rsid w:val="002F3795"/>
    <w:rsid w:val="00303A1F"/>
    <w:rsid w:val="00303BAB"/>
    <w:rsid w:val="0030613E"/>
    <w:rsid w:val="003114E1"/>
    <w:rsid w:val="003139A7"/>
    <w:rsid w:val="00317604"/>
    <w:rsid w:val="0031767C"/>
    <w:rsid w:val="00321BAB"/>
    <w:rsid w:val="003221BB"/>
    <w:rsid w:val="00324751"/>
    <w:rsid w:val="003263DA"/>
    <w:rsid w:val="0032766E"/>
    <w:rsid w:val="003320B7"/>
    <w:rsid w:val="00334582"/>
    <w:rsid w:val="00337803"/>
    <w:rsid w:val="003409C7"/>
    <w:rsid w:val="0034387E"/>
    <w:rsid w:val="00343B93"/>
    <w:rsid w:val="003440E3"/>
    <w:rsid w:val="00350382"/>
    <w:rsid w:val="00352825"/>
    <w:rsid w:val="0035283D"/>
    <w:rsid w:val="00354778"/>
    <w:rsid w:val="00364A25"/>
    <w:rsid w:val="00364B58"/>
    <w:rsid w:val="00365274"/>
    <w:rsid w:val="003652B2"/>
    <w:rsid w:val="00365B78"/>
    <w:rsid w:val="0037005B"/>
    <w:rsid w:val="00370BD2"/>
    <w:rsid w:val="003711FA"/>
    <w:rsid w:val="003734EC"/>
    <w:rsid w:val="00376C4D"/>
    <w:rsid w:val="00377233"/>
    <w:rsid w:val="00377F98"/>
    <w:rsid w:val="003817D2"/>
    <w:rsid w:val="0038282D"/>
    <w:rsid w:val="00383F5B"/>
    <w:rsid w:val="00385FB7"/>
    <w:rsid w:val="003877EA"/>
    <w:rsid w:val="00390E55"/>
    <w:rsid w:val="00391119"/>
    <w:rsid w:val="003936EB"/>
    <w:rsid w:val="00396CFB"/>
    <w:rsid w:val="00396DCD"/>
    <w:rsid w:val="0039776C"/>
    <w:rsid w:val="003A0B1C"/>
    <w:rsid w:val="003A1E97"/>
    <w:rsid w:val="003A427E"/>
    <w:rsid w:val="003A57BD"/>
    <w:rsid w:val="003A60CF"/>
    <w:rsid w:val="003B0782"/>
    <w:rsid w:val="003B14C6"/>
    <w:rsid w:val="003B224D"/>
    <w:rsid w:val="003B5507"/>
    <w:rsid w:val="003C1D8B"/>
    <w:rsid w:val="003C2783"/>
    <w:rsid w:val="003C3335"/>
    <w:rsid w:val="003C37CB"/>
    <w:rsid w:val="003C397A"/>
    <w:rsid w:val="003C6E5E"/>
    <w:rsid w:val="003C714A"/>
    <w:rsid w:val="003D00B3"/>
    <w:rsid w:val="003D05D9"/>
    <w:rsid w:val="003D13E8"/>
    <w:rsid w:val="003D1A52"/>
    <w:rsid w:val="003D49E1"/>
    <w:rsid w:val="003D5B4F"/>
    <w:rsid w:val="003E002D"/>
    <w:rsid w:val="003E539A"/>
    <w:rsid w:val="003E5653"/>
    <w:rsid w:val="003E61B2"/>
    <w:rsid w:val="003F0B3F"/>
    <w:rsid w:val="003F6F8A"/>
    <w:rsid w:val="003F779B"/>
    <w:rsid w:val="00401286"/>
    <w:rsid w:val="004019AB"/>
    <w:rsid w:val="00402C93"/>
    <w:rsid w:val="00402F8A"/>
    <w:rsid w:val="0040457F"/>
    <w:rsid w:val="00405A7D"/>
    <w:rsid w:val="00406B09"/>
    <w:rsid w:val="00413791"/>
    <w:rsid w:val="00413F2E"/>
    <w:rsid w:val="0041514F"/>
    <w:rsid w:val="00417471"/>
    <w:rsid w:val="004256AA"/>
    <w:rsid w:val="00427912"/>
    <w:rsid w:val="00433C82"/>
    <w:rsid w:val="004355FC"/>
    <w:rsid w:val="00435C57"/>
    <w:rsid w:val="0043715E"/>
    <w:rsid w:val="004379FB"/>
    <w:rsid w:val="004413F8"/>
    <w:rsid w:val="0044228D"/>
    <w:rsid w:val="00454214"/>
    <w:rsid w:val="00461ED8"/>
    <w:rsid w:val="004624B7"/>
    <w:rsid w:val="00467460"/>
    <w:rsid w:val="0046757C"/>
    <w:rsid w:val="004732C9"/>
    <w:rsid w:val="00473D91"/>
    <w:rsid w:val="00474D91"/>
    <w:rsid w:val="004825D4"/>
    <w:rsid w:val="004879FC"/>
    <w:rsid w:val="00492131"/>
    <w:rsid w:val="00493E2C"/>
    <w:rsid w:val="00494ACA"/>
    <w:rsid w:val="00494E21"/>
    <w:rsid w:val="0049542B"/>
    <w:rsid w:val="00495B5B"/>
    <w:rsid w:val="00497C09"/>
    <w:rsid w:val="004A0696"/>
    <w:rsid w:val="004A2EFE"/>
    <w:rsid w:val="004A3282"/>
    <w:rsid w:val="004A3962"/>
    <w:rsid w:val="004A422C"/>
    <w:rsid w:val="004A6DB9"/>
    <w:rsid w:val="004B2615"/>
    <w:rsid w:val="004B6B6D"/>
    <w:rsid w:val="004B73B0"/>
    <w:rsid w:val="004C200E"/>
    <w:rsid w:val="004C3F0B"/>
    <w:rsid w:val="004C6AF2"/>
    <w:rsid w:val="004D00FA"/>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0588C"/>
    <w:rsid w:val="00510574"/>
    <w:rsid w:val="00513A66"/>
    <w:rsid w:val="00514BF8"/>
    <w:rsid w:val="00514CA1"/>
    <w:rsid w:val="00514EB1"/>
    <w:rsid w:val="00514FF8"/>
    <w:rsid w:val="00520991"/>
    <w:rsid w:val="00521061"/>
    <w:rsid w:val="0052412F"/>
    <w:rsid w:val="00530A82"/>
    <w:rsid w:val="00531E07"/>
    <w:rsid w:val="0053641E"/>
    <w:rsid w:val="00540167"/>
    <w:rsid w:val="005402F0"/>
    <w:rsid w:val="005409C5"/>
    <w:rsid w:val="005414A4"/>
    <w:rsid w:val="005418FD"/>
    <w:rsid w:val="00541B75"/>
    <w:rsid w:val="00546DD3"/>
    <w:rsid w:val="00551453"/>
    <w:rsid w:val="00555446"/>
    <w:rsid w:val="0055671D"/>
    <w:rsid w:val="00557265"/>
    <w:rsid w:val="00557C9D"/>
    <w:rsid w:val="0056383E"/>
    <w:rsid w:val="00565C74"/>
    <w:rsid w:val="00570A1C"/>
    <w:rsid w:val="00571B2A"/>
    <w:rsid w:val="00571C8A"/>
    <w:rsid w:val="0057260B"/>
    <w:rsid w:val="005746A9"/>
    <w:rsid w:val="005747B3"/>
    <w:rsid w:val="00574975"/>
    <w:rsid w:val="005776AA"/>
    <w:rsid w:val="00582564"/>
    <w:rsid w:val="00585AAD"/>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123"/>
    <w:rsid w:val="005E6E73"/>
    <w:rsid w:val="005E7BE3"/>
    <w:rsid w:val="005F0C77"/>
    <w:rsid w:val="005F13C2"/>
    <w:rsid w:val="005F3262"/>
    <w:rsid w:val="005F3374"/>
    <w:rsid w:val="005F57B8"/>
    <w:rsid w:val="005F588D"/>
    <w:rsid w:val="005F5C30"/>
    <w:rsid w:val="006000E4"/>
    <w:rsid w:val="00605257"/>
    <w:rsid w:val="00605D96"/>
    <w:rsid w:val="00606606"/>
    <w:rsid w:val="00610F8E"/>
    <w:rsid w:val="00612676"/>
    <w:rsid w:val="006213EF"/>
    <w:rsid w:val="00621B9B"/>
    <w:rsid w:val="00622569"/>
    <w:rsid w:val="006230CE"/>
    <w:rsid w:val="00623448"/>
    <w:rsid w:val="0063220A"/>
    <w:rsid w:val="00634579"/>
    <w:rsid w:val="00634AAE"/>
    <w:rsid w:val="00636D95"/>
    <w:rsid w:val="00640256"/>
    <w:rsid w:val="0064368A"/>
    <w:rsid w:val="00643EC2"/>
    <w:rsid w:val="006455E3"/>
    <w:rsid w:val="0065019A"/>
    <w:rsid w:val="006508D5"/>
    <w:rsid w:val="00650AF7"/>
    <w:rsid w:val="00651583"/>
    <w:rsid w:val="00656C9C"/>
    <w:rsid w:val="0065755D"/>
    <w:rsid w:val="00657A44"/>
    <w:rsid w:val="00662377"/>
    <w:rsid w:val="00666540"/>
    <w:rsid w:val="00670DCE"/>
    <w:rsid w:val="00671619"/>
    <w:rsid w:val="00681CD9"/>
    <w:rsid w:val="0068321D"/>
    <w:rsid w:val="00683A2B"/>
    <w:rsid w:val="00684844"/>
    <w:rsid w:val="00687CE3"/>
    <w:rsid w:val="0069433B"/>
    <w:rsid w:val="00695AB2"/>
    <w:rsid w:val="0069761E"/>
    <w:rsid w:val="006A396A"/>
    <w:rsid w:val="006A589C"/>
    <w:rsid w:val="006B0D0E"/>
    <w:rsid w:val="006B2864"/>
    <w:rsid w:val="006B3AFE"/>
    <w:rsid w:val="006B5249"/>
    <w:rsid w:val="006B6AA8"/>
    <w:rsid w:val="006C325B"/>
    <w:rsid w:val="006C3F54"/>
    <w:rsid w:val="006C4A9B"/>
    <w:rsid w:val="006C722F"/>
    <w:rsid w:val="006D0200"/>
    <w:rsid w:val="006D0C69"/>
    <w:rsid w:val="006D1A81"/>
    <w:rsid w:val="006D207E"/>
    <w:rsid w:val="006D29DD"/>
    <w:rsid w:val="006D3A94"/>
    <w:rsid w:val="006E1298"/>
    <w:rsid w:val="006E41BB"/>
    <w:rsid w:val="006F107A"/>
    <w:rsid w:val="006F31F9"/>
    <w:rsid w:val="006F681A"/>
    <w:rsid w:val="006F699C"/>
    <w:rsid w:val="006F6C21"/>
    <w:rsid w:val="00700BEA"/>
    <w:rsid w:val="00710E84"/>
    <w:rsid w:val="0071100E"/>
    <w:rsid w:val="00711488"/>
    <w:rsid w:val="00711F3F"/>
    <w:rsid w:val="00712D75"/>
    <w:rsid w:val="007132EA"/>
    <w:rsid w:val="007228D4"/>
    <w:rsid w:val="00724A86"/>
    <w:rsid w:val="007252F0"/>
    <w:rsid w:val="00732096"/>
    <w:rsid w:val="0073590F"/>
    <w:rsid w:val="00737CAF"/>
    <w:rsid w:val="00744FF9"/>
    <w:rsid w:val="00747F63"/>
    <w:rsid w:val="00750153"/>
    <w:rsid w:val="00763FB7"/>
    <w:rsid w:val="007654FC"/>
    <w:rsid w:val="00766AB7"/>
    <w:rsid w:val="00775228"/>
    <w:rsid w:val="007760B9"/>
    <w:rsid w:val="00776C49"/>
    <w:rsid w:val="00777076"/>
    <w:rsid w:val="00781324"/>
    <w:rsid w:val="007850CC"/>
    <w:rsid w:val="00786A2F"/>
    <w:rsid w:val="007870A1"/>
    <w:rsid w:val="00791C22"/>
    <w:rsid w:val="007936B6"/>
    <w:rsid w:val="00795A5A"/>
    <w:rsid w:val="007A20CD"/>
    <w:rsid w:val="007B038A"/>
    <w:rsid w:val="007B22BD"/>
    <w:rsid w:val="007B3B40"/>
    <w:rsid w:val="007C002E"/>
    <w:rsid w:val="007C017C"/>
    <w:rsid w:val="007C316C"/>
    <w:rsid w:val="007C5622"/>
    <w:rsid w:val="007C7BB3"/>
    <w:rsid w:val="007D1683"/>
    <w:rsid w:val="007D21E8"/>
    <w:rsid w:val="007D3DD3"/>
    <w:rsid w:val="007D5D05"/>
    <w:rsid w:val="007E2D86"/>
    <w:rsid w:val="007E545E"/>
    <w:rsid w:val="007F034D"/>
    <w:rsid w:val="007F0E20"/>
    <w:rsid w:val="007F42CC"/>
    <w:rsid w:val="007F4ADF"/>
    <w:rsid w:val="007F51EA"/>
    <w:rsid w:val="007F76C7"/>
    <w:rsid w:val="00800214"/>
    <w:rsid w:val="0080038C"/>
    <w:rsid w:val="00804582"/>
    <w:rsid w:val="00807530"/>
    <w:rsid w:val="00807A97"/>
    <w:rsid w:val="0082272F"/>
    <w:rsid w:val="00822DE3"/>
    <w:rsid w:val="00825257"/>
    <w:rsid w:val="00826DC0"/>
    <w:rsid w:val="00827B2C"/>
    <w:rsid w:val="00832B77"/>
    <w:rsid w:val="00834653"/>
    <w:rsid w:val="008368C7"/>
    <w:rsid w:val="008370A2"/>
    <w:rsid w:val="00840A8E"/>
    <w:rsid w:val="00844E9A"/>
    <w:rsid w:val="008478EF"/>
    <w:rsid w:val="00850AD7"/>
    <w:rsid w:val="00850F63"/>
    <w:rsid w:val="00851F6C"/>
    <w:rsid w:val="008525BA"/>
    <w:rsid w:val="00853CF2"/>
    <w:rsid w:val="00853F67"/>
    <w:rsid w:val="008611DC"/>
    <w:rsid w:val="0086480E"/>
    <w:rsid w:val="00867FA1"/>
    <w:rsid w:val="00871046"/>
    <w:rsid w:val="008724CD"/>
    <w:rsid w:val="00873897"/>
    <w:rsid w:val="00875959"/>
    <w:rsid w:val="00875EDB"/>
    <w:rsid w:val="00886460"/>
    <w:rsid w:val="00890A6F"/>
    <w:rsid w:val="00890E29"/>
    <w:rsid w:val="008A31C0"/>
    <w:rsid w:val="008A396C"/>
    <w:rsid w:val="008A67F1"/>
    <w:rsid w:val="008A6DAF"/>
    <w:rsid w:val="008B0EAF"/>
    <w:rsid w:val="008B1D1B"/>
    <w:rsid w:val="008B2316"/>
    <w:rsid w:val="008B48F5"/>
    <w:rsid w:val="008B644B"/>
    <w:rsid w:val="008B645A"/>
    <w:rsid w:val="008B67CF"/>
    <w:rsid w:val="008B70AE"/>
    <w:rsid w:val="008C08AE"/>
    <w:rsid w:val="008C193E"/>
    <w:rsid w:val="008C23D6"/>
    <w:rsid w:val="008C50A4"/>
    <w:rsid w:val="008C51EA"/>
    <w:rsid w:val="008D02CF"/>
    <w:rsid w:val="008D2763"/>
    <w:rsid w:val="008D2CCB"/>
    <w:rsid w:val="008D72D7"/>
    <w:rsid w:val="008D76BD"/>
    <w:rsid w:val="008E39C7"/>
    <w:rsid w:val="008E4192"/>
    <w:rsid w:val="008E4922"/>
    <w:rsid w:val="008E61F5"/>
    <w:rsid w:val="008E69D0"/>
    <w:rsid w:val="008F32F4"/>
    <w:rsid w:val="008F3584"/>
    <w:rsid w:val="008F3840"/>
    <w:rsid w:val="008F466D"/>
    <w:rsid w:val="008F5730"/>
    <w:rsid w:val="009012C4"/>
    <w:rsid w:val="00902C7B"/>
    <w:rsid w:val="0091023A"/>
    <w:rsid w:val="00913E55"/>
    <w:rsid w:val="009163DE"/>
    <w:rsid w:val="009173B9"/>
    <w:rsid w:val="0092378A"/>
    <w:rsid w:val="00924FEC"/>
    <w:rsid w:val="0092650B"/>
    <w:rsid w:val="0092706D"/>
    <w:rsid w:val="0093334C"/>
    <w:rsid w:val="00937D7A"/>
    <w:rsid w:val="0094194D"/>
    <w:rsid w:val="009422D8"/>
    <w:rsid w:val="009426FF"/>
    <w:rsid w:val="00942FF3"/>
    <w:rsid w:val="00953BF2"/>
    <w:rsid w:val="00954A06"/>
    <w:rsid w:val="00955553"/>
    <w:rsid w:val="00955898"/>
    <w:rsid w:val="00960238"/>
    <w:rsid w:val="00960EFC"/>
    <w:rsid w:val="00963B84"/>
    <w:rsid w:val="00964A13"/>
    <w:rsid w:val="009654A2"/>
    <w:rsid w:val="00966FBB"/>
    <w:rsid w:val="0096777E"/>
    <w:rsid w:val="0097651C"/>
    <w:rsid w:val="00977B06"/>
    <w:rsid w:val="00981ADC"/>
    <w:rsid w:val="00981E81"/>
    <w:rsid w:val="009839D8"/>
    <w:rsid w:val="00992B69"/>
    <w:rsid w:val="00993AF3"/>
    <w:rsid w:val="009A0E07"/>
    <w:rsid w:val="009A42A8"/>
    <w:rsid w:val="009A4778"/>
    <w:rsid w:val="009A4C9D"/>
    <w:rsid w:val="009A7589"/>
    <w:rsid w:val="009B0186"/>
    <w:rsid w:val="009B0A47"/>
    <w:rsid w:val="009B43E7"/>
    <w:rsid w:val="009B53AF"/>
    <w:rsid w:val="009B778C"/>
    <w:rsid w:val="009C7652"/>
    <w:rsid w:val="009D3FFE"/>
    <w:rsid w:val="009D440A"/>
    <w:rsid w:val="009D50F6"/>
    <w:rsid w:val="009E5984"/>
    <w:rsid w:val="009E77B1"/>
    <w:rsid w:val="009F4007"/>
    <w:rsid w:val="009F5596"/>
    <w:rsid w:val="009F60A3"/>
    <w:rsid w:val="00A004DA"/>
    <w:rsid w:val="00A00ECF"/>
    <w:rsid w:val="00A01106"/>
    <w:rsid w:val="00A114AF"/>
    <w:rsid w:val="00A1217C"/>
    <w:rsid w:val="00A12567"/>
    <w:rsid w:val="00A1308A"/>
    <w:rsid w:val="00A133E7"/>
    <w:rsid w:val="00A15CE4"/>
    <w:rsid w:val="00A15D6A"/>
    <w:rsid w:val="00A209FC"/>
    <w:rsid w:val="00A223D6"/>
    <w:rsid w:val="00A24FE9"/>
    <w:rsid w:val="00A304AC"/>
    <w:rsid w:val="00A33B76"/>
    <w:rsid w:val="00A36F7B"/>
    <w:rsid w:val="00A4005B"/>
    <w:rsid w:val="00A40469"/>
    <w:rsid w:val="00A413C7"/>
    <w:rsid w:val="00A42ABA"/>
    <w:rsid w:val="00A4429A"/>
    <w:rsid w:val="00A462BE"/>
    <w:rsid w:val="00A46D60"/>
    <w:rsid w:val="00A4756B"/>
    <w:rsid w:val="00A47F39"/>
    <w:rsid w:val="00A5285C"/>
    <w:rsid w:val="00A6284B"/>
    <w:rsid w:val="00A67A34"/>
    <w:rsid w:val="00A8004C"/>
    <w:rsid w:val="00A82972"/>
    <w:rsid w:val="00A82A54"/>
    <w:rsid w:val="00A85C01"/>
    <w:rsid w:val="00A8678B"/>
    <w:rsid w:val="00A9500F"/>
    <w:rsid w:val="00AB0C4E"/>
    <w:rsid w:val="00AB3C65"/>
    <w:rsid w:val="00AB5831"/>
    <w:rsid w:val="00AB63B8"/>
    <w:rsid w:val="00AB6B86"/>
    <w:rsid w:val="00AC093B"/>
    <w:rsid w:val="00AC4768"/>
    <w:rsid w:val="00AC4EA6"/>
    <w:rsid w:val="00AC5513"/>
    <w:rsid w:val="00AC722A"/>
    <w:rsid w:val="00AD14C0"/>
    <w:rsid w:val="00AD19F5"/>
    <w:rsid w:val="00AD1A6F"/>
    <w:rsid w:val="00AD6D21"/>
    <w:rsid w:val="00AE5FAA"/>
    <w:rsid w:val="00AE7F9F"/>
    <w:rsid w:val="00AF0F3E"/>
    <w:rsid w:val="00AF12EA"/>
    <w:rsid w:val="00AF7933"/>
    <w:rsid w:val="00B04A49"/>
    <w:rsid w:val="00B06CDA"/>
    <w:rsid w:val="00B06E9B"/>
    <w:rsid w:val="00B118EE"/>
    <w:rsid w:val="00B11AB7"/>
    <w:rsid w:val="00B11CE0"/>
    <w:rsid w:val="00B14CED"/>
    <w:rsid w:val="00B1558B"/>
    <w:rsid w:val="00B233F8"/>
    <w:rsid w:val="00B243D9"/>
    <w:rsid w:val="00B24B68"/>
    <w:rsid w:val="00B26DE4"/>
    <w:rsid w:val="00B341AB"/>
    <w:rsid w:val="00B34832"/>
    <w:rsid w:val="00B3716A"/>
    <w:rsid w:val="00B422D5"/>
    <w:rsid w:val="00B45656"/>
    <w:rsid w:val="00B45BA6"/>
    <w:rsid w:val="00B54D7F"/>
    <w:rsid w:val="00B61547"/>
    <w:rsid w:val="00B61F2D"/>
    <w:rsid w:val="00B64F7C"/>
    <w:rsid w:val="00B66089"/>
    <w:rsid w:val="00B676CF"/>
    <w:rsid w:val="00B718E2"/>
    <w:rsid w:val="00B736F2"/>
    <w:rsid w:val="00B73A81"/>
    <w:rsid w:val="00B763B1"/>
    <w:rsid w:val="00B76C2F"/>
    <w:rsid w:val="00B80ADF"/>
    <w:rsid w:val="00B82425"/>
    <w:rsid w:val="00B8460B"/>
    <w:rsid w:val="00B85CC3"/>
    <w:rsid w:val="00B9226F"/>
    <w:rsid w:val="00B922B6"/>
    <w:rsid w:val="00B96146"/>
    <w:rsid w:val="00B965E2"/>
    <w:rsid w:val="00B977B4"/>
    <w:rsid w:val="00BA3ACB"/>
    <w:rsid w:val="00BA419D"/>
    <w:rsid w:val="00BB25C3"/>
    <w:rsid w:val="00BB36AD"/>
    <w:rsid w:val="00BB55B8"/>
    <w:rsid w:val="00BB6FFD"/>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A52"/>
    <w:rsid w:val="00BE5BBD"/>
    <w:rsid w:val="00BE76FE"/>
    <w:rsid w:val="00BF2C77"/>
    <w:rsid w:val="00BF48AD"/>
    <w:rsid w:val="00BF57D0"/>
    <w:rsid w:val="00C00B94"/>
    <w:rsid w:val="00C04CA6"/>
    <w:rsid w:val="00C10772"/>
    <w:rsid w:val="00C112F7"/>
    <w:rsid w:val="00C125E3"/>
    <w:rsid w:val="00C139EF"/>
    <w:rsid w:val="00C1465B"/>
    <w:rsid w:val="00C1597D"/>
    <w:rsid w:val="00C169D6"/>
    <w:rsid w:val="00C24283"/>
    <w:rsid w:val="00C24A4E"/>
    <w:rsid w:val="00C26A3B"/>
    <w:rsid w:val="00C27329"/>
    <w:rsid w:val="00C30676"/>
    <w:rsid w:val="00C320F0"/>
    <w:rsid w:val="00C32E90"/>
    <w:rsid w:val="00C33581"/>
    <w:rsid w:val="00C345CC"/>
    <w:rsid w:val="00C351D7"/>
    <w:rsid w:val="00C365C4"/>
    <w:rsid w:val="00C37F1D"/>
    <w:rsid w:val="00C40A34"/>
    <w:rsid w:val="00C42B85"/>
    <w:rsid w:val="00C43D64"/>
    <w:rsid w:val="00C44191"/>
    <w:rsid w:val="00C51C8A"/>
    <w:rsid w:val="00C5346B"/>
    <w:rsid w:val="00C5533B"/>
    <w:rsid w:val="00C5754A"/>
    <w:rsid w:val="00C5791A"/>
    <w:rsid w:val="00C61446"/>
    <w:rsid w:val="00C623C3"/>
    <w:rsid w:val="00C65C52"/>
    <w:rsid w:val="00C7024A"/>
    <w:rsid w:val="00C70446"/>
    <w:rsid w:val="00C70646"/>
    <w:rsid w:val="00C73D29"/>
    <w:rsid w:val="00C74584"/>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38C4"/>
    <w:rsid w:val="00CA4A83"/>
    <w:rsid w:val="00CB092D"/>
    <w:rsid w:val="00CB0A8C"/>
    <w:rsid w:val="00CB1295"/>
    <w:rsid w:val="00CB1793"/>
    <w:rsid w:val="00CB448D"/>
    <w:rsid w:val="00CB4ED0"/>
    <w:rsid w:val="00CB5E73"/>
    <w:rsid w:val="00CB7A77"/>
    <w:rsid w:val="00CB7D36"/>
    <w:rsid w:val="00CB7D7D"/>
    <w:rsid w:val="00CC426A"/>
    <w:rsid w:val="00CC53AF"/>
    <w:rsid w:val="00CC6AB5"/>
    <w:rsid w:val="00CD0500"/>
    <w:rsid w:val="00CD4D2E"/>
    <w:rsid w:val="00CD576F"/>
    <w:rsid w:val="00CE165B"/>
    <w:rsid w:val="00CE19E5"/>
    <w:rsid w:val="00CE5C2B"/>
    <w:rsid w:val="00CE6980"/>
    <w:rsid w:val="00CE6D53"/>
    <w:rsid w:val="00CF19AF"/>
    <w:rsid w:val="00CF3174"/>
    <w:rsid w:val="00CF49F3"/>
    <w:rsid w:val="00CF7C49"/>
    <w:rsid w:val="00D01E1F"/>
    <w:rsid w:val="00D04735"/>
    <w:rsid w:val="00D13696"/>
    <w:rsid w:val="00D14DD8"/>
    <w:rsid w:val="00D17F85"/>
    <w:rsid w:val="00D20A19"/>
    <w:rsid w:val="00D23C56"/>
    <w:rsid w:val="00D26156"/>
    <w:rsid w:val="00D329F0"/>
    <w:rsid w:val="00D33DF4"/>
    <w:rsid w:val="00D44D0F"/>
    <w:rsid w:val="00D45A1D"/>
    <w:rsid w:val="00D4642A"/>
    <w:rsid w:val="00D52A87"/>
    <w:rsid w:val="00D54733"/>
    <w:rsid w:val="00D559E5"/>
    <w:rsid w:val="00D55FE8"/>
    <w:rsid w:val="00D56942"/>
    <w:rsid w:val="00D63BE7"/>
    <w:rsid w:val="00D652CD"/>
    <w:rsid w:val="00D65915"/>
    <w:rsid w:val="00D67842"/>
    <w:rsid w:val="00D73AE1"/>
    <w:rsid w:val="00D74BFE"/>
    <w:rsid w:val="00D755C1"/>
    <w:rsid w:val="00D768AA"/>
    <w:rsid w:val="00D92111"/>
    <w:rsid w:val="00D92A12"/>
    <w:rsid w:val="00DA0D3B"/>
    <w:rsid w:val="00DA3F90"/>
    <w:rsid w:val="00DA72F8"/>
    <w:rsid w:val="00DB0D33"/>
    <w:rsid w:val="00DB19FB"/>
    <w:rsid w:val="00DB298C"/>
    <w:rsid w:val="00DB3B16"/>
    <w:rsid w:val="00DC0DFD"/>
    <w:rsid w:val="00DC1658"/>
    <w:rsid w:val="00DC389D"/>
    <w:rsid w:val="00DC5638"/>
    <w:rsid w:val="00DD0BAA"/>
    <w:rsid w:val="00DD2241"/>
    <w:rsid w:val="00DD429C"/>
    <w:rsid w:val="00DE7B57"/>
    <w:rsid w:val="00DF038A"/>
    <w:rsid w:val="00DF0DC7"/>
    <w:rsid w:val="00DF2658"/>
    <w:rsid w:val="00DF5388"/>
    <w:rsid w:val="00DF6F8D"/>
    <w:rsid w:val="00E00A93"/>
    <w:rsid w:val="00E0651B"/>
    <w:rsid w:val="00E10BBA"/>
    <w:rsid w:val="00E11DFD"/>
    <w:rsid w:val="00E14B9E"/>
    <w:rsid w:val="00E14E76"/>
    <w:rsid w:val="00E1509A"/>
    <w:rsid w:val="00E17A76"/>
    <w:rsid w:val="00E232F7"/>
    <w:rsid w:val="00E27B47"/>
    <w:rsid w:val="00E32BD9"/>
    <w:rsid w:val="00E344A6"/>
    <w:rsid w:val="00E345D1"/>
    <w:rsid w:val="00E369E6"/>
    <w:rsid w:val="00E40856"/>
    <w:rsid w:val="00E422DA"/>
    <w:rsid w:val="00E429A2"/>
    <w:rsid w:val="00E42B13"/>
    <w:rsid w:val="00E43625"/>
    <w:rsid w:val="00E45483"/>
    <w:rsid w:val="00E473DD"/>
    <w:rsid w:val="00E52160"/>
    <w:rsid w:val="00E60A18"/>
    <w:rsid w:val="00E61260"/>
    <w:rsid w:val="00E613ED"/>
    <w:rsid w:val="00E62C1D"/>
    <w:rsid w:val="00E62CC5"/>
    <w:rsid w:val="00E6628B"/>
    <w:rsid w:val="00E74174"/>
    <w:rsid w:val="00E74D29"/>
    <w:rsid w:val="00E74DFC"/>
    <w:rsid w:val="00E76136"/>
    <w:rsid w:val="00E76F0A"/>
    <w:rsid w:val="00E77265"/>
    <w:rsid w:val="00E8272B"/>
    <w:rsid w:val="00E85131"/>
    <w:rsid w:val="00E92597"/>
    <w:rsid w:val="00E93B2D"/>
    <w:rsid w:val="00E9622D"/>
    <w:rsid w:val="00EA0E30"/>
    <w:rsid w:val="00EA1A62"/>
    <w:rsid w:val="00EA3A97"/>
    <w:rsid w:val="00EA3F5E"/>
    <w:rsid w:val="00EA76E2"/>
    <w:rsid w:val="00EB3794"/>
    <w:rsid w:val="00EB3797"/>
    <w:rsid w:val="00EB4B62"/>
    <w:rsid w:val="00EB632E"/>
    <w:rsid w:val="00EB7454"/>
    <w:rsid w:val="00EC18F8"/>
    <w:rsid w:val="00EC2D57"/>
    <w:rsid w:val="00EC47F0"/>
    <w:rsid w:val="00EC54B7"/>
    <w:rsid w:val="00EC7476"/>
    <w:rsid w:val="00ED6FC4"/>
    <w:rsid w:val="00EE029F"/>
    <w:rsid w:val="00EE06A7"/>
    <w:rsid w:val="00EE4D35"/>
    <w:rsid w:val="00EE6689"/>
    <w:rsid w:val="00EE68EC"/>
    <w:rsid w:val="00EF4C8D"/>
    <w:rsid w:val="00EF78A2"/>
    <w:rsid w:val="00F007E2"/>
    <w:rsid w:val="00F036A5"/>
    <w:rsid w:val="00F04BF6"/>
    <w:rsid w:val="00F05063"/>
    <w:rsid w:val="00F05DA9"/>
    <w:rsid w:val="00F06E15"/>
    <w:rsid w:val="00F10230"/>
    <w:rsid w:val="00F10A94"/>
    <w:rsid w:val="00F12364"/>
    <w:rsid w:val="00F14380"/>
    <w:rsid w:val="00F20400"/>
    <w:rsid w:val="00F24A46"/>
    <w:rsid w:val="00F272F8"/>
    <w:rsid w:val="00F31FCF"/>
    <w:rsid w:val="00F325FF"/>
    <w:rsid w:val="00F33CCF"/>
    <w:rsid w:val="00F36ECC"/>
    <w:rsid w:val="00F36FD5"/>
    <w:rsid w:val="00F41E03"/>
    <w:rsid w:val="00F500C9"/>
    <w:rsid w:val="00F521C8"/>
    <w:rsid w:val="00F53988"/>
    <w:rsid w:val="00F60E65"/>
    <w:rsid w:val="00F639B8"/>
    <w:rsid w:val="00F63E6D"/>
    <w:rsid w:val="00F65482"/>
    <w:rsid w:val="00F654EA"/>
    <w:rsid w:val="00F7229C"/>
    <w:rsid w:val="00F72A07"/>
    <w:rsid w:val="00F74787"/>
    <w:rsid w:val="00F77EFD"/>
    <w:rsid w:val="00F8103D"/>
    <w:rsid w:val="00F83000"/>
    <w:rsid w:val="00F84D23"/>
    <w:rsid w:val="00F85D22"/>
    <w:rsid w:val="00F864C2"/>
    <w:rsid w:val="00F869AB"/>
    <w:rsid w:val="00F9252D"/>
    <w:rsid w:val="00F935D8"/>
    <w:rsid w:val="00F946CC"/>
    <w:rsid w:val="00F948D9"/>
    <w:rsid w:val="00FA3BB5"/>
    <w:rsid w:val="00FA3CA5"/>
    <w:rsid w:val="00FA49E6"/>
    <w:rsid w:val="00FA540F"/>
    <w:rsid w:val="00FA6F63"/>
    <w:rsid w:val="00FA76D2"/>
    <w:rsid w:val="00FB00AA"/>
    <w:rsid w:val="00FB2CF6"/>
    <w:rsid w:val="00FC2B1C"/>
    <w:rsid w:val="00FC7416"/>
    <w:rsid w:val="00FC752B"/>
    <w:rsid w:val="00FC7A16"/>
    <w:rsid w:val="00FC7F90"/>
    <w:rsid w:val="00FD630F"/>
    <w:rsid w:val="00FD783A"/>
    <w:rsid w:val="00FE0FEF"/>
    <w:rsid w:val="00FE3C2B"/>
    <w:rsid w:val="00FF077E"/>
    <w:rsid w:val="00FF19C2"/>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262"/>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link w:val="CommentTextChar"/>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 w:type="character" w:customStyle="1" w:styleId="FootnoteTextChar">
    <w:name w:val="Footnote Text Char"/>
    <w:basedOn w:val="DefaultParagraphFont"/>
    <w:link w:val="FootnoteText"/>
    <w:semiHidden/>
    <w:rsid w:val="005F3262"/>
  </w:style>
  <w:style w:type="character" w:customStyle="1" w:styleId="CommentTextChar">
    <w:name w:val="Comment Text Char"/>
    <w:basedOn w:val="DefaultParagraphFont"/>
    <w:link w:val="CommentText"/>
    <w:semiHidden/>
    <w:rsid w:val="005F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0BB987D2182E438773B78864438CB0" ma:contentTypeVersion="104" ma:contentTypeDescription="" ma:contentTypeScope="" ma:versionID="6d12d3f8eb856c0f589ba4eaa81e66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2017-02-28T08:00:00+00:00</OpenedDate>
    <Date1 xmlns="dc463f71-b30c-4ab2-9473-d307f9d35888">2017-03-08T08:00:00+00:00</Date1>
    <IsDocumentOrder xmlns="dc463f71-b30c-4ab2-9473-d307f9d35888">true</IsDocumentOrder>
    <IsHighlyConfidential xmlns="dc463f71-b30c-4ab2-9473-d307f9d35888">false</IsHighlyConfidential>
    <CaseCompanyNames xmlns="dc463f71-b30c-4ab2-9473-d307f9d35888">Gigantic Moving &amp; Storage LLC</CaseCompanyNames>
    <Nickname xmlns="http://schemas.microsoft.com/sharepoint/v3" xsi:nil="true"/>
    <DocketNumber xmlns="dc463f71-b30c-4ab2-9473-d307f9d35888">170124</DocketNumber>
    <DelegatedOrder xmlns="dc463f71-b30c-4ab2-9473-d307f9d35888">false</DelegatedOrder>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1A547-E8C9-4A61-BF6C-E26BBD938DDB}"/>
</file>

<file path=customXml/itemProps2.xml><?xml version="1.0" encoding="utf-8"?>
<ds:datastoreItem xmlns:ds="http://schemas.openxmlformats.org/officeDocument/2006/customXml" ds:itemID="{C5DBD68F-6BCC-47A6-97EC-1C7FA187B49C}"/>
</file>

<file path=customXml/itemProps3.xml><?xml version="1.0" encoding="utf-8"?>
<ds:datastoreItem xmlns:ds="http://schemas.openxmlformats.org/officeDocument/2006/customXml" ds:itemID="{F04EE1D1-17A7-40B0-B5AE-21F2D9F61CA1}">
  <ds:schemaRefs>
    <ds:schemaRef ds:uri="http://schemas.microsoft.com/office/2006/metadata/properties"/>
    <ds:schemaRef ds:uri="http://schemas.microsoft.com/office/infopath/2007/PartnerControls"/>
    <ds:schemaRef ds:uri="dc463f71-b30c-4ab2-9473-d307f9d35888"/>
    <ds:schemaRef ds:uri="http://schemas.microsoft.com/sharepoint/v3"/>
  </ds:schemaRefs>
</ds:datastoreItem>
</file>

<file path=customXml/itemProps4.xml><?xml version="1.0" encoding="utf-8"?>
<ds:datastoreItem xmlns:ds="http://schemas.openxmlformats.org/officeDocument/2006/customXml" ds:itemID="{4518F340-CF98-4004-A664-ED46ED531A95}">
  <ds:schemaRefs>
    <ds:schemaRef ds:uri="http://schemas.microsoft.com/sharepoint/v3/contenttype/forms"/>
  </ds:schemaRefs>
</ds:datastoreItem>
</file>

<file path=customXml/itemProps5.xml><?xml version="1.0" encoding="utf-8"?>
<ds:datastoreItem xmlns:ds="http://schemas.openxmlformats.org/officeDocument/2006/customXml" ds:itemID="{21E43B0D-417C-4E0C-B1A0-DFDC0FA2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2017-03-08T16:28:00Z</dcterms:created>
  <dcterms:modified xsi:type="dcterms:W3CDTF">2017-03-08T17:29:00Z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0x0101006E56B4D1795A2E4DB2F0B01679ED314A00AD0BB987D2182E438773B78864438CB0</vt:lpwstr>
  </property>
  <property fmtid="{D5CDD505-2E9C-101B-9397-08002B2CF9AE}" pid="3" name="_docset_NoMedatataSyncRequired">
    <vt:lpwstr>False</vt:lpwstr>
  </property>
  <property fmtid="{D5CDD505-2E9C-101B-9397-08002B2CF9AE}" pid="4" name="IsEFSEC">
    <vt:bool>false</vt:bool>
  </property>
</Properties>
</file>