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A8FA1F" w14:textId="77777777" w:rsidR="00F922E9" w:rsidRDefault="00F922E9">
      <w:bookmarkStart w:id="0" w:name="_GoBack"/>
      <w:bookmarkEnd w:id="0"/>
      <w:r w:rsidRPr="00F922E9">
        <w:rPr>
          <w:noProof/>
        </w:rPr>
        <w:drawing>
          <wp:inline distT="0" distB="0" distL="0" distR="0" wp14:anchorId="77A8FA38" wp14:editId="77A8FA39">
            <wp:extent cx="5553075" cy="923925"/>
            <wp:effectExtent l="0" t="0" r="9525" b="9525"/>
            <wp:docPr id="1" name="Picture 1" descr="E:\Wenatchee Valley Shuttle\Shuttle imageas\400dpi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enatchee Valley Shuttle\Shuttle imageas\400dpiLogo[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53075" cy="923925"/>
                    </a:xfrm>
                    <a:prstGeom prst="rect">
                      <a:avLst/>
                    </a:prstGeom>
                    <a:noFill/>
                    <a:ln>
                      <a:noFill/>
                    </a:ln>
                  </pic:spPr>
                </pic:pic>
              </a:graphicData>
            </a:graphic>
          </wp:inline>
        </w:drawing>
      </w:r>
    </w:p>
    <w:p w14:paraId="77A8FA20" w14:textId="77777777" w:rsidR="00A87824" w:rsidRPr="004B4DD5" w:rsidRDefault="005B62C1">
      <w:pPr>
        <w:rPr>
          <w:rFonts w:ascii="Arial" w:hAnsi="Arial" w:cs="Arial"/>
        </w:rPr>
      </w:pPr>
      <w:r>
        <w:rPr>
          <w:rFonts w:ascii="Arial" w:hAnsi="Arial" w:cs="Arial"/>
        </w:rPr>
        <w:t>February 21</w:t>
      </w:r>
      <w:r w:rsidR="00F922E9" w:rsidRPr="004B4DD5">
        <w:rPr>
          <w:rFonts w:ascii="Arial" w:hAnsi="Arial" w:cs="Arial"/>
        </w:rPr>
        <w:t>, 2017</w:t>
      </w:r>
    </w:p>
    <w:p w14:paraId="77A8FA21" w14:textId="77777777" w:rsidR="00F922E9" w:rsidRPr="004B4DD5" w:rsidRDefault="00F922E9" w:rsidP="00F922E9">
      <w:pPr>
        <w:spacing w:after="0"/>
        <w:rPr>
          <w:rFonts w:ascii="Arial" w:hAnsi="Arial" w:cs="Arial"/>
        </w:rPr>
      </w:pPr>
      <w:r w:rsidRPr="004B4DD5">
        <w:rPr>
          <w:rFonts w:ascii="Arial" w:hAnsi="Arial" w:cs="Arial"/>
        </w:rPr>
        <w:t>Mr. David W. Danner</w:t>
      </w:r>
    </w:p>
    <w:p w14:paraId="77A8FA22" w14:textId="77777777" w:rsidR="00F922E9" w:rsidRPr="004B4DD5" w:rsidRDefault="00F922E9" w:rsidP="00F922E9">
      <w:pPr>
        <w:spacing w:after="0"/>
        <w:rPr>
          <w:rFonts w:ascii="Arial" w:hAnsi="Arial" w:cs="Arial"/>
        </w:rPr>
      </w:pPr>
      <w:r w:rsidRPr="004B4DD5">
        <w:rPr>
          <w:rFonts w:ascii="Arial" w:hAnsi="Arial" w:cs="Arial"/>
        </w:rPr>
        <w:t>Washington Utilities and Transportation Commission</w:t>
      </w:r>
    </w:p>
    <w:p w14:paraId="77A8FA23" w14:textId="77777777" w:rsidR="00F922E9" w:rsidRPr="004B4DD5" w:rsidRDefault="00F922E9" w:rsidP="00F922E9">
      <w:pPr>
        <w:spacing w:after="0"/>
        <w:rPr>
          <w:rFonts w:ascii="Arial" w:hAnsi="Arial" w:cs="Arial"/>
        </w:rPr>
      </w:pPr>
      <w:r w:rsidRPr="004B4DD5">
        <w:rPr>
          <w:rFonts w:ascii="Arial" w:hAnsi="Arial" w:cs="Arial"/>
        </w:rPr>
        <w:t>1300 S. Evergreen Park DR SW</w:t>
      </w:r>
    </w:p>
    <w:p w14:paraId="77A8FA24" w14:textId="77777777" w:rsidR="00F922E9" w:rsidRPr="004B4DD5" w:rsidRDefault="00F922E9" w:rsidP="00F922E9">
      <w:pPr>
        <w:spacing w:after="0"/>
        <w:rPr>
          <w:rFonts w:ascii="Arial" w:hAnsi="Arial" w:cs="Arial"/>
        </w:rPr>
      </w:pPr>
      <w:r w:rsidRPr="004B4DD5">
        <w:rPr>
          <w:rFonts w:ascii="Arial" w:hAnsi="Arial" w:cs="Arial"/>
        </w:rPr>
        <w:t>PO Box 47259</w:t>
      </w:r>
    </w:p>
    <w:p w14:paraId="77A8FA25" w14:textId="77777777" w:rsidR="00F922E9" w:rsidRPr="004B4DD5" w:rsidRDefault="00F922E9" w:rsidP="00F922E9">
      <w:pPr>
        <w:spacing w:after="0"/>
        <w:rPr>
          <w:rFonts w:ascii="Arial" w:hAnsi="Arial" w:cs="Arial"/>
        </w:rPr>
      </w:pPr>
      <w:r w:rsidRPr="004B4DD5">
        <w:rPr>
          <w:rFonts w:ascii="Arial" w:hAnsi="Arial" w:cs="Arial"/>
        </w:rPr>
        <w:t>Olympia, WA 98504-7250</w:t>
      </w:r>
    </w:p>
    <w:p w14:paraId="77A8FA26" w14:textId="77777777" w:rsidR="00F922E9" w:rsidRPr="004B4DD5" w:rsidRDefault="00F922E9" w:rsidP="00F922E9">
      <w:pPr>
        <w:spacing w:after="0"/>
        <w:rPr>
          <w:rFonts w:ascii="Arial" w:hAnsi="Arial" w:cs="Arial"/>
        </w:rPr>
      </w:pPr>
    </w:p>
    <w:p w14:paraId="77A8FA27" w14:textId="77777777" w:rsidR="00F922E9" w:rsidRPr="004B4DD5" w:rsidRDefault="00F922E9" w:rsidP="00F922E9">
      <w:pPr>
        <w:spacing w:after="0"/>
        <w:rPr>
          <w:rFonts w:ascii="Arial" w:hAnsi="Arial" w:cs="Arial"/>
        </w:rPr>
      </w:pPr>
      <w:r w:rsidRPr="004B4DD5">
        <w:rPr>
          <w:rFonts w:ascii="Arial" w:hAnsi="Arial" w:cs="Arial"/>
        </w:rPr>
        <w:t>BML Investments LLC dba Wenatchee Valley Shuttle, Certificate Number C-64605</w:t>
      </w:r>
    </w:p>
    <w:p w14:paraId="77A8FA28" w14:textId="77777777" w:rsidR="00F922E9" w:rsidRPr="004B4DD5" w:rsidRDefault="00F922E9" w:rsidP="00F922E9">
      <w:pPr>
        <w:spacing w:after="0"/>
        <w:rPr>
          <w:rFonts w:ascii="Arial" w:hAnsi="Arial" w:cs="Arial"/>
        </w:rPr>
      </w:pPr>
    </w:p>
    <w:p w14:paraId="77A8FA29" w14:textId="77777777" w:rsidR="00F922E9" w:rsidRPr="004B4DD5" w:rsidRDefault="00F922E9" w:rsidP="00F922E9">
      <w:pPr>
        <w:spacing w:after="0"/>
        <w:rPr>
          <w:rFonts w:ascii="Arial" w:hAnsi="Arial" w:cs="Arial"/>
        </w:rPr>
      </w:pPr>
      <w:r w:rsidRPr="004B4DD5">
        <w:rPr>
          <w:rFonts w:ascii="Arial" w:hAnsi="Arial" w:cs="Arial"/>
        </w:rPr>
        <w:t>Dear Mr. Danner:</w:t>
      </w:r>
    </w:p>
    <w:p w14:paraId="77A8FA2A" w14:textId="77777777" w:rsidR="00F922E9" w:rsidRPr="004B4DD5" w:rsidRDefault="00F922E9" w:rsidP="00F922E9">
      <w:pPr>
        <w:spacing w:after="0"/>
        <w:rPr>
          <w:rFonts w:ascii="Arial" w:hAnsi="Arial" w:cs="Arial"/>
        </w:rPr>
      </w:pPr>
    </w:p>
    <w:p w14:paraId="77A8FA2B" w14:textId="77777777" w:rsidR="005B62C1" w:rsidRDefault="00F922E9" w:rsidP="005B62C1">
      <w:pPr>
        <w:spacing w:after="0"/>
        <w:rPr>
          <w:rFonts w:ascii="Arial" w:hAnsi="Arial" w:cs="Arial"/>
        </w:rPr>
      </w:pPr>
      <w:r w:rsidRPr="004B4DD5">
        <w:rPr>
          <w:rFonts w:ascii="Arial" w:hAnsi="Arial" w:cs="Arial"/>
        </w:rPr>
        <w:t xml:space="preserve">The company requests </w:t>
      </w:r>
      <w:r w:rsidR="001045F4" w:rsidRPr="004B4DD5">
        <w:rPr>
          <w:rFonts w:ascii="Arial" w:hAnsi="Arial" w:cs="Arial"/>
        </w:rPr>
        <w:t>a general fare increase</w:t>
      </w:r>
      <w:r w:rsidR="005B62C1">
        <w:rPr>
          <w:rFonts w:ascii="Arial" w:hAnsi="Arial" w:cs="Arial"/>
        </w:rPr>
        <w:t xml:space="preserve"> for all routes Wenatchee to Sea-tac as well as Wenatchee to Spokane</w:t>
      </w:r>
      <w:r w:rsidR="001045F4" w:rsidRPr="004B4DD5">
        <w:rPr>
          <w:rFonts w:ascii="Arial" w:hAnsi="Arial" w:cs="Arial"/>
        </w:rPr>
        <w:t xml:space="preserve">.  This increase is due to increased operating and labor costs.  </w:t>
      </w:r>
      <w:r w:rsidR="005B62C1">
        <w:rPr>
          <w:rFonts w:ascii="Arial" w:hAnsi="Arial" w:cs="Arial"/>
        </w:rPr>
        <w:t>This increased fare,</w:t>
      </w:r>
      <w:r w:rsidR="001045F4" w:rsidRPr="004B4DD5">
        <w:rPr>
          <w:rFonts w:ascii="Arial" w:hAnsi="Arial" w:cs="Arial"/>
        </w:rPr>
        <w:t xml:space="preserve"> includes wage increase</w:t>
      </w:r>
      <w:r w:rsidR="005B62C1">
        <w:rPr>
          <w:rFonts w:ascii="Arial" w:hAnsi="Arial" w:cs="Arial"/>
        </w:rPr>
        <w:t>s</w:t>
      </w:r>
      <w:r w:rsidR="001045F4" w:rsidRPr="004B4DD5">
        <w:rPr>
          <w:rFonts w:ascii="Arial" w:hAnsi="Arial" w:cs="Arial"/>
        </w:rPr>
        <w:t xml:space="preserve"> for each employee and driver</w:t>
      </w:r>
      <w:r w:rsidR="005B62C1">
        <w:rPr>
          <w:rFonts w:ascii="Arial" w:hAnsi="Arial" w:cs="Arial"/>
        </w:rPr>
        <w:t>, due to minimum wage increases.  The company will continue to increase wages as state wage increase continues.  This fare increase also includes an additional $10,000 per year raise for our manager position, taking it from $40,000 to $50,000 per year.</w:t>
      </w:r>
    </w:p>
    <w:p w14:paraId="77A8FA2C" w14:textId="77777777" w:rsidR="005B62C1" w:rsidRDefault="005B62C1" w:rsidP="005B62C1">
      <w:pPr>
        <w:spacing w:after="0"/>
        <w:rPr>
          <w:rFonts w:ascii="Arial" w:hAnsi="Arial" w:cs="Arial"/>
        </w:rPr>
      </w:pPr>
      <w:r>
        <w:rPr>
          <w:rFonts w:ascii="Arial" w:hAnsi="Arial" w:cs="Arial"/>
        </w:rPr>
        <w:t>The company’s maintenance and repair costs will be substantially higher moving forward due to acquiring almost double the number of vehicles we operate, in the past few months.  These additional vehicles will allow us to better service our passenger’s needs, but will also increase our insurance, maintenance and labor costs.</w:t>
      </w:r>
      <w:r w:rsidR="00F73BF1">
        <w:rPr>
          <w:rFonts w:ascii="Arial" w:hAnsi="Arial" w:cs="Arial"/>
        </w:rPr>
        <w:t xml:space="preserve">  Attached are num</w:t>
      </w:r>
      <w:r>
        <w:rPr>
          <w:rFonts w:ascii="Arial" w:hAnsi="Arial" w:cs="Arial"/>
        </w:rPr>
        <w:t>erous documents to support the needs of the company.</w:t>
      </w:r>
    </w:p>
    <w:p w14:paraId="77A8FA2D" w14:textId="77777777" w:rsidR="005B62C1" w:rsidRDefault="005B62C1" w:rsidP="005B62C1">
      <w:pPr>
        <w:spacing w:after="0"/>
        <w:rPr>
          <w:rFonts w:ascii="Arial" w:hAnsi="Arial" w:cs="Arial"/>
        </w:rPr>
      </w:pPr>
      <w:r>
        <w:rPr>
          <w:rFonts w:ascii="Arial" w:hAnsi="Arial" w:cs="Arial"/>
        </w:rPr>
        <w:t>The company’s total regulated revenue for 2016 was $717,110.  Additional revenue expected to gross due to this increase is $41,447.  We seek approval for this fare increase effective March 23, 2017.</w:t>
      </w:r>
    </w:p>
    <w:p w14:paraId="77A8FA2E" w14:textId="77777777" w:rsidR="005B62C1" w:rsidRDefault="005B62C1" w:rsidP="005B62C1">
      <w:pPr>
        <w:spacing w:after="0"/>
        <w:rPr>
          <w:rFonts w:ascii="Arial" w:hAnsi="Arial" w:cs="Arial"/>
        </w:rPr>
      </w:pPr>
      <w:r>
        <w:rPr>
          <w:rFonts w:ascii="Arial" w:hAnsi="Arial" w:cs="Arial"/>
        </w:rPr>
        <w:t>The company also submitted a paper file that was received one week prior and has a different effective date.  The company has moved the effective date back, and submitted the necessary papers, making the effective date March 23, 2017.</w:t>
      </w:r>
    </w:p>
    <w:p w14:paraId="77A8FA2F" w14:textId="77777777" w:rsidR="00C23D46" w:rsidRPr="004B4DD5" w:rsidRDefault="005B62C1" w:rsidP="005B62C1">
      <w:pPr>
        <w:spacing w:after="0"/>
        <w:rPr>
          <w:rFonts w:ascii="Arial" w:hAnsi="Arial" w:cs="Arial"/>
        </w:rPr>
      </w:pPr>
      <w:r>
        <w:rPr>
          <w:rFonts w:ascii="Arial" w:hAnsi="Arial" w:cs="Arial"/>
        </w:rPr>
        <w:t xml:space="preserve"> </w:t>
      </w:r>
      <w:r w:rsidR="00C23D46" w:rsidRPr="004B4DD5">
        <w:rPr>
          <w:rFonts w:ascii="Arial" w:hAnsi="Arial" w:cs="Arial"/>
        </w:rPr>
        <w:t xml:space="preserve"> </w:t>
      </w:r>
    </w:p>
    <w:p w14:paraId="77A8FA30" w14:textId="77777777" w:rsidR="00C23D46" w:rsidRPr="004B4DD5" w:rsidRDefault="003E5949">
      <w:pPr>
        <w:rPr>
          <w:rFonts w:ascii="Arial" w:hAnsi="Arial" w:cs="Arial"/>
        </w:rPr>
      </w:pPr>
      <w:r w:rsidRPr="004B4DD5">
        <w:rPr>
          <w:rFonts w:ascii="Arial" w:hAnsi="Arial" w:cs="Arial"/>
        </w:rPr>
        <w:t>Thank you for your time</w:t>
      </w:r>
      <w:r w:rsidR="005B62C1">
        <w:rPr>
          <w:rFonts w:ascii="Arial" w:hAnsi="Arial" w:cs="Arial"/>
        </w:rPr>
        <w:t xml:space="preserve"> and consideration</w:t>
      </w:r>
      <w:r w:rsidRPr="004B4DD5">
        <w:rPr>
          <w:rFonts w:ascii="Arial" w:hAnsi="Arial" w:cs="Arial"/>
        </w:rPr>
        <w:t>,</w:t>
      </w:r>
    </w:p>
    <w:p w14:paraId="77A8FA31" w14:textId="77777777" w:rsidR="004C5D11" w:rsidRPr="004B4DD5" w:rsidRDefault="004C5D11" w:rsidP="004C5D11">
      <w:pPr>
        <w:spacing w:after="0"/>
        <w:rPr>
          <w:rFonts w:ascii="Arial" w:hAnsi="Arial" w:cs="Arial"/>
        </w:rPr>
      </w:pPr>
    </w:p>
    <w:p w14:paraId="77A8FA32" w14:textId="77777777" w:rsidR="004C5D11" w:rsidRPr="004B4DD5" w:rsidRDefault="004C5D11" w:rsidP="004C5D11">
      <w:pPr>
        <w:spacing w:after="0"/>
        <w:rPr>
          <w:rFonts w:ascii="Arial" w:hAnsi="Arial" w:cs="Arial"/>
        </w:rPr>
      </w:pPr>
    </w:p>
    <w:p w14:paraId="77A8FA33" w14:textId="77777777" w:rsidR="004C5D11" w:rsidRPr="004B4DD5" w:rsidRDefault="004C5D11" w:rsidP="004C5D11">
      <w:pPr>
        <w:spacing w:after="0"/>
        <w:rPr>
          <w:rFonts w:ascii="Arial" w:hAnsi="Arial" w:cs="Arial"/>
        </w:rPr>
      </w:pPr>
    </w:p>
    <w:p w14:paraId="77A8FA34" w14:textId="77777777" w:rsidR="00C23D46" w:rsidRPr="004B4DD5" w:rsidRDefault="004C5D11" w:rsidP="004C5D11">
      <w:pPr>
        <w:spacing w:after="0"/>
        <w:rPr>
          <w:rFonts w:ascii="Arial" w:hAnsi="Arial" w:cs="Arial"/>
        </w:rPr>
      </w:pPr>
      <w:r w:rsidRPr="004B4DD5">
        <w:rPr>
          <w:rFonts w:ascii="Arial" w:hAnsi="Arial" w:cs="Arial"/>
        </w:rPr>
        <w:t>Byron</w:t>
      </w:r>
      <w:r w:rsidR="00C23D46" w:rsidRPr="004B4DD5">
        <w:rPr>
          <w:rFonts w:ascii="Arial" w:hAnsi="Arial" w:cs="Arial"/>
        </w:rPr>
        <w:t xml:space="preserve"> Lott</w:t>
      </w:r>
    </w:p>
    <w:p w14:paraId="77A8FA35" w14:textId="77777777" w:rsidR="00C23D46" w:rsidRPr="004B4DD5" w:rsidRDefault="004C5D11" w:rsidP="004C5D11">
      <w:pPr>
        <w:spacing w:after="0"/>
        <w:rPr>
          <w:rFonts w:ascii="Arial" w:hAnsi="Arial" w:cs="Arial"/>
        </w:rPr>
      </w:pPr>
      <w:r w:rsidRPr="004B4DD5">
        <w:rPr>
          <w:rFonts w:ascii="Arial" w:hAnsi="Arial" w:cs="Arial"/>
        </w:rPr>
        <w:t>byron</w:t>
      </w:r>
      <w:r w:rsidR="00C23D46" w:rsidRPr="004B4DD5">
        <w:rPr>
          <w:rFonts w:ascii="Arial" w:hAnsi="Arial" w:cs="Arial"/>
        </w:rPr>
        <w:t>@wenatcheevalleyshuttle.com</w:t>
      </w:r>
    </w:p>
    <w:p w14:paraId="77A8FA36" w14:textId="77777777" w:rsidR="00C23D46" w:rsidRPr="004B4DD5" w:rsidRDefault="00C23D46" w:rsidP="004C5D11">
      <w:pPr>
        <w:spacing w:after="0"/>
        <w:rPr>
          <w:rFonts w:ascii="Arial" w:hAnsi="Arial" w:cs="Arial"/>
        </w:rPr>
      </w:pPr>
      <w:r w:rsidRPr="004B4DD5">
        <w:rPr>
          <w:rFonts w:ascii="Arial" w:hAnsi="Arial" w:cs="Arial"/>
        </w:rPr>
        <w:t>Wenatchee Valley Shuttle</w:t>
      </w:r>
    </w:p>
    <w:p w14:paraId="77A8FA37" w14:textId="77777777" w:rsidR="00520B39" w:rsidRPr="004B4DD5" w:rsidRDefault="00C23D46" w:rsidP="004C5D11">
      <w:pPr>
        <w:spacing w:after="0"/>
        <w:rPr>
          <w:rFonts w:ascii="Arial" w:hAnsi="Arial" w:cs="Arial"/>
        </w:rPr>
      </w:pPr>
      <w:r w:rsidRPr="004B4DD5">
        <w:rPr>
          <w:rFonts w:ascii="Arial" w:hAnsi="Arial" w:cs="Arial"/>
        </w:rPr>
        <w:t>509-</w:t>
      </w:r>
      <w:r w:rsidR="004C5D11" w:rsidRPr="004B4DD5">
        <w:rPr>
          <w:rFonts w:ascii="Arial" w:hAnsi="Arial" w:cs="Arial"/>
        </w:rPr>
        <w:t>699-0197</w:t>
      </w:r>
      <w:r w:rsidR="00520B39" w:rsidRPr="004B4DD5">
        <w:rPr>
          <w:rFonts w:ascii="Arial" w:hAnsi="Arial" w:cs="Arial"/>
        </w:rPr>
        <w:t xml:space="preserve"> </w:t>
      </w:r>
    </w:p>
    <w:sectPr w:rsidR="00520B39" w:rsidRPr="004B4DD5" w:rsidSect="00A878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532E63"/>
    <w:multiLevelType w:val="hybridMultilevel"/>
    <w:tmpl w:val="CD0CE6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B39"/>
    <w:rsid w:val="00045A0E"/>
    <w:rsid w:val="001045F4"/>
    <w:rsid w:val="00293274"/>
    <w:rsid w:val="003E5949"/>
    <w:rsid w:val="004B4DD5"/>
    <w:rsid w:val="004C5D11"/>
    <w:rsid w:val="00520B39"/>
    <w:rsid w:val="005817ED"/>
    <w:rsid w:val="005B62C1"/>
    <w:rsid w:val="00646E81"/>
    <w:rsid w:val="00A87824"/>
    <w:rsid w:val="00AB106B"/>
    <w:rsid w:val="00C23D46"/>
    <w:rsid w:val="00D156BB"/>
    <w:rsid w:val="00DD0EA8"/>
    <w:rsid w:val="00E05397"/>
    <w:rsid w:val="00E33570"/>
    <w:rsid w:val="00F54C13"/>
    <w:rsid w:val="00F73BF1"/>
    <w:rsid w:val="00F92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8FA1F"/>
  <w15:docId w15:val="{BA91EF7D-99E5-4EFB-935E-993907C8D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B39"/>
    <w:pPr>
      <w:ind w:left="720"/>
      <w:contextualSpacing/>
    </w:pPr>
  </w:style>
  <w:style w:type="paragraph" w:styleId="BodyText">
    <w:name w:val="Body Text"/>
    <w:basedOn w:val="Normal"/>
    <w:link w:val="BodyTextChar"/>
    <w:rsid w:val="00F922E9"/>
    <w:pPr>
      <w:widowControl w:val="0"/>
      <w:suppressAutoHyphens/>
      <w:spacing w:after="120" w:line="240" w:lineRule="auto"/>
    </w:pPr>
    <w:rPr>
      <w:rFonts w:ascii="Times New Roman" w:eastAsia="Times New Roman" w:hAnsi="Times New Roman" w:cs="Times New Roman"/>
      <w:sz w:val="20"/>
      <w:szCs w:val="24"/>
      <w:lang w:eastAsia="ar-SA"/>
    </w:rPr>
  </w:style>
  <w:style w:type="character" w:customStyle="1" w:styleId="BodyTextChar">
    <w:name w:val="Body Text Char"/>
    <w:basedOn w:val="DefaultParagraphFont"/>
    <w:link w:val="BodyText"/>
    <w:rsid w:val="00F922E9"/>
    <w:rPr>
      <w:rFonts w:ascii="Times New Roman" w:eastAsia="Times New Roman" w:hAnsi="Times New Roman" w:cs="Times New Roman"/>
      <w:sz w:val="20"/>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ustomXml" Target="../customXml/item4.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Initial Filing</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2017-02-21T08:00:00+00:00</OpenedDate>
    <Date1 xmlns="dc463f71-b30c-4ab2-9473-d307f9d35888">2017-02-21T08:00:00+00:00</Date1>
    <IsDocumentOrder xmlns="dc463f71-b30c-4ab2-9473-d307f9d35888" xsi:nil="true"/>
    <IsHighlyConfidential xmlns="dc463f71-b30c-4ab2-9473-d307f9d35888">false</IsHighlyConfidential>
    <CaseCompanyNames xmlns="dc463f71-b30c-4ab2-9473-d307f9d35888">BML Investments LLC</CaseCompanyNames>
    <Nickname xmlns="http://schemas.microsoft.com/sharepoint/v3" xsi:nil="true"/>
    <DocketNumber xmlns="dc463f71-b30c-4ab2-9473-d307f9d35888">170114</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BFE5AE888A98E4C9428DE5A40386669" ma:contentTypeVersion="104" ma:contentTypeDescription="" ma:contentTypeScope="" ma:versionID="481c547da6ce8b56d20ebdf3db8e32f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A4F73FE9-32E5-43A1-89B0-47CFFEF4E533}">
  <ds:schemaRefs>
    <ds:schemaRef ds:uri="http://purl.org/dc/elements/1.1/"/>
    <ds:schemaRef ds:uri="http://schemas.microsoft.com/office/2006/documentManagement/types"/>
    <ds:schemaRef ds:uri="http://purl.org/dc/terms/"/>
    <ds:schemaRef ds:uri="6a7bd91e-004b-490a-8704-e368d63d59a0"/>
    <ds:schemaRef ds:uri="http://purl.org/dc/dcmitype/"/>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6EAD24C2-E49D-4609-B986-1BDD2FF7296C}">
  <ds:schemaRefs>
    <ds:schemaRef ds:uri="http://schemas.microsoft.com/sharepoint/v3/contenttype/forms"/>
  </ds:schemaRefs>
</ds:datastoreItem>
</file>

<file path=customXml/itemProps3.xml><?xml version="1.0" encoding="utf-8"?>
<ds:datastoreItem xmlns:ds="http://schemas.openxmlformats.org/officeDocument/2006/customXml" ds:itemID="{DA361A7C-7CCD-4F37-8FB7-25E253023969}"/>
</file>

<file path=customXml/itemProps4.xml><?xml version="1.0" encoding="utf-8"?>
<ds:datastoreItem xmlns:ds="http://schemas.openxmlformats.org/officeDocument/2006/customXml" ds:itemID="{8FF39EEC-39E9-40F9-96E6-102234B8DD98}"/>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Byron Lott</dc:creator>
  <cp:lastModifiedBy>Kredel, Ashley (UTC)</cp:lastModifiedBy>
  <cp:revision>2</cp:revision>
  <cp:lastPrinted>2012-09-07T19:50:00Z</cp:lastPrinted>
  <dcterms:created xsi:type="dcterms:W3CDTF">2017-02-21T18:22:00Z</dcterms:created>
  <dcterms:modified xsi:type="dcterms:W3CDTF">2017-02-21T18:22:00Z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0x0101006E56B4D1795A2E4DB2F0B01679ED314A000BFE5AE888A98E4C9428DE5A40386669</vt:lpwstr>
  </property>
  <property fmtid="{D5CDD505-2E9C-101B-9397-08002B2CF9AE}" pid="3" name="_docset_NoMedatataSyncRequired">
    <vt:lpwstr>False</vt:lpwstr>
  </property>
  <property fmtid="{D5CDD505-2E9C-101B-9397-08002B2CF9AE}" pid="4" name="IsEFSEC">
    <vt:bool>false</vt:bool>
  </property>
</Properties>
</file>