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1D" w:rsidRPr="001C6E34" w:rsidRDefault="0036111D" w:rsidP="0036111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1C6E34">
        <w:rPr>
          <w:rFonts w:ascii="Arial" w:eastAsia="Times New Roman" w:hAnsi="Arial" w:cs="Arial"/>
          <w:sz w:val="20"/>
          <w:szCs w:val="20"/>
          <w:lang w:bidi="ar-SA"/>
        </w:rPr>
        <w:t>WN U-4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36111D" w:rsidRPr="001C6E34" w:rsidRDefault="0036111D" w:rsidP="0036111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CenturyTel of </w:t>
      </w:r>
      <w:proofErr w:type="spellStart"/>
      <w:r w:rsidRPr="001C6E34">
        <w:rPr>
          <w:rFonts w:ascii="Arial" w:eastAsia="Times New Roman" w:hAnsi="Arial" w:cs="Arial"/>
          <w:sz w:val="20"/>
          <w:szCs w:val="20"/>
          <w:lang w:bidi="ar-SA"/>
        </w:rPr>
        <w:t>Cowiche</w:t>
      </w:r>
      <w:proofErr w:type="spellEnd"/>
      <w:r w:rsidRPr="001C6E34">
        <w:rPr>
          <w:rFonts w:ascii="Arial" w:eastAsia="Times New Roman" w:hAnsi="Arial" w:cs="Arial"/>
          <w:sz w:val="20"/>
          <w:szCs w:val="20"/>
          <w:lang w:bidi="ar-SA"/>
        </w:rPr>
        <w:t>, Inc.</w:t>
      </w:r>
      <w:proofErr w:type="gramEnd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sz w:val="20"/>
          <w:szCs w:val="20"/>
          <w:lang w:bidi="ar-SA"/>
        </w:rPr>
        <w:t>Third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Revised Contents Sheet 1</w:t>
      </w:r>
    </w:p>
    <w:p w:rsidR="0036111D" w:rsidRPr="001C6E34" w:rsidRDefault="0036111D" w:rsidP="0036111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1C6E34">
        <w:rPr>
          <w:rFonts w:ascii="Arial" w:eastAsia="Times New Roman" w:hAnsi="Arial" w:cs="Arial"/>
          <w:sz w:val="20"/>
          <w:szCs w:val="20"/>
          <w:lang w:bidi="ar-SA"/>
        </w:rPr>
        <w:t>d/b/a</w:t>
      </w:r>
      <w:proofErr w:type="gramEnd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CenturyLink 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>
        <w:rPr>
          <w:rFonts w:ascii="Arial" w:eastAsia="Times New Roman" w:hAnsi="Arial" w:cs="Arial"/>
          <w:sz w:val="20"/>
          <w:szCs w:val="20"/>
          <w:lang w:bidi="ar-SA"/>
        </w:rPr>
        <w:t xml:space="preserve">Second Revised 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>Contents Sheet 1</w:t>
      </w:r>
    </w:p>
    <w:p w:rsidR="0036111D" w:rsidRPr="001C6E34" w:rsidRDefault="0036111D" w:rsidP="0036111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</w:r>
    </w:p>
    <w:tbl>
      <w:tblPr>
        <w:tblW w:w="10656" w:type="dxa"/>
        <w:tblLayout w:type="fixed"/>
        <w:tblLook w:val="0000"/>
      </w:tblPr>
      <w:tblGrid>
        <w:gridCol w:w="9504"/>
        <w:gridCol w:w="1152"/>
      </w:tblGrid>
      <w:tr w:rsidR="0036111D" w:rsidRPr="001C6E34" w:rsidTr="00C403C3">
        <w:trPr>
          <w:trHeight w:val="11682"/>
        </w:trPr>
        <w:tc>
          <w:tcPr>
            <w:tcW w:w="9504" w:type="dxa"/>
            <w:tcBorders>
              <w:top w:val="single" w:sz="4" w:space="0" w:color="auto"/>
            </w:tcBorders>
          </w:tcPr>
          <w:p w:rsidR="0036111D" w:rsidRPr="001C6E34" w:rsidRDefault="0036111D" w:rsidP="00C403C3">
            <w:pPr>
              <w:widowControl w:val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36111D" w:rsidRPr="001C6E34" w:rsidRDefault="0036111D" w:rsidP="00C403C3">
            <w:pPr>
              <w:widowControl w:val="0"/>
              <w:tabs>
                <w:tab w:val="center" w:pos="4680"/>
              </w:tabs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1C6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36111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ar-SA"/>
              </w:rPr>
              <w:t>LIFELINE</w:t>
            </w:r>
            <w:r w:rsidRPr="001C6E34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 xml:space="preserve"> ASSISTANCE PROGRAMS</w:t>
            </w:r>
          </w:p>
          <w:p w:rsidR="0036111D" w:rsidRPr="001C6E34" w:rsidRDefault="0036111D" w:rsidP="00C403C3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36111D" w:rsidRPr="001C6E34" w:rsidRDefault="0036111D" w:rsidP="00C403C3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36111D" w:rsidRPr="001C6E34" w:rsidRDefault="0036111D" w:rsidP="00C403C3">
            <w:pPr>
              <w:widowControl w:val="0"/>
              <w:tabs>
                <w:tab w:val="center" w:pos="4680"/>
              </w:tabs>
              <w:outlineLvl w:val="0"/>
              <w:rPr>
                <w:rFonts w:ascii="Arial" w:eastAsia="Times New Roman" w:hAnsi="Arial" w:cs="Arial"/>
                <w:sz w:val="22"/>
                <w:szCs w:val="20"/>
                <w:u w:val="single"/>
                <w:lang w:bidi="ar-SA"/>
              </w:rPr>
            </w:pPr>
            <w:r w:rsidRPr="001C6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1C6E34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TABLE</w:t>
            </w:r>
            <w:r w:rsidRPr="001C6E34">
              <w:rPr>
                <w:rFonts w:ascii="Arial" w:eastAsia="Times New Roman" w:hAnsi="Arial" w:cs="Arial"/>
                <w:sz w:val="22"/>
                <w:szCs w:val="20"/>
                <w:u w:val="single"/>
                <w:lang w:bidi="ar-SA"/>
              </w:rPr>
              <w:t xml:space="preserve"> OF CONTENTS</w:t>
            </w:r>
          </w:p>
          <w:p w:rsidR="0036111D" w:rsidRPr="001C6E34" w:rsidRDefault="0036111D" w:rsidP="00C403C3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36111D" w:rsidRPr="001C6E34" w:rsidRDefault="0036111D" w:rsidP="00C403C3">
            <w:pPr>
              <w:ind w:left="7920" w:hanging="792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C6E34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SUBJECT</w:t>
            </w:r>
            <w:r w:rsidRPr="001C6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1C6E34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SHEET NO.</w:t>
            </w:r>
          </w:p>
          <w:p w:rsidR="0036111D" w:rsidRPr="001C6E34" w:rsidRDefault="0036111D" w:rsidP="00C403C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Pr="001C6E34" w:rsidRDefault="0036111D" w:rsidP="00C403C3">
            <w:pPr>
              <w:tabs>
                <w:tab w:val="right" w:pos="8415"/>
              </w:tabs>
              <w:ind w:left="540" w:hanging="54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1C6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A.</w:t>
            </w:r>
            <w:r w:rsidRPr="001C6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LIFELINE ASSISTANCE PROGRAM</w:t>
            </w:r>
            <w:r w:rsidRPr="001C6E3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1</w:t>
            </w:r>
          </w:p>
          <w:p w:rsidR="0036111D" w:rsidRPr="001C6E34" w:rsidRDefault="0036111D" w:rsidP="00C403C3">
            <w:pPr>
              <w:tabs>
                <w:tab w:val="right" w:pos="8415"/>
              </w:tabs>
              <w:ind w:left="540" w:hanging="54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Pr="0036111D" w:rsidRDefault="0036111D" w:rsidP="00C403C3">
            <w:pPr>
              <w:tabs>
                <w:tab w:val="right" w:pos="8415"/>
              </w:tabs>
              <w:ind w:left="540" w:hanging="54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TRIBAL LIFELINE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Pr="00361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  <w:p w:rsidR="0036111D" w:rsidRPr="0036111D" w:rsidRDefault="0036111D" w:rsidP="00C403C3">
            <w:pPr>
              <w:tabs>
                <w:tab w:val="right" w:pos="8415"/>
              </w:tabs>
              <w:ind w:left="540" w:hanging="54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Pr="0072329D" w:rsidRDefault="0036111D" w:rsidP="00C403C3">
            <w:pPr>
              <w:tabs>
                <w:tab w:val="right" w:pos="8415"/>
              </w:tabs>
              <w:ind w:left="540" w:hanging="540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361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C.</w:t>
            </w:r>
            <w:r w:rsidRPr="00361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TRIBAL LINK UP</w:t>
            </w:r>
            <w:r w:rsidRPr="0036111D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  <w:t>1</w:t>
            </w:r>
          </w:p>
        </w:tc>
        <w:tc>
          <w:tcPr>
            <w:tcW w:w="1152" w:type="dxa"/>
          </w:tcPr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(T)</w:t>
            </w:r>
          </w:p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Default="0036111D" w:rsidP="00C40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Pr="001C6E34" w:rsidRDefault="0036111D" w:rsidP="003611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36111D" w:rsidRPr="001C6E34" w:rsidTr="00C403C3">
        <w:tc>
          <w:tcPr>
            <w:tcW w:w="9504" w:type="dxa"/>
            <w:tcBorders>
              <w:bottom w:val="single" w:sz="4" w:space="0" w:color="auto"/>
            </w:tcBorders>
          </w:tcPr>
          <w:p w:rsidR="0036111D" w:rsidRPr="001C6E34" w:rsidRDefault="0036111D" w:rsidP="00C403C3">
            <w:pPr>
              <w:tabs>
                <w:tab w:val="left" w:pos="3240"/>
                <w:tab w:val="left" w:pos="9720"/>
              </w:tabs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36111D" w:rsidRPr="001C6E34" w:rsidRDefault="0036111D" w:rsidP="00C403C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36111D" w:rsidRPr="001C6E34" w:rsidRDefault="0036111D" w:rsidP="00C403C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36111D" w:rsidRPr="001C6E34" w:rsidRDefault="0036111D" w:rsidP="0036111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</w:p>
    <w:p w:rsidR="0036111D" w:rsidRPr="001C6E34" w:rsidRDefault="0036111D" w:rsidP="0036111D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1C6E34">
        <w:rPr>
          <w:rFonts w:ascii="Arial" w:eastAsia="Times New Roman" w:hAnsi="Arial" w:cs="Arial"/>
          <w:sz w:val="20"/>
          <w:szCs w:val="20"/>
          <w:lang w:bidi="ar-SA"/>
        </w:rPr>
        <w:t>Advice No.</w:t>
      </w:r>
      <w:proofErr w:type="gramEnd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WA COW </w:t>
      </w:r>
      <w:r>
        <w:rPr>
          <w:rFonts w:ascii="Arial" w:eastAsia="Times New Roman" w:hAnsi="Arial" w:cs="Arial"/>
          <w:sz w:val="20"/>
          <w:szCs w:val="20"/>
          <w:lang w:bidi="ar-SA"/>
        </w:rPr>
        <w:t>16-11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>
        <w:rPr>
          <w:rFonts w:ascii="Arial" w:eastAsia="Times New Roman" w:hAnsi="Arial" w:cs="Arial"/>
          <w:sz w:val="20"/>
          <w:szCs w:val="20"/>
          <w:lang w:bidi="ar-SA"/>
        </w:rPr>
        <w:t>December 2, 2016</w:t>
      </w:r>
    </w:p>
    <w:p w:rsidR="0036111D" w:rsidRPr="001C6E34" w:rsidRDefault="0036111D" w:rsidP="0036111D">
      <w:pPr>
        <w:tabs>
          <w:tab w:val="left" w:pos="1350"/>
          <w:tab w:val="left" w:pos="972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Issued By CenturyTel of </w:t>
      </w:r>
      <w:proofErr w:type="spellStart"/>
      <w:r w:rsidRPr="001C6E34">
        <w:rPr>
          <w:rFonts w:ascii="Arial" w:eastAsia="Times New Roman" w:hAnsi="Arial" w:cs="Arial"/>
          <w:sz w:val="20"/>
          <w:szCs w:val="20"/>
          <w:lang w:bidi="ar-SA"/>
        </w:rPr>
        <w:t>Cowiche</w:t>
      </w:r>
      <w:proofErr w:type="spellEnd"/>
      <w:r w:rsidRPr="001C6E34">
        <w:rPr>
          <w:rFonts w:ascii="Arial" w:eastAsia="Times New Roman" w:hAnsi="Arial" w:cs="Arial"/>
          <w:sz w:val="20"/>
          <w:szCs w:val="20"/>
          <w:lang w:bidi="ar-SA"/>
        </w:rPr>
        <w:t>, Inc. d/b/a CenturyLink</w:t>
      </w:r>
    </w:p>
    <w:p w:rsidR="0036111D" w:rsidRPr="001C6E34" w:rsidRDefault="0036111D" w:rsidP="0036111D">
      <w:pPr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1C6E34">
        <w:rPr>
          <w:rFonts w:ascii="Arial" w:eastAsia="Times New Roman" w:hAnsi="Arial" w:cs="Arial"/>
          <w:sz w:val="20"/>
          <w:szCs w:val="20"/>
          <w:lang w:bidi="ar-SA"/>
        </w:rPr>
        <w:br w:type="page"/>
      </w:r>
    </w:p>
    <w:p w:rsidR="001C6E34" w:rsidRPr="001C6E34" w:rsidRDefault="001C6E34" w:rsidP="001C6E34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1C6E34">
        <w:rPr>
          <w:rFonts w:ascii="Arial" w:eastAsia="Times New Roman" w:hAnsi="Arial" w:cs="Arial"/>
          <w:sz w:val="20"/>
          <w:szCs w:val="20"/>
          <w:lang w:bidi="ar-SA"/>
        </w:rPr>
        <w:t>WN U-4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  <w:t>SECTION 2</w:t>
      </w:r>
    </w:p>
    <w:p w:rsidR="001C6E34" w:rsidRPr="001C6E34" w:rsidRDefault="001C6E34" w:rsidP="001C6E34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CenturyTel of </w:t>
      </w:r>
      <w:proofErr w:type="spellStart"/>
      <w:r w:rsidRPr="001C6E34">
        <w:rPr>
          <w:rFonts w:ascii="Arial" w:eastAsia="Times New Roman" w:hAnsi="Arial" w:cs="Arial"/>
          <w:sz w:val="20"/>
          <w:szCs w:val="20"/>
          <w:lang w:bidi="ar-SA"/>
        </w:rPr>
        <w:t>Cowiche</w:t>
      </w:r>
      <w:proofErr w:type="spellEnd"/>
      <w:r w:rsidRPr="001C6E34">
        <w:rPr>
          <w:rFonts w:ascii="Arial" w:eastAsia="Times New Roman" w:hAnsi="Arial" w:cs="Arial"/>
          <w:sz w:val="20"/>
          <w:szCs w:val="20"/>
          <w:lang w:bidi="ar-SA"/>
        </w:rPr>
        <w:t>, Inc.</w:t>
      </w:r>
      <w:proofErr w:type="gramEnd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</w:r>
      <w:r w:rsidR="0029283E">
        <w:rPr>
          <w:rFonts w:ascii="Arial" w:eastAsia="Times New Roman" w:hAnsi="Arial" w:cs="Arial"/>
          <w:sz w:val="20"/>
          <w:szCs w:val="20"/>
          <w:lang w:bidi="ar-SA"/>
        </w:rPr>
        <w:t>Third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Revised Sheet 1</w:t>
      </w:r>
    </w:p>
    <w:p w:rsidR="001C6E34" w:rsidRDefault="001C6E34" w:rsidP="001C6E34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1C6E34">
        <w:rPr>
          <w:rFonts w:ascii="Arial" w:eastAsia="Times New Roman" w:hAnsi="Arial" w:cs="Arial"/>
          <w:sz w:val="20"/>
          <w:szCs w:val="20"/>
          <w:lang w:bidi="ar-SA"/>
        </w:rPr>
        <w:t>d/b/a</w:t>
      </w:r>
      <w:proofErr w:type="gramEnd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CenturyLink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  <w:t xml:space="preserve">Cancels </w:t>
      </w:r>
      <w:r w:rsidR="0029283E">
        <w:rPr>
          <w:rFonts w:ascii="Arial" w:eastAsia="Times New Roman" w:hAnsi="Arial" w:cs="Arial"/>
          <w:sz w:val="20"/>
          <w:szCs w:val="20"/>
          <w:lang w:bidi="ar-SA"/>
        </w:rPr>
        <w:t>Second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Revised Sheet 1</w:t>
      </w:r>
    </w:p>
    <w:p w:rsidR="001C6E34" w:rsidRPr="001C6E34" w:rsidRDefault="001C6E34" w:rsidP="001C6E34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10656" w:type="dxa"/>
        <w:tblLayout w:type="fixed"/>
        <w:tblLook w:val="0000"/>
      </w:tblPr>
      <w:tblGrid>
        <w:gridCol w:w="9504"/>
        <w:gridCol w:w="1152"/>
      </w:tblGrid>
      <w:tr w:rsidR="001C6E34" w:rsidRPr="0029283E" w:rsidTr="00467B7F">
        <w:trPr>
          <w:trHeight w:val="11348"/>
        </w:trPr>
        <w:tc>
          <w:tcPr>
            <w:tcW w:w="9504" w:type="dxa"/>
            <w:tcBorders>
              <w:top w:val="single" w:sz="4" w:space="0" w:color="auto"/>
            </w:tcBorders>
          </w:tcPr>
          <w:p w:rsidR="001C6E34" w:rsidRPr="0029283E" w:rsidRDefault="001C6E34" w:rsidP="001C6E34">
            <w:pPr>
              <w:widowControl w:val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</w:p>
          <w:p w:rsidR="001C6E34" w:rsidRPr="0029283E" w:rsidRDefault="001C6E34" w:rsidP="001C6E34">
            <w:pPr>
              <w:widowControl w:val="0"/>
              <w:tabs>
                <w:tab w:val="center" w:pos="4680"/>
              </w:tabs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</w:pPr>
            <w:r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ab/>
            </w:r>
            <w:r w:rsidR="0036111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bidi="ar-SA"/>
              </w:rPr>
              <w:t>LIFELINE</w:t>
            </w:r>
            <w:r w:rsidRPr="0029283E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 xml:space="preserve"> ASSISTANCE PROGRAMS</w:t>
            </w:r>
          </w:p>
          <w:p w:rsidR="001C6E34" w:rsidRPr="0029283E" w:rsidRDefault="001C6E34" w:rsidP="001C6E3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6E34" w:rsidRPr="0029283E" w:rsidRDefault="001C6E34" w:rsidP="001C6E34">
            <w:pPr>
              <w:tabs>
                <w:tab w:val="center" w:pos="4320"/>
              </w:tabs>
              <w:jc w:val="both"/>
              <w:rPr>
                <w:rFonts w:ascii="Arial" w:eastAsia="Times New Roman" w:hAnsi="Arial" w:cs="Arial"/>
                <w:smallCaps/>
                <w:sz w:val="20"/>
                <w:szCs w:val="20"/>
                <w:lang w:bidi="ar-SA"/>
              </w:rPr>
            </w:pPr>
          </w:p>
          <w:p w:rsidR="001C7401" w:rsidRPr="0029283E" w:rsidRDefault="001C7401" w:rsidP="0072329D">
            <w:pPr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The Com</w:t>
            </w:r>
            <w:r w:rsidR="0072329D"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pany concurs with Section </w:t>
            </w:r>
            <w:r w:rsidR="0072329D" w:rsidRPr="0029283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5.2.</w:t>
            </w:r>
            <w:r w:rsidR="0029283E" w:rsidRPr="0029283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6</w:t>
            </w:r>
            <w:r w:rsidR="0072329D"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r w:rsidR="0029283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Lifeline</w:t>
            </w:r>
            <w:r w:rsidR="0072329D"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Assistance Programs</w:t>
            </w:r>
            <w:r w:rsidR="0029283E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,</w:t>
            </w:r>
            <w:r w:rsidR="0072329D"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  <w:r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of the </w:t>
            </w:r>
            <w:r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</w:r>
            <w:hyperlink r:id="rId7" w:history="1">
              <w:r w:rsidRPr="002928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bidi="ar-SA"/>
                </w:rPr>
                <w:t>Qwest Corporation d/b/a CenturyLink QC WN U-49 Exchange and Network Services Washington Tariff</w:t>
              </w:r>
            </w:hyperlink>
            <w:r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together with amendments and successive issues, for the purpose of administering the </w:t>
            </w:r>
            <w:r w:rsidR="00467B7F"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Lifeline Assistance Program</w:t>
            </w:r>
            <w:r w:rsidR="0072329D"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Tribal Lifeline and Tribal Link Up</w:t>
            </w:r>
            <w:r w:rsidRPr="0029283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within its serving area.</w:t>
            </w:r>
          </w:p>
          <w:p w:rsidR="0072329D" w:rsidRPr="0029283E" w:rsidRDefault="0072329D" w:rsidP="001C6E34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6E34" w:rsidRPr="0029283E" w:rsidRDefault="001C6E34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540"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1C7401">
            <w:pPr>
              <w:ind w:left="1080" w:hanging="108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7401" w:rsidRPr="0029283E" w:rsidRDefault="001C7401" w:rsidP="00467B7F">
            <w:pPr>
              <w:ind w:left="540" w:hanging="540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1C6E34" w:rsidRPr="0029283E" w:rsidRDefault="001C6E34" w:rsidP="001C6E34">
            <w:pPr>
              <w:spacing w:line="220" w:lineRule="exac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6E34" w:rsidRPr="0029283E" w:rsidRDefault="001C6E34" w:rsidP="001C6E34">
            <w:pPr>
              <w:spacing w:line="220" w:lineRule="exac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5215CA" w:rsidRPr="0029283E" w:rsidRDefault="0036111D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(T)</w:t>
            </w: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29283E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(T)</w:t>
            </w: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  <w:p w:rsidR="005215CA" w:rsidRPr="0029283E" w:rsidRDefault="005215CA" w:rsidP="001C7401">
            <w:pPr>
              <w:tabs>
                <w:tab w:val="right" w:pos="1060"/>
              </w:tabs>
              <w:spacing w:line="22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1C6E34" w:rsidRPr="001C6E34" w:rsidTr="00467B7F">
        <w:trPr>
          <w:trHeight w:val="252"/>
        </w:trPr>
        <w:tc>
          <w:tcPr>
            <w:tcW w:w="9504" w:type="dxa"/>
            <w:tcBorders>
              <w:bottom w:val="single" w:sz="4" w:space="0" w:color="auto"/>
            </w:tcBorders>
          </w:tcPr>
          <w:p w:rsidR="001C6E34" w:rsidRPr="001C6E34" w:rsidRDefault="001C6E34" w:rsidP="001C6E34">
            <w:pPr>
              <w:tabs>
                <w:tab w:val="left" w:pos="540"/>
                <w:tab w:val="left" w:pos="9720"/>
              </w:tabs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52" w:type="dxa"/>
          </w:tcPr>
          <w:p w:rsidR="001C6E34" w:rsidRPr="001C6E34" w:rsidRDefault="001C6E34" w:rsidP="001C6E34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1C6E34" w:rsidRPr="001C6E34" w:rsidRDefault="001C6E34" w:rsidP="001C6E34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:rsidR="001C6E34" w:rsidRPr="001C6E34" w:rsidRDefault="001C6E34" w:rsidP="001C6E34">
      <w:pPr>
        <w:rPr>
          <w:rFonts w:ascii="Arial" w:eastAsia="Times New Roman" w:hAnsi="Arial" w:cs="Arial"/>
          <w:sz w:val="20"/>
          <w:szCs w:val="20"/>
          <w:lang w:bidi="ar-SA"/>
        </w:rPr>
      </w:pPr>
    </w:p>
    <w:p w:rsidR="001C6E34" w:rsidRPr="001C6E34" w:rsidRDefault="001C6E34" w:rsidP="001C6E34">
      <w:pPr>
        <w:tabs>
          <w:tab w:val="right" w:pos="9360"/>
        </w:tabs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1C6E34">
        <w:rPr>
          <w:rFonts w:ascii="Arial" w:eastAsia="Times New Roman" w:hAnsi="Arial" w:cs="Arial"/>
          <w:sz w:val="20"/>
          <w:szCs w:val="20"/>
          <w:lang w:bidi="ar-SA"/>
        </w:rPr>
        <w:t>Advice No.</w:t>
      </w:r>
      <w:proofErr w:type="gramEnd"/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 WA COW 1</w:t>
      </w:r>
      <w:r w:rsidR="0029283E">
        <w:rPr>
          <w:rFonts w:ascii="Arial" w:eastAsia="Times New Roman" w:hAnsi="Arial" w:cs="Arial"/>
          <w:sz w:val="20"/>
          <w:szCs w:val="20"/>
          <w:lang w:bidi="ar-SA"/>
        </w:rPr>
        <w:t>6-11</w:t>
      </w:r>
      <w:r w:rsidRPr="001C6E34">
        <w:rPr>
          <w:rFonts w:ascii="Arial" w:eastAsia="Times New Roman" w:hAnsi="Arial" w:cs="Arial"/>
          <w:sz w:val="20"/>
          <w:szCs w:val="20"/>
          <w:lang w:bidi="ar-SA"/>
        </w:rPr>
        <w:tab/>
        <w:t xml:space="preserve">Effective:  </w:t>
      </w:r>
      <w:r w:rsidR="0029283E">
        <w:rPr>
          <w:rFonts w:ascii="Arial" w:eastAsia="Times New Roman" w:hAnsi="Arial" w:cs="Arial"/>
          <w:sz w:val="20"/>
          <w:szCs w:val="20"/>
          <w:lang w:bidi="ar-SA"/>
        </w:rPr>
        <w:t>December 2</w:t>
      </w:r>
      <w:r>
        <w:rPr>
          <w:rFonts w:ascii="Arial" w:eastAsia="Times New Roman" w:hAnsi="Arial" w:cs="Arial"/>
          <w:sz w:val="20"/>
          <w:szCs w:val="20"/>
          <w:lang w:bidi="ar-SA"/>
        </w:rPr>
        <w:t>, 2016</w:t>
      </w:r>
    </w:p>
    <w:p w:rsidR="001C6E34" w:rsidRPr="001C6E34" w:rsidRDefault="001C6E34" w:rsidP="001C6E34">
      <w:pPr>
        <w:tabs>
          <w:tab w:val="left" w:pos="1350"/>
          <w:tab w:val="left" w:pos="9720"/>
        </w:tabs>
        <w:rPr>
          <w:rFonts w:ascii="Arial" w:eastAsia="Times New Roman" w:hAnsi="Arial" w:cs="Arial"/>
          <w:sz w:val="20"/>
          <w:szCs w:val="20"/>
          <w:lang w:bidi="ar-SA"/>
        </w:rPr>
      </w:pPr>
      <w:r w:rsidRPr="001C6E34">
        <w:rPr>
          <w:rFonts w:ascii="Arial" w:eastAsia="Times New Roman" w:hAnsi="Arial" w:cs="Arial"/>
          <w:sz w:val="20"/>
          <w:szCs w:val="20"/>
          <w:lang w:bidi="ar-SA"/>
        </w:rPr>
        <w:t xml:space="preserve">Issued By CenturyTel of </w:t>
      </w:r>
      <w:proofErr w:type="spellStart"/>
      <w:r w:rsidRPr="001C6E34">
        <w:rPr>
          <w:rFonts w:ascii="Arial" w:eastAsia="Times New Roman" w:hAnsi="Arial" w:cs="Arial"/>
          <w:sz w:val="20"/>
          <w:szCs w:val="20"/>
          <w:lang w:bidi="ar-SA"/>
        </w:rPr>
        <w:t>Cowiche</w:t>
      </w:r>
      <w:proofErr w:type="spellEnd"/>
      <w:r w:rsidRPr="001C6E34">
        <w:rPr>
          <w:rFonts w:ascii="Arial" w:eastAsia="Times New Roman" w:hAnsi="Arial" w:cs="Arial"/>
          <w:sz w:val="20"/>
          <w:szCs w:val="20"/>
          <w:lang w:bidi="ar-SA"/>
        </w:rPr>
        <w:t>, Inc. d/b/a CenturyLink</w:t>
      </w:r>
    </w:p>
    <w:p w:rsidR="001C6E34" w:rsidRPr="001C6E34" w:rsidRDefault="001C6E34" w:rsidP="001C6E34">
      <w:pPr>
        <w:tabs>
          <w:tab w:val="left" w:pos="1350"/>
          <w:tab w:val="left" w:pos="9720"/>
        </w:tabs>
        <w:ind w:left="2280" w:hanging="2280"/>
        <w:rPr>
          <w:rFonts w:ascii="Arial" w:eastAsia="Times New Roman" w:hAnsi="Arial" w:cs="Arial"/>
          <w:sz w:val="20"/>
          <w:szCs w:val="20"/>
          <w:lang w:bidi="ar-SA"/>
        </w:rPr>
        <w:sectPr w:rsidR="001C6E34" w:rsidRPr="001C6E34" w:rsidSect="001C6E34">
          <w:pgSz w:w="12240" w:h="15840" w:code="1"/>
          <w:pgMar w:top="720" w:right="1440" w:bottom="720" w:left="1440" w:header="720" w:footer="720" w:gutter="0"/>
          <w:paperSrc w:first="15" w:other="15"/>
          <w:cols w:space="720"/>
          <w:docGrid w:linePitch="360"/>
        </w:sectPr>
      </w:pPr>
    </w:p>
    <w:p w:rsidR="00A67BC0" w:rsidRDefault="00A67BC0" w:rsidP="005215CA">
      <w:pPr>
        <w:tabs>
          <w:tab w:val="right" w:pos="9360"/>
        </w:tabs>
      </w:pPr>
    </w:p>
    <w:sectPr w:rsidR="00A67BC0" w:rsidSect="001C6E34">
      <w:pgSz w:w="12240" w:h="15840" w:code="1"/>
      <w:pgMar w:top="720" w:right="1440" w:bottom="72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01" w:rsidRDefault="001C7401" w:rsidP="00663AC5">
      <w:r>
        <w:separator/>
      </w:r>
    </w:p>
  </w:endnote>
  <w:endnote w:type="continuationSeparator" w:id="0">
    <w:p w:rsidR="001C7401" w:rsidRDefault="001C7401" w:rsidP="0066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01" w:rsidRDefault="001C7401" w:rsidP="00663AC5">
      <w:r>
        <w:separator/>
      </w:r>
    </w:p>
  </w:footnote>
  <w:footnote w:type="continuationSeparator" w:id="0">
    <w:p w:rsidR="001C7401" w:rsidRDefault="001C7401" w:rsidP="00663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23DAD"/>
    <w:multiLevelType w:val="hybridMultilevel"/>
    <w:tmpl w:val="C0D40042"/>
    <w:lvl w:ilvl="0" w:tplc="0FAC8E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66ACB"/>
    <w:multiLevelType w:val="hybridMultilevel"/>
    <w:tmpl w:val="51B046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63AC5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488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6E34"/>
    <w:rsid w:val="001C73A1"/>
    <w:rsid w:val="001C740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283E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11D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76A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233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7F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1C9D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5CA"/>
    <w:rsid w:val="00521E27"/>
    <w:rsid w:val="00521F42"/>
    <w:rsid w:val="005223F8"/>
    <w:rsid w:val="00522C34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AC5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29D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03A"/>
    <w:rsid w:val="008717EB"/>
    <w:rsid w:val="008718C9"/>
    <w:rsid w:val="00872E46"/>
    <w:rsid w:val="00873104"/>
    <w:rsid w:val="008732CE"/>
    <w:rsid w:val="008737D5"/>
    <w:rsid w:val="008738CD"/>
    <w:rsid w:val="00873A5A"/>
    <w:rsid w:val="008740E3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1C2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322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5E0D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903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caption" w:semiHidden="1" w:uiPriority="35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85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  <w:rPr>
      <w:lang w:bidi="ar-SA"/>
    </w:r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663AC5"/>
    <w:rPr>
      <w:szCs w:val="20"/>
    </w:rPr>
  </w:style>
  <w:style w:type="paragraph" w:styleId="BalloonText">
    <w:name w:val="Balloon Text"/>
    <w:basedOn w:val="Normal"/>
    <w:link w:val="BalloonTextChar"/>
    <w:rsid w:val="00663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74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C7401"/>
    <w:pPr>
      <w:ind w:left="720"/>
      <w:contextualSpacing/>
    </w:pPr>
  </w:style>
  <w:style w:type="character" w:styleId="FollowedHyperlink">
    <w:name w:val="FollowedHyperlink"/>
    <w:basedOn w:val="DefaultParagraphFont"/>
    <w:rsid w:val="00467B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enturylink.com/tariffs/wa_qc_ens_t_no_49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</CaseCompanyNames>
    <DocketNumber xmlns="dc463f71-b30c-4ab2-9473-d307f9d35888">161174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7C02191887B4489E07DE6F161C0A42" ma:contentTypeVersion="104" ma:contentTypeDescription="" ma:contentTypeScope="" ma:versionID="b93753a956823c657b33cf0f52b27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BF316-4884-4909-9694-24BA124AC324}"/>
</file>

<file path=customXml/itemProps2.xml><?xml version="1.0" encoding="utf-8"?>
<ds:datastoreItem xmlns:ds="http://schemas.openxmlformats.org/officeDocument/2006/customXml" ds:itemID="{24774BD1-2E06-4298-A8C1-B50303D5F2CA}"/>
</file>

<file path=customXml/itemProps3.xml><?xml version="1.0" encoding="utf-8"?>
<ds:datastoreItem xmlns:ds="http://schemas.openxmlformats.org/officeDocument/2006/customXml" ds:itemID="{2D32EB75-2174-45E9-9EF5-D70BBA1C2E5A}"/>
</file>

<file path=customXml/itemProps4.xml><?xml version="1.0" encoding="utf-8"?>
<ds:datastoreItem xmlns:ds="http://schemas.openxmlformats.org/officeDocument/2006/customXml" ds:itemID="{6179E4A8-92FF-4B1E-B13B-7BEDB8106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2016-10-20T20:33:00Z</dcterms:created>
  <dcterms:modified xsi:type="dcterms:W3CDTF">2016-10-20T21:33:00Z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0x0101006E56B4D1795A2E4DB2F0B01679ED314A003E7C02191887B4489E07DE6F161C0A42</vt:lpwstr>
  </property>
  <property fmtid="{D5CDD505-2E9C-101B-9397-08002B2CF9AE}" pid="3" name="_docset_NoMedatataSyncRequired">
    <vt:lpwstr>False</vt:lpwstr>
  </property>
</Properties>
</file>