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B34A53" w14:textId="77777777" w:rsidR="002C67BA" w:rsidRPr="00237F30" w:rsidRDefault="002C67BA" w:rsidP="00BC4721">
      <w:pPr>
        <w:pStyle w:val="NoSpacing"/>
      </w:pPr>
    </w:p>
    <w:p w14:paraId="4B1BAB48" w14:textId="7A2CCA62" w:rsidR="008A7AB2" w:rsidRDefault="009C43BB">
      <w:r>
        <w:t>August 1</w:t>
      </w:r>
      <w:r w:rsidR="00FE11EF">
        <w:t>0</w:t>
      </w:r>
      <w:r>
        <w:t>, 2016</w:t>
      </w:r>
    </w:p>
    <w:p w14:paraId="6E66C3AC" w14:textId="77777777" w:rsidR="00FE11EF" w:rsidRDefault="00FE11EF"/>
    <w:p w14:paraId="1339D3A0" w14:textId="77777777" w:rsidR="00FE11EF" w:rsidRDefault="00FE11EF"/>
    <w:p w14:paraId="7F86B940" w14:textId="77777777" w:rsidR="008A7AB2" w:rsidRDefault="009C43BB">
      <w:r>
        <w:t>SJ Taxi, LLC</w:t>
      </w:r>
      <w:r>
        <w:cr/>
        <w:t>d/b/a San Juan Taxi &amp; Tours</w:t>
      </w:r>
    </w:p>
    <w:p w14:paraId="6E7DD31E" w14:textId="77777777" w:rsidR="008A7AB2" w:rsidRDefault="009C43BB">
      <w:r>
        <w:t>PO Box 2316</w:t>
      </w:r>
      <w:r>
        <w:cr/>
        <w:t>Friday Harbor, WA 98250</w:t>
      </w:r>
    </w:p>
    <w:p w14:paraId="7BAE2A8A" w14:textId="77777777" w:rsidR="004F22AD" w:rsidRDefault="004F22AD" w:rsidP="00B01FE6"/>
    <w:p w14:paraId="021292C8" w14:textId="7FBF2D9B" w:rsidR="00DE3F06" w:rsidRPr="000F56AC" w:rsidRDefault="004F22AD" w:rsidP="00DE3F06">
      <w:pPr>
        <w:rPr>
          <w:rFonts w:eastAsiaTheme="minorHAnsi"/>
        </w:rPr>
      </w:pPr>
      <w:r>
        <w:rPr>
          <w:rFonts w:eastAsiaTheme="minorHAnsi"/>
        </w:rPr>
        <w:t>Re:  TE</w:t>
      </w:r>
      <w:r w:rsidR="00AD57AD">
        <w:rPr>
          <w:rFonts w:eastAsiaTheme="minorHAnsi"/>
        </w:rPr>
        <w:t>-</w:t>
      </w:r>
      <w:r>
        <w:rPr>
          <w:rFonts w:eastAsiaTheme="minorHAnsi"/>
        </w:rPr>
        <w:t xml:space="preserve">160997 </w:t>
      </w:r>
      <w:r w:rsidR="00284DA9">
        <w:rPr>
          <w:rFonts w:eastAsiaTheme="minorHAnsi"/>
        </w:rPr>
        <w:t>Withdraw</w:t>
      </w:r>
      <w:r w:rsidR="009C43BB">
        <w:rPr>
          <w:rFonts w:eastAsiaTheme="minorHAnsi"/>
        </w:rPr>
        <w:t xml:space="preserve">ing Charter Excurision </w:t>
      </w:r>
      <w:r w:rsidR="00DE3F06">
        <w:rPr>
          <w:rFonts w:eastAsiaTheme="minorHAnsi"/>
        </w:rPr>
        <w:t xml:space="preserve">Application </w:t>
      </w:r>
    </w:p>
    <w:p w14:paraId="3D982454" w14:textId="77777777" w:rsidR="00555FAE" w:rsidRPr="000F56AC" w:rsidRDefault="00555FAE" w:rsidP="00B01FE6"/>
    <w:p w14:paraId="4DB34A5C" w14:textId="4BB81EC8" w:rsidR="00DF0FAA" w:rsidRPr="000F56AC" w:rsidRDefault="00DF0FAA" w:rsidP="00DF0FAA">
      <w:r w:rsidRPr="000F56AC">
        <w:t>Dear</w:t>
      </w:r>
      <w:r w:rsidR="004F22AD">
        <w:t xml:space="preserve"> </w:t>
      </w:r>
      <w:r>
        <w:t>SJ Taxi, LLC</w:t>
      </w:r>
      <w:r w:rsidRPr="000F56AC">
        <w:t>:</w:t>
      </w:r>
      <w:bookmarkStart w:id="0" w:name="_GoBack"/>
      <w:bookmarkEnd w:id="0"/>
    </w:p>
    <w:p w14:paraId="4DB34A5D" w14:textId="77777777" w:rsidR="00B01FE6" w:rsidRPr="000F56AC" w:rsidRDefault="00B01FE6" w:rsidP="00B01FE6">
      <w:pPr>
        <w:spacing w:line="264" w:lineRule="auto"/>
      </w:pPr>
    </w:p>
    <w:p w14:paraId="4DB34A5E" w14:textId="0BC8D72A" w:rsidR="001523C9" w:rsidRPr="000F56AC" w:rsidRDefault="001523C9" w:rsidP="000F56AC">
      <w:pPr>
        <w:widowControl w:val="0"/>
        <w:autoSpaceDE w:val="0"/>
        <w:autoSpaceDN w:val="0"/>
        <w:adjustRightInd w:val="0"/>
      </w:pPr>
      <w:r w:rsidRPr="000F56AC">
        <w:t>On</w:t>
      </w:r>
      <w:r w:rsidR="004F22AD">
        <w:t xml:space="preserve"> </w:t>
      </w:r>
      <w:r>
        <w:t xml:space="preserve">August </w:t>
      </w:r>
      <w:r w:rsidR="00E2797F">
        <w:t>8</w:t>
      </w:r>
      <w:r>
        <w:t>, 2016</w:t>
      </w:r>
      <w:r w:rsidRPr="000F56AC">
        <w:t xml:space="preserve">, </w:t>
      </w:r>
      <w:r>
        <w:t>SJ Taxi, LLC, d/b/a San Juan Taxi &amp; Tours,</w:t>
      </w:r>
      <w:r w:rsidR="004F22AD">
        <w:t xml:space="preserve"> </w:t>
      </w:r>
      <w:r w:rsidR="00D21AD0">
        <w:t>filed an application with the</w:t>
      </w:r>
      <w:r w:rsidRPr="000F56AC">
        <w:t xml:space="preserve"> Washington Utilities and Transportation Commission </w:t>
      </w:r>
      <w:r w:rsidR="005C36B7">
        <w:t xml:space="preserve">(Commission) </w:t>
      </w:r>
      <w:r w:rsidR="00D21AD0">
        <w:t xml:space="preserve">to operate as a </w:t>
      </w:r>
      <w:r>
        <w:t>Charter and Excursion Bus</w:t>
      </w:r>
      <w:r w:rsidR="004F22AD">
        <w:t xml:space="preserve"> </w:t>
      </w:r>
      <w:r w:rsidR="00D21AD0">
        <w:t>carrier within the state of Washington</w:t>
      </w:r>
      <w:r w:rsidRPr="000F56AC">
        <w:t>.</w:t>
      </w:r>
    </w:p>
    <w:p w14:paraId="4DB34A5F" w14:textId="77777777" w:rsidR="001523C9" w:rsidRPr="000F56AC" w:rsidRDefault="001523C9" w:rsidP="001523C9">
      <w:pPr>
        <w:ind w:left="-720"/>
      </w:pPr>
    </w:p>
    <w:p w14:paraId="6A00686A" w14:textId="1F80A325" w:rsidR="00CD74E0" w:rsidRDefault="00FE11EF" w:rsidP="000F56AC">
      <w:pPr>
        <w:widowControl w:val="0"/>
        <w:autoSpaceDE w:val="0"/>
        <w:autoSpaceDN w:val="0"/>
        <w:adjustRightInd w:val="0"/>
      </w:pPr>
      <w:r>
        <w:t>After our discussion about operating your bus as a taxi</w:t>
      </w:r>
      <w:r w:rsidR="00CD74E0">
        <w:t xml:space="preserve"> as well as </w:t>
      </w:r>
      <w:r>
        <w:t>charter and excursion services, we believe that this service falls under auto transportation services</w:t>
      </w:r>
      <w:r w:rsidR="00CD74E0">
        <w:t xml:space="preserve"> (door to door</w:t>
      </w:r>
      <w:r w:rsidR="00C94D33">
        <w:t xml:space="preserve">/shared ride </w:t>
      </w:r>
      <w:r w:rsidR="00CD74E0">
        <w:t>service)</w:t>
      </w:r>
      <w:r>
        <w:t>. As a result, you will need to complete an auto transportation application</w:t>
      </w:r>
      <w:r w:rsidR="00CD74E0">
        <w:t xml:space="preserve"> and seek auto transportation authority</w:t>
      </w:r>
      <w:r>
        <w:t xml:space="preserve">. You may request charter and excursion authority with this application. </w:t>
      </w:r>
    </w:p>
    <w:p w14:paraId="5B3811B7" w14:textId="77777777" w:rsidR="00CD74E0" w:rsidRDefault="00CD74E0" w:rsidP="000F56AC">
      <w:pPr>
        <w:widowControl w:val="0"/>
        <w:autoSpaceDE w:val="0"/>
        <w:autoSpaceDN w:val="0"/>
        <w:adjustRightInd w:val="0"/>
      </w:pPr>
    </w:p>
    <w:p w14:paraId="4DB34A60" w14:textId="79644C0D" w:rsidR="001523C9" w:rsidRPr="000F56AC" w:rsidRDefault="00FE11EF" w:rsidP="000F56AC">
      <w:pPr>
        <w:widowControl w:val="0"/>
        <w:autoSpaceDE w:val="0"/>
        <w:autoSpaceDN w:val="0"/>
        <w:adjustRightInd w:val="0"/>
      </w:pPr>
      <w:r>
        <w:t xml:space="preserve">Further, </w:t>
      </w:r>
      <w:r w:rsidR="009C43BB">
        <w:t xml:space="preserve">you may </w:t>
      </w:r>
      <w:r w:rsidR="00CD74E0">
        <w:t xml:space="preserve">qualify for </w:t>
      </w:r>
      <w:r>
        <w:t xml:space="preserve">forbearance from rate and service regulation according to </w:t>
      </w:r>
      <w:hyperlink r:id="rId11" w:history="1">
        <w:r w:rsidRPr="009C43BB">
          <w:rPr>
            <w:rStyle w:val="Hyperlink"/>
          </w:rPr>
          <w:t xml:space="preserve">RCW </w:t>
        </w:r>
        <w:r w:rsidR="009C43BB" w:rsidRPr="009C43BB">
          <w:rPr>
            <w:rStyle w:val="Hyperlink"/>
          </w:rPr>
          <w:t>81.68.015</w:t>
        </w:r>
      </w:hyperlink>
      <w:r w:rsidR="009C43BB">
        <w:t>, which exempts service carrying passengers for compensation if that service is not an essential transportation service, is soley for recreation and would not adversely affect a holder of an auto transportation certificate. If you believe you qualify, p</w:t>
      </w:r>
      <w:r>
        <w:t>lease request this in a cover letter</w:t>
      </w:r>
      <w:r w:rsidR="00CD74E0">
        <w:t xml:space="preserve"> describing your services offered and why it meets the criteria.</w:t>
      </w:r>
      <w:r>
        <w:t xml:space="preserve">   </w:t>
      </w:r>
    </w:p>
    <w:p w14:paraId="4DB34A61" w14:textId="77777777" w:rsidR="001523C9" w:rsidRPr="000F56AC" w:rsidRDefault="001523C9" w:rsidP="001523C9"/>
    <w:p w14:paraId="5930796A" w14:textId="3A6730A3" w:rsidR="00CF38F2" w:rsidRDefault="00DE3F06" w:rsidP="003D123C">
      <w:pPr>
        <w:spacing w:line="264" w:lineRule="auto"/>
      </w:pPr>
      <w:r>
        <w:t xml:space="preserve">If you have questions </w:t>
      </w:r>
      <w:r w:rsidR="00FE11EF">
        <w:t xml:space="preserve">completing your application, please contact </w:t>
      </w:r>
      <w:r w:rsidR="003D123C">
        <w:t xml:space="preserve">me at 360-664-1224 or </w:t>
      </w:r>
      <w:hyperlink r:id="rId12" w:history="1">
        <w:r w:rsidR="003D123C" w:rsidRPr="004B4791">
          <w:rPr>
            <w:rStyle w:val="Hyperlink"/>
          </w:rPr>
          <w:t>sstillwe@utc.wa.gov</w:t>
        </w:r>
      </w:hyperlink>
      <w:r w:rsidR="003D123C">
        <w:t xml:space="preserve">. If your questions relate to </w:t>
      </w:r>
      <w:r w:rsidR="009C43BB">
        <w:t xml:space="preserve">the </w:t>
      </w:r>
      <w:r w:rsidR="003D123C">
        <w:t>financial information</w:t>
      </w:r>
      <w:r w:rsidR="009C43BB">
        <w:t xml:space="preserve"> requested</w:t>
      </w:r>
      <w:r w:rsidR="003D123C">
        <w:t xml:space="preserve">, proposed tariff, rates and schedule, please contact Mike Young at 260-664-1155 or </w:t>
      </w:r>
      <w:hyperlink r:id="rId13" w:history="1">
        <w:r w:rsidR="009C43BB" w:rsidRPr="004B4791">
          <w:rPr>
            <w:rStyle w:val="Hyperlink"/>
          </w:rPr>
          <w:t>myoung@utc.wa.gov</w:t>
        </w:r>
      </w:hyperlink>
      <w:r w:rsidR="003D123C">
        <w:t>.</w:t>
      </w:r>
    </w:p>
    <w:p w14:paraId="1E81AA2B" w14:textId="77777777" w:rsidR="00CD74E0" w:rsidRDefault="00CD74E0" w:rsidP="003D123C">
      <w:pPr>
        <w:spacing w:line="264" w:lineRule="auto"/>
      </w:pPr>
    </w:p>
    <w:p w14:paraId="4DB34A6D" w14:textId="77777777" w:rsidR="009A6EFB" w:rsidRPr="000F56AC" w:rsidRDefault="009A6EFB" w:rsidP="009A6EFB">
      <w:pPr>
        <w:spacing w:line="264" w:lineRule="auto"/>
      </w:pPr>
      <w:r w:rsidRPr="000F56AC">
        <w:t>Sincerely,</w:t>
      </w:r>
    </w:p>
    <w:p w14:paraId="4DB34A6E" w14:textId="77777777" w:rsidR="009A6EFB" w:rsidRPr="000F56AC" w:rsidRDefault="009A6EFB" w:rsidP="009A6EFB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64" w:lineRule="auto"/>
      </w:pPr>
    </w:p>
    <w:p w14:paraId="4DB34A70" w14:textId="77777777" w:rsidR="000F56AC" w:rsidRPr="000F56AC" w:rsidRDefault="000F56AC" w:rsidP="009A6EFB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64" w:lineRule="auto"/>
      </w:pPr>
    </w:p>
    <w:p w14:paraId="4DB34A71" w14:textId="77777777" w:rsidR="000F56AC" w:rsidRPr="000F56AC" w:rsidRDefault="000F56AC" w:rsidP="009A6EFB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64" w:lineRule="auto"/>
      </w:pPr>
    </w:p>
    <w:p w14:paraId="67205015" w14:textId="77777777" w:rsidR="004F22AD" w:rsidRDefault="004F22AD" w:rsidP="004F22AD">
      <w:r>
        <w:t>Suzanne Stillwell</w:t>
      </w:r>
    </w:p>
    <w:p w14:paraId="4DB34A74" w14:textId="198BAB84" w:rsidR="00121610" w:rsidRDefault="004F22AD" w:rsidP="004F22AD">
      <w:r>
        <w:t>Licensing Services Manager</w:t>
      </w:r>
    </w:p>
    <w:sectPr w:rsidR="00121610" w:rsidSect="00AB61BF"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C4D883" w14:textId="77777777" w:rsidR="00D51F45" w:rsidRDefault="00D51F45" w:rsidP="00AB61BF">
      <w:r>
        <w:separator/>
      </w:r>
    </w:p>
  </w:endnote>
  <w:endnote w:type="continuationSeparator" w:id="0">
    <w:p w14:paraId="3256F2F4" w14:textId="77777777" w:rsidR="00D51F45" w:rsidRDefault="00D51F45" w:rsidP="00AB6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B34A81" w14:textId="77777777" w:rsidR="00417016" w:rsidRPr="00417016" w:rsidRDefault="00417016" w:rsidP="00417016">
    <w:pPr>
      <w:pStyle w:val="NoSpacing"/>
      <w:spacing w:before="120"/>
      <w:jc w:val="center"/>
      <w:rPr>
        <w:rFonts w:ascii="Arial" w:hAnsi="Arial" w:cs="Arial"/>
        <w:color w:val="008000"/>
        <w:sz w:val="18"/>
      </w:rPr>
    </w:pPr>
    <w:r>
      <w:rPr>
        <w:rFonts w:ascii="Arial" w:hAnsi="Arial" w:cs="Arial"/>
        <w:color w:val="008000"/>
        <w:sz w:val="18"/>
      </w:rPr>
      <w:t>Respect. Professionalism. Integrity. Accountability.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F97935" w14:textId="77777777" w:rsidR="00D51F45" w:rsidRDefault="00D51F45" w:rsidP="00AB61BF">
      <w:r>
        <w:separator/>
      </w:r>
    </w:p>
  </w:footnote>
  <w:footnote w:type="continuationSeparator" w:id="0">
    <w:p w14:paraId="4A30D9A2" w14:textId="77777777" w:rsidR="00D51F45" w:rsidRDefault="00D51F45" w:rsidP="00AB61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B34A79" w14:textId="054740C0" w:rsidR="00AB61BF" w:rsidRDefault="00AB61BF" w:rsidP="00AB61BF">
    <w:pPr>
      <w:jc w:val="center"/>
    </w:pPr>
    <w:r>
      <w:rPr>
        <w:noProof/>
      </w:rPr>
      <w:drawing>
        <wp:inline distT="0" distB="0" distL="0" distR="0" wp14:anchorId="4DB34A82" wp14:editId="4DB34A83">
          <wp:extent cx="662940" cy="685800"/>
          <wp:effectExtent l="1905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94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DB34A7A" w14:textId="77777777" w:rsidR="00AB61BF" w:rsidRDefault="00AB61BF" w:rsidP="00AB61BF">
    <w:pPr>
      <w:rPr>
        <w:sz w:val="14"/>
      </w:rPr>
    </w:pPr>
  </w:p>
  <w:p w14:paraId="4DB34A7B" w14:textId="77777777" w:rsidR="00AB61BF" w:rsidRDefault="00AB61BF" w:rsidP="00AB61BF">
    <w:pPr>
      <w:jc w:val="center"/>
      <w:rPr>
        <w:rFonts w:ascii="Arial" w:hAnsi="Arial"/>
        <w:b/>
        <w:color w:val="008000"/>
        <w:sz w:val="18"/>
      </w:rPr>
    </w:pPr>
    <w:r>
      <w:rPr>
        <w:rFonts w:ascii="Arial" w:hAnsi="Arial"/>
        <w:b/>
        <w:color w:val="008000"/>
        <w:sz w:val="18"/>
      </w:rPr>
      <w:t xml:space="preserve">STATE OF </w:t>
    </w:r>
    <w:smartTag w:uri="urn:schemas-microsoft-com:office:smarttags" w:element="State">
      <w:smartTag w:uri="urn:schemas-microsoft-com:office:smarttags" w:element="place">
        <w:r>
          <w:rPr>
            <w:rFonts w:ascii="Arial" w:hAnsi="Arial"/>
            <w:b/>
            <w:color w:val="008000"/>
            <w:sz w:val="18"/>
          </w:rPr>
          <w:t>WASHINGTON</w:t>
        </w:r>
      </w:smartTag>
    </w:smartTag>
  </w:p>
  <w:p w14:paraId="4DB34A7C" w14:textId="77777777" w:rsidR="00AB61BF" w:rsidRDefault="00AB61BF" w:rsidP="00AB61BF">
    <w:pPr>
      <w:jc w:val="center"/>
      <w:rPr>
        <w:color w:val="008000"/>
        <w:sz w:val="8"/>
      </w:rPr>
    </w:pPr>
  </w:p>
  <w:p w14:paraId="4DB34A7D" w14:textId="77777777" w:rsidR="00AB61BF" w:rsidRDefault="00AB61BF" w:rsidP="00AB61BF">
    <w:pPr>
      <w:jc w:val="center"/>
      <w:rPr>
        <w:rFonts w:ascii="Arial" w:hAnsi="Arial"/>
        <w:color w:val="008000"/>
        <w:sz w:val="28"/>
      </w:rPr>
    </w:pPr>
    <w:r>
      <w:rPr>
        <w:rFonts w:ascii="Arial" w:hAnsi="Arial"/>
        <w:color w:val="008000"/>
        <w:sz w:val="28"/>
      </w:rPr>
      <w:t xml:space="preserve">UTILITIES </w:t>
    </w:r>
    <w:smartTag w:uri="urn:schemas-microsoft-com:office:smarttags" w:element="stockticker">
      <w:r>
        <w:rPr>
          <w:rFonts w:ascii="Arial" w:hAnsi="Arial"/>
          <w:color w:val="008000"/>
          <w:sz w:val="28"/>
        </w:rPr>
        <w:t>AND</w:t>
      </w:r>
    </w:smartTag>
    <w:r>
      <w:rPr>
        <w:rFonts w:ascii="Arial" w:hAnsi="Arial"/>
        <w:color w:val="008000"/>
        <w:sz w:val="28"/>
      </w:rPr>
      <w:t xml:space="preserve"> TRANSPORTATION COMMISSION</w:t>
    </w:r>
  </w:p>
  <w:p w14:paraId="4DB34A7E" w14:textId="77777777" w:rsidR="00AB61BF" w:rsidRDefault="00AB61BF" w:rsidP="00AB61BF">
    <w:pPr>
      <w:jc w:val="center"/>
      <w:rPr>
        <w:i/>
        <w:color w:val="008000"/>
        <w:sz w:val="8"/>
      </w:rPr>
    </w:pPr>
  </w:p>
  <w:p w14:paraId="4DB34A7F" w14:textId="77777777" w:rsidR="00AB61BF" w:rsidRDefault="00AB61BF" w:rsidP="006563B8">
    <w:pPr>
      <w:spacing w:line="360" w:lineRule="auto"/>
      <w:jc w:val="center"/>
      <w:rPr>
        <w:rFonts w:ascii="Arial" w:hAnsi="Arial"/>
        <w:b/>
        <w:i/>
        <w:color w:val="008000"/>
        <w:sz w:val="18"/>
      </w:rPr>
    </w:pPr>
    <w:smartTag w:uri="urn:schemas-microsoft-com:office:smarttags" w:element="Street">
      <w:smartTag w:uri="urn:schemas-microsoft-com:office:smarttags" w:element="address">
        <w:r>
          <w:rPr>
            <w:rFonts w:ascii="Arial" w:hAnsi="Arial"/>
            <w:b/>
            <w:i/>
            <w:color w:val="008000"/>
            <w:sz w:val="18"/>
          </w:rPr>
          <w:t>1300 S. Evergreen Park Dr. S.W., P.O. Box 47250</w:t>
        </w:r>
      </w:smartTag>
    </w:smartTag>
    <w:r>
      <w:rPr>
        <w:rFonts w:ascii="Arial" w:hAnsi="Arial"/>
        <w:b/>
        <w:i/>
        <w:color w:val="008000"/>
        <w:sz w:val="18"/>
      </w:rPr>
      <w:t xml:space="preserve"> </w:t>
    </w:r>
    <w:r>
      <w:rPr>
        <w:rFonts w:ascii="Arial" w:hAnsi="Arial" w:cs="Arial"/>
        <w:b/>
        <w:i/>
        <w:color w:val="008000"/>
        <w:sz w:val="18"/>
      </w:rPr>
      <w:t>●</w:t>
    </w:r>
    <w:r>
      <w:rPr>
        <w:rFonts w:ascii="Arial" w:hAnsi="Arial"/>
        <w:b/>
        <w:i/>
        <w:color w:val="008000"/>
        <w:sz w:val="18"/>
      </w:rPr>
      <w:t xml:space="preserve"> </w:t>
    </w:r>
    <w:smartTag w:uri="urn:schemas-microsoft-com:office:smarttags" w:element="place">
      <w:smartTag w:uri="urn:schemas-microsoft-com:office:smarttags" w:element="City">
        <w:r>
          <w:rPr>
            <w:rFonts w:ascii="Arial" w:hAnsi="Arial"/>
            <w:b/>
            <w:i/>
            <w:color w:val="008000"/>
            <w:sz w:val="18"/>
          </w:rPr>
          <w:t>Olympia</w:t>
        </w:r>
      </w:smartTag>
      <w:r>
        <w:rPr>
          <w:rFonts w:ascii="Arial" w:hAnsi="Arial"/>
          <w:b/>
          <w:i/>
          <w:color w:val="008000"/>
          <w:sz w:val="18"/>
        </w:rPr>
        <w:t xml:space="preserve">, </w:t>
      </w:r>
      <w:smartTag w:uri="urn:schemas-microsoft-com:office:smarttags" w:element="State">
        <w:r>
          <w:rPr>
            <w:rFonts w:ascii="Arial" w:hAnsi="Arial"/>
            <w:b/>
            <w:i/>
            <w:color w:val="008000"/>
            <w:sz w:val="18"/>
          </w:rPr>
          <w:t>Washington</w:t>
        </w:r>
      </w:smartTag>
      <w:r>
        <w:rPr>
          <w:rFonts w:ascii="Arial" w:hAnsi="Arial"/>
          <w:b/>
          <w:i/>
          <w:color w:val="008000"/>
          <w:sz w:val="18"/>
        </w:rPr>
        <w:t xml:space="preserve"> </w:t>
      </w:r>
      <w:smartTag w:uri="urn:schemas-microsoft-com:office:smarttags" w:element="PostalCode">
        <w:r>
          <w:rPr>
            <w:rFonts w:ascii="Arial" w:hAnsi="Arial"/>
            <w:b/>
            <w:i/>
            <w:color w:val="008000"/>
            <w:sz w:val="18"/>
          </w:rPr>
          <w:t>98504-7250</w:t>
        </w:r>
      </w:smartTag>
    </w:smartTag>
  </w:p>
  <w:p w14:paraId="4DB34A80" w14:textId="77777777" w:rsidR="00AB61BF" w:rsidRPr="00A603E7" w:rsidRDefault="00AB61BF" w:rsidP="00AB61BF">
    <w:pPr>
      <w:jc w:val="center"/>
      <w:rPr>
        <w:rFonts w:ascii="Arial" w:hAnsi="Arial"/>
        <w:b/>
        <w:color w:val="008000"/>
        <w:sz w:val="18"/>
      </w:rPr>
    </w:pPr>
    <w:r w:rsidRPr="00A603E7">
      <w:rPr>
        <w:rFonts w:ascii="Arial" w:hAnsi="Arial"/>
        <w:b/>
        <w:color w:val="008000"/>
        <w:sz w:val="18"/>
      </w:rPr>
      <w:t xml:space="preserve">(360) 664-1160 </w:t>
    </w:r>
    <w:r w:rsidRPr="00A603E7">
      <w:rPr>
        <w:rFonts w:ascii="Arial" w:hAnsi="Arial" w:cs="Arial"/>
        <w:b/>
        <w:color w:val="008000"/>
        <w:sz w:val="18"/>
      </w:rPr>
      <w:t xml:space="preserve">● TTY </w:t>
    </w:r>
    <w:smartTag w:uri="urn:schemas-microsoft-com:office:smarttags" w:element="phone">
      <w:smartTagPr>
        <w:attr w:uri="urn:schemas-microsoft-com:office:office" w:name="ls" w:val="trans"/>
        <w:attr w:name="phonenumber" w:val="$6586$$$"/>
      </w:smartTagPr>
      <w:r w:rsidRPr="00A603E7">
        <w:rPr>
          <w:rFonts w:ascii="Arial" w:hAnsi="Arial" w:cs="Arial"/>
          <w:b/>
          <w:color w:val="008000"/>
          <w:sz w:val="18"/>
        </w:rPr>
        <w:t>(360) 586-8203</w:t>
      </w:r>
    </w:smartTag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382CC0"/>
    <w:multiLevelType w:val="hybridMultilevel"/>
    <w:tmpl w:val="0C767216"/>
    <w:lvl w:ilvl="0" w:tplc="D152C64E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Palatino Linotype" w:hAnsi="Palatino Linotype"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>
    <w:nsid w:val="1C1B5BF9"/>
    <w:multiLevelType w:val="hybridMultilevel"/>
    <w:tmpl w:val="20AA8074"/>
    <w:lvl w:ilvl="0" w:tplc="DFA2C8E4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E005FD9"/>
    <w:multiLevelType w:val="hybridMultilevel"/>
    <w:tmpl w:val="B30C4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8A7021"/>
    <w:multiLevelType w:val="hybridMultilevel"/>
    <w:tmpl w:val="C0E83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hideSpellingErrors/>
  <w:hideGrammaticalError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721"/>
    <w:rsid w:val="000143C4"/>
    <w:rsid w:val="00040682"/>
    <w:rsid w:val="000527DD"/>
    <w:rsid w:val="00063930"/>
    <w:rsid w:val="00086EF1"/>
    <w:rsid w:val="000876F5"/>
    <w:rsid w:val="00096996"/>
    <w:rsid w:val="000D3D22"/>
    <w:rsid w:val="000D603A"/>
    <w:rsid w:val="000E4875"/>
    <w:rsid w:val="000E7251"/>
    <w:rsid w:val="000F56AC"/>
    <w:rsid w:val="00111248"/>
    <w:rsid w:val="00121610"/>
    <w:rsid w:val="00131730"/>
    <w:rsid w:val="001353BD"/>
    <w:rsid w:val="00136FC8"/>
    <w:rsid w:val="0014327C"/>
    <w:rsid w:val="00147032"/>
    <w:rsid w:val="00147DB5"/>
    <w:rsid w:val="001523C9"/>
    <w:rsid w:val="001804DD"/>
    <w:rsid w:val="001A38CA"/>
    <w:rsid w:val="001B14D3"/>
    <w:rsid w:val="001C449E"/>
    <w:rsid w:val="001C6369"/>
    <w:rsid w:val="001D4148"/>
    <w:rsid w:val="001E77EB"/>
    <w:rsid w:val="001F31D2"/>
    <w:rsid w:val="001F7CFA"/>
    <w:rsid w:val="00213ED3"/>
    <w:rsid w:val="00234A85"/>
    <w:rsid w:val="00237F30"/>
    <w:rsid w:val="00250E07"/>
    <w:rsid w:val="002640EA"/>
    <w:rsid w:val="00272F47"/>
    <w:rsid w:val="00273D2C"/>
    <w:rsid w:val="0027539A"/>
    <w:rsid w:val="00275591"/>
    <w:rsid w:val="00284DA9"/>
    <w:rsid w:val="002C67BA"/>
    <w:rsid w:val="002D6081"/>
    <w:rsid w:val="003225B5"/>
    <w:rsid w:val="00353540"/>
    <w:rsid w:val="0035627B"/>
    <w:rsid w:val="0036446F"/>
    <w:rsid w:val="00364DA6"/>
    <w:rsid w:val="00370D3B"/>
    <w:rsid w:val="0038212F"/>
    <w:rsid w:val="003822FC"/>
    <w:rsid w:val="0038696B"/>
    <w:rsid w:val="003B477D"/>
    <w:rsid w:val="003B74A9"/>
    <w:rsid w:val="003C5AEE"/>
    <w:rsid w:val="003D123C"/>
    <w:rsid w:val="003E2E17"/>
    <w:rsid w:val="003E3CF5"/>
    <w:rsid w:val="003E63F7"/>
    <w:rsid w:val="003F22B2"/>
    <w:rsid w:val="00405161"/>
    <w:rsid w:val="004060AA"/>
    <w:rsid w:val="00414D74"/>
    <w:rsid w:val="00417016"/>
    <w:rsid w:val="00430622"/>
    <w:rsid w:val="00433DFE"/>
    <w:rsid w:val="004436A8"/>
    <w:rsid w:val="00444A09"/>
    <w:rsid w:val="00456BD7"/>
    <w:rsid w:val="004621D8"/>
    <w:rsid w:val="004645CB"/>
    <w:rsid w:val="00465E32"/>
    <w:rsid w:val="00470F05"/>
    <w:rsid w:val="00497AE6"/>
    <w:rsid w:val="004A04C0"/>
    <w:rsid w:val="004A1B53"/>
    <w:rsid w:val="004A20AB"/>
    <w:rsid w:val="004A59E3"/>
    <w:rsid w:val="004C18D8"/>
    <w:rsid w:val="004F22AD"/>
    <w:rsid w:val="00531C07"/>
    <w:rsid w:val="00533DD6"/>
    <w:rsid w:val="00534FE3"/>
    <w:rsid w:val="00535863"/>
    <w:rsid w:val="005431AE"/>
    <w:rsid w:val="0054755F"/>
    <w:rsid w:val="00555FAE"/>
    <w:rsid w:val="0057147D"/>
    <w:rsid w:val="00572F1D"/>
    <w:rsid w:val="005763F7"/>
    <w:rsid w:val="0058130D"/>
    <w:rsid w:val="00595A18"/>
    <w:rsid w:val="005969DB"/>
    <w:rsid w:val="005B3230"/>
    <w:rsid w:val="005B4E86"/>
    <w:rsid w:val="005C36B7"/>
    <w:rsid w:val="005C3742"/>
    <w:rsid w:val="005E4873"/>
    <w:rsid w:val="005F0084"/>
    <w:rsid w:val="006032AE"/>
    <w:rsid w:val="00603E96"/>
    <w:rsid w:val="00615240"/>
    <w:rsid w:val="00621B25"/>
    <w:rsid w:val="006267CA"/>
    <w:rsid w:val="00637DAF"/>
    <w:rsid w:val="0064615A"/>
    <w:rsid w:val="006563B8"/>
    <w:rsid w:val="00694401"/>
    <w:rsid w:val="00694800"/>
    <w:rsid w:val="006956BB"/>
    <w:rsid w:val="00697458"/>
    <w:rsid w:val="006A69FE"/>
    <w:rsid w:val="006B1CF0"/>
    <w:rsid w:val="006B35DA"/>
    <w:rsid w:val="006D0286"/>
    <w:rsid w:val="006D1375"/>
    <w:rsid w:val="006D5484"/>
    <w:rsid w:val="006E4C7A"/>
    <w:rsid w:val="006E57A7"/>
    <w:rsid w:val="006E675D"/>
    <w:rsid w:val="006F408A"/>
    <w:rsid w:val="006F76FD"/>
    <w:rsid w:val="006F79FF"/>
    <w:rsid w:val="00702900"/>
    <w:rsid w:val="00715F88"/>
    <w:rsid w:val="00716032"/>
    <w:rsid w:val="007305EA"/>
    <w:rsid w:val="00732F07"/>
    <w:rsid w:val="007352B5"/>
    <w:rsid w:val="00745630"/>
    <w:rsid w:val="007571E6"/>
    <w:rsid w:val="00763902"/>
    <w:rsid w:val="007A2CAE"/>
    <w:rsid w:val="007A50FE"/>
    <w:rsid w:val="007C5E20"/>
    <w:rsid w:val="007E31FA"/>
    <w:rsid w:val="007F6D68"/>
    <w:rsid w:val="008230E3"/>
    <w:rsid w:val="00826FEA"/>
    <w:rsid w:val="0083782A"/>
    <w:rsid w:val="00856CAA"/>
    <w:rsid w:val="008839F8"/>
    <w:rsid w:val="008A7AB2"/>
    <w:rsid w:val="008B5645"/>
    <w:rsid w:val="008C283E"/>
    <w:rsid w:val="008D4F02"/>
    <w:rsid w:val="008F1B59"/>
    <w:rsid w:val="009246E4"/>
    <w:rsid w:val="00944B34"/>
    <w:rsid w:val="0097341B"/>
    <w:rsid w:val="009765B2"/>
    <w:rsid w:val="009A6EFB"/>
    <w:rsid w:val="009B55BE"/>
    <w:rsid w:val="009C43BB"/>
    <w:rsid w:val="009D14CC"/>
    <w:rsid w:val="009E6F77"/>
    <w:rsid w:val="009F496B"/>
    <w:rsid w:val="009F69BF"/>
    <w:rsid w:val="009F6D8C"/>
    <w:rsid w:val="00A11808"/>
    <w:rsid w:val="00A22724"/>
    <w:rsid w:val="00A538E2"/>
    <w:rsid w:val="00A940E9"/>
    <w:rsid w:val="00AA4E90"/>
    <w:rsid w:val="00AA60B4"/>
    <w:rsid w:val="00AB4CAA"/>
    <w:rsid w:val="00AB61BF"/>
    <w:rsid w:val="00AD48B2"/>
    <w:rsid w:val="00AD57AD"/>
    <w:rsid w:val="00AE15E3"/>
    <w:rsid w:val="00B01FE6"/>
    <w:rsid w:val="00B0438D"/>
    <w:rsid w:val="00B06DD1"/>
    <w:rsid w:val="00B147A9"/>
    <w:rsid w:val="00B214E6"/>
    <w:rsid w:val="00B2703B"/>
    <w:rsid w:val="00B27BD0"/>
    <w:rsid w:val="00B46551"/>
    <w:rsid w:val="00B52988"/>
    <w:rsid w:val="00B54BA4"/>
    <w:rsid w:val="00B56634"/>
    <w:rsid w:val="00B6047C"/>
    <w:rsid w:val="00B639B4"/>
    <w:rsid w:val="00B76E10"/>
    <w:rsid w:val="00B92E80"/>
    <w:rsid w:val="00BA7782"/>
    <w:rsid w:val="00BC4721"/>
    <w:rsid w:val="00BD23F4"/>
    <w:rsid w:val="00BE1924"/>
    <w:rsid w:val="00BE3E85"/>
    <w:rsid w:val="00BF1089"/>
    <w:rsid w:val="00C00362"/>
    <w:rsid w:val="00C14192"/>
    <w:rsid w:val="00C30DB0"/>
    <w:rsid w:val="00C31482"/>
    <w:rsid w:val="00C36B9D"/>
    <w:rsid w:val="00C443C0"/>
    <w:rsid w:val="00C501E6"/>
    <w:rsid w:val="00C905EF"/>
    <w:rsid w:val="00C94D33"/>
    <w:rsid w:val="00C9626E"/>
    <w:rsid w:val="00CA017A"/>
    <w:rsid w:val="00CD74E0"/>
    <w:rsid w:val="00CE37D5"/>
    <w:rsid w:val="00CF1047"/>
    <w:rsid w:val="00CF33A3"/>
    <w:rsid w:val="00CF38F2"/>
    <w:rsid w:val="00CF7C80"/>
    <w:rsid w:val="00D1199C"/>
    <w:rsid w:val="00D21AD0"/>
    <w:rsid w:val="00D32561"/>
    <w:rsid w:val="00D33A51"/>
    <w:rsid w:val="00D51F45"/>
    <w:rsid w:val="00D57864"/>
    <w:rsid w:val="00D91265"/>
    <w:rsid w:val="00DB7A1B"/>
    <w:rsid w:val="00DD4187"/>
    <w:rsid w:val="00DD689E"/>
    <w:rsid w:val="00DE3F06"/>
    <w:rsid w:val="00DF0FAA"/>
    <w:rsid w:val="00E142E7"/>
    <w:rsid w:val="00E228DB"/>
    <w:rsid w:val="00E2797F"/>
    <w:rsid w:val="00E95575"/>
    <w:rsid w:val="00EA03FE"/>
    <w:rsid w:val="00ED1C3A"/>
    <w:rsid w:val="00EE231D"/>
    <w:rsid w:val="00EE5575"/>
    <w:rsid w:val="00EF79E8"/>
    <w:rsid w:val="00F0157C"/>
    <w:rsid w:val="00F40076"/>
    <w:rsid w:val="00F84BFD"/>
    <w:rsid w:val="00F90EC1"/>
    <w:rsid w:val="00FA2D09"/>
    <w:rsid w:val="00FA5378"/>
    <w:rsid w:val="00FA561C"/>
    <w:rsid w:val="00FB12F8"/>
    <w:rsid w:val="00FD04EB"/>
    <w:rsid w:val="00FE11EF"/>
    <w:rsid w:val="00FE68D7"/>
    <w:rsid w:val="00FF463D"/>
    <w:rsid w:val="00FF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hapeDefaults>
    <o:shapedefaults v:ext="edit" spidmax="4097"/>
    <o:shapelayout v:ext="edit">
      <o:idmap v:ext="edit" data="1"/>
    </o:shapelayout>
  </w:shapeDefaults>
  <w:decimalSymbol w:val="."/>
  <w:listSeparator w:val=","/>
  <w14:docId w14:val="4DB34A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01FE6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Palatino Linotype" w:hAnsi="Palatino Linotype" w:cs="Ari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E31F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4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47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721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763F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B61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61B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AB61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61BF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B01FE6"/>
    <w:rPr>
      <w:rFonts w:ascii="Palatino Linotype" w:eastAsia="Times New Roman" w:hAnsi="Palatino Linotype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B01FE6"/>
    <w:pPr>
      <w:ind w:left="720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7E31F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4F22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1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young@utc.wa.gov" TargetMode="External"/><Relationship Id="rId18" Type="http://schemas.openxmlformats.org/officeDocument/2006/relationships/customXml" Target="../customXml/item5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stillwe@utc.wa.gov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app.leg.wa.gov/RCW/default.aspx?cite=81.68.015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7EC27A3BEF6BD4B971A27D2CD03C6EE" ma:contentTypeVersion="96" ma:contentTypeDescription="" ma:contentTypeScope="" ma:versionID="2fb05f7a784e8d6e363fb020fca81bf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Delegated Letter</DocumentSetType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230</IndustryCode>
    <CaseStatus xmlns="dc463f71-b30c-4ab2-9473-d307f9d35888">Closed</CaseStatus>
    <OpenedDate xmlns="dc463f71-b30c-4ab2-9473-d307f9d35888">2016-08-09T07:00:00+00:00</OpenedDate>
    <Date1 xmlns="dc463f71-b30c-4ab2-9473-d307f9d35888">2016-08-11T07:00:00+00:00</Date1>
    <IsDocumentOrder xmlns="dc463f71-b30c-4ab2-9473-d307f9d35888" xsi:nil="true"/>
    <IsHighlyConfidential xmlns="dc463f71-b30c-4ab2-9473-d307f9d35888">false</IsHighlyConfidential>
    <CaseCompanyNames xmlns="dc463f71-b30c-4ab2-9473-d307f9d35888">SJ Taxi, LLC</CaseCompanyNames>
    <DocketNumber xmlns="dc463f71-b30c-4ab2-9473-d307f9d35888">160997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A9C035B2-B9D4-4A8D-AB49-555F6C4EC02F}"/>
</file>

<file path=customXml/itemProps2.xml><?xml version="1.0" encoding="utf-8"?>
<ds:datastoreItem xmlns:ds="http://schemas.openxmlformats.org/officeDocument/2006/customXml" ds:itemID="{0BF94FF9-2253-488C-AAA3-61B614A64394}"/>
</file>

<file path=customXml/itemProps3.xml><?xml version="1.0" encoding="utf-8"?>
<ds:datastoreItem xmlns:ds="http://schemas.openxmlformats.org/officeDocument/2006/customXml" ds:itemID="{A622A3EE-3296-4DF9-B16C-326ECBB01DBE}"/>
</file>

<file path=customXml/itemProps4.xml><?xml version="1.0" encoding="utf-8"?>
<ds:datastoreItem xmlns:ds="http://schemas.openxmlformats.org/officeDocument/2006/customXml" ds:itemID="{DFAA06AD-1CEA-44F1-8C8D-4DEBBF3EC1C0}"/>
</file>

<file path=customXml/itemProps5.xml><?xml version="1.0" encoding="utf-8"?>
<ds:datastoreItem xmlns:ds="http://schemas.openxmlformats.org/officeDocument/2006/customXml" ds:itemID="{504AF0EA-E55D-447D-B911-4C1FB94DF00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Dismissal Letter (Voluntary)</vt:lpstr>
    </vt:vector>
  </TitlesOfParts>
  <Company/>
  <LinksUpToDate>false</LinksUpToDate>
  <CharactersWithSpaces>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Correspondence</dc:title>
  <dc:creator/>
  <cp:lastModifiedBy/>
  <cp:revision>1</cp:revision>
  <dcterms:created xsi:type="dcterms:W3CDTF">2016-08-10T22:35:00Z</dcterms:created>
  <dcterms:modified xsi:type="dcterms:W3CDTF">2016-08-10T23:43:00Z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0x0101006E56B4D1795A2E4DB2F0B01679ED314A00C7EC27A3BEF6BD4B971A27D2CD03C6EE</vt:lpwstr>
  </property>
  <property fmtid="{D5CDD505-2E9C-101B-9397-08002B2CF9AE}" pid="3" name="LogDocsCompany2NameWithDbaWithoutTrailingCommas">
    <vt:lpwstr/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LogDocsCompanyNameWithDbaWithoutTrailingCommas">
    <vt:lpwstr/>
  </property>
  <property fmtid="{D5CDD505-2E9C-101B-9397-08002B2CF9AE}" pid="7" name="TemplateUrl">
    <vt:lpwstr/>
  </property>
  <property fmtid="{D5CDD505-2E9C-101B-9397-08002B2CF9AE}" pid="8" name="_docset_NoMedatataSyncRequired">
    <vt:lpwstr>False</vt:lpwstr>
  </property>
</Properties>
</file>