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784DE" w14:textId="77777777" w:rsidR="00BB1B98" w:rsidRDefault="00431057">
      <w:r>
        <w:t>July 29, 2016</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31D110C4" w14:textId="77777777" w:rsidR="00BB1B98" w:rsidRDefault="00431057">
      <w:r>
        <w:rPr>
          <w:rFonts w:eastAsiaTheme="minorHAnsi"/>
          <w:color w:val="000000"/>
        </w:rPr>
        <w:t>Sunwest Enterprise LLC</w:t>
      </w:r>
      <w:r>
        <w:rPr>
          <w:rFonts w:eastAsiaTheme="minorHAnsi"/>
          <w:color w:val="000000"/>
        </w:rPr>
        <w:cr/>
        <w:t>d/b/a Sunwest Limousine</w:t>
      </w:r>
    </w:p>
    <w:p w14:paraId="3C7CFA0F" w14:textId="77777777" w:rsidR="00BB1B98" w:rsidRDefault="00431057">
      <w:r>
        <w:rPr>
          <w:rFonts w:eastAsiaTheme="minorHAnsi"/>
          <w:color w:val="000000"/>
        </w:rPr>
        <w:t>305 Division St.</w:t>
      </w:r>
      <w:r>
        <w:rPr>
          <w:rFonts w:eastAsiaTheme="minorHAnsi"/>
          <w:color w:val="000000"/>
        </w:rPr>
        <w:cr/>
        <w:t>Yakima, WA 98902</w:t>
      </w:r>
    </w:p>
    <w:p w14:paraId="1107F289" w14:textId="77777777" w:rsidR="00EB7C72" w:rsidRPr="00EB7C72" w:rsidRDefault="00EB7C72" w:rsidP="00B01FE6">
      <w:pPr>
        <w:rPr>
          <w:rFonts w:eastAsiaTheme="minorHAnsi"/>
          <w:color w:val="000000"/>
          <w:sz w:val="16"/>
          <w:szCs w:val="16"/>
        </w:rPr>
      </w:pPr>
    </w:p>
    <w:p w14:paraId="600F3050" w14:textId="20FBD881" w:rsidR="00EC62CF" w:rsidRPr="00EC63D9" w:rsidRDefault="0096325E" w:rsidP="00B01FE6">
      <w:pPr>
        <w:rPr>
          <w:rFonts w:eastAsiaTheme="minorHAnsi"/>
          <w:b/>
          <w:color w:val="000000"/>
        </w:rPr>
      </w:pPr>
      <w:r>
        <w:rPr>
          <w:rFonts w:eastAsiaTheme="minorHAnsi"/>
          <w:b/>
          <w:color w:val="000000"/>
        </w:rPr>
        <w:t>TE160954</w:t>
      </w:r>
      <w:r w:rsidR="005530BE">
        <w:rPr>
          <w:rFonts w:eastAsiaTheme="minorHAnsi"/>
          <w:b/>
          <w:color w:val="000000"/>
        </w:rPr>
        <w:t xml:space="preserve"> - </w:t>
      </w:r>
      <w:r w:rsidR="00EC62CF" w:rsidRPr="00EC63D9">
        <w:rPr>
          <w:rFonts w:eastAsiaTheme="minorHAnsi"/>
          <w:b/>
          <w:color w:val="000000"/>
        </w:rPr>
        <w:t xml:space="preserve">Cancellation of </w:t>
      </w:r>
      <w:r w:rsidR="00AE6CCB" w:rsidRPr="00EC63D9">
        <w:rPr>
          <w:rFonts w:eastAsiaTheme="minorHAnsi"/>
          <w:b/>
          <w:color w:val="000000"/>
        </w:rPr>
        <w:t xml:space="preserve">Permit </w:t>
      </w:r>
      <w:r w:rsidR="00565451">
        <w:rPr>
          <w:rFonts w:eastAsiaTheme="minorHAnsi"/>
          <w:b/>
          <w:color w:val="000000"/>
        </w:rPr>
        <w:t>or Certificate</w:t>
      </w:r>
      <w:r w:rsidR="0063224C">
        <w:rPr>
          <w:rFonts w:eastAsiaTheme="minorHAnsi"/>
          <w:b/>
          <w:color w:val="000000"/>
        </w:rPr>
        <w:t xml:space="preserve"> </w:t>
      </w:r>
      <w:r>
        <w:rPr>
          <w:rFonts w:eastAsiaTheme="minorHAnsi"/>
          <w:b/>
          <w:color w:val="000000"/>
        </w:rPr>
        <w:t>CH065231</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Sunwest Enterprise LLC</w:t>
      </w:r>
      <w:r w:rsidRPr="00B01FE6">
        <w:t>:</w:t>
      </w:r>
    </w:p>
    <w:p w14:paraId="3B958F49" w14:textId="77777777" w:rsidR="00B01FE6" w:rsidRPr="00EB7C72" w:rsidRDefault="00B01FE6" w:rsidP="00B01FE6">
      <w:pPr>
        <w:spacing w:line="264" w:lineRule="auto"/>
        <w:rPr>
          <w:sz w:val="16"/>
          <w:szCs w:val="16"/>
        </w:rPr>
      </w:pPr>
    </w:p>
    <w:p w14:paraId="0473E18A" w14:textId="234F5E3A" w:rsidR="00DC003F" w:rsidRDefault="00B01FE6" w:rsidP="00AE6CCB">
      <w:pPr>
        <w:spacing w:line="264" w:lineRule="auto"/>
        <w:rPr>
          <w:b/>
        </w:rPr>
      </w:pPr>
      <w:r w:rsidRPr="00B01FE6">
        <w:t xml:space="preserve">On </w:t>
      </w:r>
      <w:r w:rsidR="00431057">
        <w:t>June 16, 2016</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July 28,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7902C713" w:rsidR="00DC003F" w:rsidRPr="00DC003F" w:rsidRDefault="00DC003F" w:rsidP="00AE6CCB">
      <w:pPr>
        <w:spacing w:line="264" w:lineRule="auto"/>
      </w:pPr>
      <w:r>
        <w:rPr>
          <w:b/>
        </w:rPr>
        <w:t>You have the right to</w:t>
      </w:r>
      <w:r w:rsidR="00BA1EC7">
        <w:rPr>
          <w:b/>
        </w:rPr>
        <w:t xml:space="preserve"> a h</w:t>
      </w:r>
      <w:bookmarkStart w:id="0" w:name="_GoBack"/>
      <w:bookmarkEnd w:id="0"/>
      <w:r w:rsidR="00BA1EC7">
        <w:rPr>
          <w:b/>
        </w:rPr>
        <w:t xml:space="preserve">earing. </w:t>
      </w:r>
      <w:r w:rsidR="00BA1EC7">
        <w:t xml:space="preserve">If you believe the Commission should not have canceled your </w:t>
      </w:r>
      <w:r w:rsidR="00565451">
        <w:t>certificate</w:t>
      </w:r>
      <w:r w:rsidR="00BA1EC7">
        <w:t xml:space="preserve">,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7A9C2F7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593A350A" w14:textId="77777777" w:rsidR="000A4E9D" w:rsidRDefault="000A4E9D" w:rsidP="00EC262E"/>
    <w:p w14:paraId="286D4168" w14:textId="77777777" w:rsidR="005935D5" w:rsidRPr="005935D5" w:rsidRDefault="005935D5" w:rsidP="005935D5">
      <w:r w:rsidRPr="005935D5">
        <w:rPr>
          <w:b/>
          <w:bCs/>
        </w:rPr>
        <w:t>NOTICE:</w:t>
      </w:r>
      <w:r w:rsidRPr="005935D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35D5">
          <w:rPr>
            <w:rStyle w:val="Hyperlink"/>
            <w:color w:val="auto"/>
          </w:rPr>
          <w:t>records@utc.wa.gov</w:t>
        </w:r>
      </w:hyperlink>
      <w:r w:rsidRPr="005935D5">
        <w:t>.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76F5"/>
    <w:rsid w:val="00096996"/>
    <w:rsid w:val="000A4E9D"/>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1057"/>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90991"/>
    <w:rsid w:val="00892E91"/>
    <w:rsid w:val="008B5645"/>
    <w:rsid w:val="008C283E"/>
    <w:rsid w:val="008D4F02"/>
    <w:rsid w:val="008F1B59"/>
    <w:rsid w:val="008F47BB"/>
    <w:rsid w:val="008F7D45"/>
    <w:rsid w:val="009246E4"/>
    <w:rsid w:val="00944B34"/>
    <w:rsid w:val="0096325E"/>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B1B98"/>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2016-07-29T07:00:00+00:00</OpenedDate>
    <Date1 xmlns="dc463f71-b30c-4ab2-9473-d307f9d35888">2016-07-29T07:00:00+00:00</Date1>
    <IsDocumentOrder xmlns="dc463f71-b30c-4ab2-9473-d307f9d35888">true</IsDocumentOrder>
    <IsHighlyConfidential xmlns="dc463f71-b30c-4ab2-9473-d307f9d35888">false</IsHighlyConfidential>
    <CaseCompanyNames xmlns="dc463f71-b30c-4ab2-9473-d307f9d35888">Sunwest Enterprise LLC</CaseCompanyNames>
    <DocketNumber xmlns="dc463f71-b30c-4ab2-9473-d307f9d35888">160954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A864F8B531624C985DD0D5F83B8407" ma:contentTypeVersion="104" ma:contentTypeDescription="" ma:contentTypeScope="" ma:versionID="982c1a04461a88fb8fac5c8320c7e2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09140-91E3-462B-A206-0B174071B8EB}"/>
</file>

<file path=customXml/itemProps2.xml><?xml version="1.0" encoding="utf-8"?>
<ds:datastoreItem xmlns:ds="http://schemas.openxmlformats.org/officeDocument/2006/customXml" ds:itemID="{7888FCA6-495F-4B62-A2D9-B3E1DC50E9AF}"/>
</file>

<file path=customXml/itemProps3.xml><?xml version="1.0" encoding="utf-8"?>
<ds:datastoreItem xmlns:ds="http://schemas.openxmlformats.org/officeDocument/2006/customXml" ds:itemID="{2A9EBA03-B9B5-405D-BC80-C6943F4558F9}"/>
</file>

<file path=customXml/itemProps4.xml><?xml version="1.0" encoding="utf-8"?>
<ds:datastoreItem xmlns:ds="http://schemas.openxmlformats.org/officeDocument/2006/customXml" ds:itemID="{A9E4F44F-EAA8-41D2-9541-01614C7C73E1}"/>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2016-07-29T19:23:00Z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0x0101006E56B4D1795A2E4DB2F0B01679ED314A000AA864F8B531624C985DD0D5F83B8407</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