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59" w:rsidRDefault="00EC7459" w:rsidP="00EC7459">
      <w:r>
        <w:rPr>
          <w:rFonts w:eastAsiaTheme="minorHAnsi"/>
          <w:color w:val="000000"/>
        </w:rPr>
        <w:t>March 28, 2016</w:t>
      </w:r>
    </w:p>
    <w:p w:rsidR="00EC7459" w:rsidRPr="00E06862" w:rsidRDefault="00EC7459" w:rsidP="00EC7459">
      <w:pPr>
        <w:rPr>
          <w:rFonts w:eastAsiaTheme="minorHAnsi"/>
          <w:color w:val="000000"/>
        </w:rPr>
      </w:pPr>
    </w:p>
    <w:p w:rsidR="00EC7459" w:rsidRPr="00E06862" w:rsidRDefault="00EC7459" w:rsidP="00EC7459">
      <w:pPr>
        <w:rPr>
          <w:rFonts w:eastAsiaTheme="minorHAnsi"/>
          <w:color w:val="000000"/>
        </w:rPr>
      </w:pPr>
    </w:p>
    <w:p w:rsidR="00EC7459" w:rsidRDefault="00EC7459" w:rsidP="00EC7459">
      <w:r>
        <w:rPr>
          <w:rFonts w:eastAsiaTheme="minorHAnsi"/>
          <w:color w:val="000000"/>
        </w:rPr>
        <w:t>Sightseeing of Seattle, LLC</w:t>
      </w:r>
    </w:p>
    <w:p w:rsidR="00EC7459" w:rsidRDefault="00EC7459" w:rsidP="00EC7459">
      <w:r>
        <w:rPr>
          <w:rFonts w:eastAsiaTheme="minorHAnsi"/>
          <w:color w:val="000000"/>
        </w:rPr>
        <w:t>10303 20th Ave NE</w:t>
      </w:r>
      <w:r>
        <w:rPr>
          <w:rFonts w:eastAsiaTheme="minorHAnsi"/>
          <w:color w:val="000000"/>
        </w:rPr>
        <w:cr/>
        <w:t>Seattle, WA 98125</w:t>
      </w:r>
    </w:p>
    <w:p w:rsidR="00EC7459" w:rsidRPr="00E06862" w:rsidRDefault="00EC7459" w:rsidP="00EC7459">
      <w:pPr>
        <w:rPr>
          <w:rFonts w:eastAsiaTheme="minorHAnsi"/>
          <w:color w:val="000000"/>
        </w:rPr>
      </w:pPr>
    </w:p>
    <w:p w:rsidR="00EC7459" w:rsidRPr="00692C2E" w:rsidRDefault="00EC7459" w:rsidP="00EC7459">
      <w:pPr>
        <w:rPr>
          <w:rFonts w:eastAsiaTheme="minorHAnsi"/>
          <w:b/>
          <w:color w:val="000000"/>
        </w:rPr>
      </w:pPr>
      <w:r w:rsidRPr="00692C2E">
        <w:rPr>
          <w:rFonts w:eastAsiaTheme="minorHAnsi"/>
          <w:b/>
          <w:color w:val="000000"/>
        </w:rPr>
        <w:t xml:space="preserve">Re:  </w:t>
      </w:r>
      <w:r>
        <w:rPr>
          <w:rFonts w:eastAsiaTheme="minorHAnsi"/>
          <w:b/>
          <w:color w:val="000000"/>
        </w:rPr>
        <w:t>TE</w:t>
      </w:r>
      <w:r w:rsidRPr="00692C2E">
        <w:rPr>
          <w:rFonts w:eastAsiaTheme="minorHAnsi"/>
          <w:b/>
          <w:color w:val="000000"/>
        </w:rPr>
        <w:t>-</w:t>
      </w:r>
      <w:r>
        <w:rPr>
          <w:rFonts w:eastAsiaTheme="minorHAnsi"/>
          <w:b/>
          <w:color w:val="000000"/>
        </w:rPr>
        <w:t>16033</w:t>
      </w:r>
      <w:r>
        <w:rPr>
          <w:rFonts w:eastAsiaTheme="minorHAnsi"/>
          <w:b/>
          <w:color w:val="000000"/>
        </w:rPr>
        <w:t>9</w:t>
      </w:r>
      <w:r w:rsidRPr="00692C2E">
        <w:rPr>
          <w:rFonts w:eastAsiaTheme="minorHAnsi"/>
          <w:b/>
          <w:color w:val="000000"/>
        </w:rPr>
        <w:t>-</w:t>
      </w:r>
      <w:bookmarkStart w:id="0" w:name="_GoBack"/>
      <w:bookmarkEnd w:id="0"/>
      <w:r w:rsidRPr="00692C2E">
        <w:rPr>
          <w:rFonts w:eastAsiaTheme="minorHAnsi"/>
          <w:b/>
          <w:color w:val="000000"/>
        </w:rPr>
        <w:t xml:space="preserve">Voluntary Cancellation of </w:t>
      </w:r>
      <w:r>
        <w:rPr>
          <w:rFonts w:eastAsiaTheme="minorHAnsi"/>
          <w:b/>
          <w:color w:val="000000"/>
        </w:rPr>
        <w:t>ES</w:t>
      </w:r>
      <w:r>
        <w:rPr>
          <w:rFonts w:eastAsiaTheme="minorHAnsi"/>
          <w:b/>
          <w:color w:val="000000"/>
        </w:rPr>
        <w:t>000</w:t>
      </w:r>
      <w:r>
        <w:rPr>
          <w:rFonts w:eastAsiaTheme="minorHAnsi"/>
          <w:b/>
          <w:color w:val="000000"/>
        </w:rPr>
        <w:t>139</w:t>
      </w:r>
    </w:p>
    <w:p w:rsidR="00EC7459" w:rsidRPr="00E06862" w:rsidRDefault="00EC7459" w:rsidP="00EC7459"/>
    <w:p w:rsidR="00EC7459" w:rsidRPr="00E06862" w:rsidRDefault="00EC7459" w:rsidP="00EC7459">
      <w:r w:rsidRPr="00E06862">
        <w:t xml:space="preserve">Dear </w:t>
      </w:r>
      <w:r>
        <w:t>Sightseeing of Seattle, LLC</w:t>
      </w:r>
      <w:r w:rsidRPr="00E06862">
        <w:t>:</w:t>
      </w:r>
    </w:p>
    <w:p w:rsidR="00EC7459" w:rsidRPr="00E06862" w:rsidRDefault="00EC7459" w:rsidP="00EC7459">
      <w:pPr>
        <w:spacing w:line="264" w:lineRule="auto"/>
      </w:pPr>
    </w:p>
    <w:p w:rsidR="00EC7459" w:rsidRPr="00E06862" w:rsidRDefault="00EC7459" w:rsidP="00EC7459">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Pr>
          <w:rFonts w:ascii="Times New Roman" w:hAnsi="Times New Roman" w:cs="Times New Roman"/>
          <w:color w:val="auto"/>
        </w:rPr>
        <w:t>March 25, 2016</w:t>
      </w:r>
      <w:r w:rsidRPr="00E06862">
        <w:rPr>
          <w:rFonts w:ascii="Times New Roman" w:hAnsi="Times New Roman" w:cs="Times New Roman"/>
          <w:color w:val="auto"/>
        </w:rPr>
        <w:t xml:space="preserve">, </w:t>
      </w:r>
      <w:r>
        <w:rPr>
          <w:rFonts w:ascii="Times New Roman" w:hAnsi="Times New Roman" w:cs="Times New Roman"/>
          <w:color w:val="auto"/>
        </w:rPr>
        <w:t>Sightseeing of Seattle, LLC</w:t>
      </w:r>
      <w:r w:rsidRPr="00E06862">
        <w:rPr>
          <w:rFonts w:ascii="Times New Roman" w:hAnsi="Times New Roman" w:cs="Times New Roman"/>
          <w:color w:val="auto"/>
        </w:rPr>
        <w:t xml:space="preserve"> requested that the Washington Utilities and Transportation Commission (Commission) cancel its certificate because </w:t>
      </w:r>
      <w:r>
        <w:rPr>
          <w:rFonts w:ascii="Times New Roman" w:hAnsi="Times New Roman" w:cs="Times New Roman"/>
          <w:color w:val="auto"/>
        </w:rPr>
        <w:t>Sightseeing of Seattle, LLC</w:t>
      </w:r>
      <w:r w:rsidRPr="00E06862">
        <w:rPr>
          <w:rFonts w:ascii="Times New Roman" w:hAnsi="Times New Roman" w:cs="Times New Roman"/>
          <w:color w:val="auto"/>
        </w:rPr>
        <w:t xml:space="preserve"> is no longer operating.</w:t>
      </w:r>
    </w:p>
    <w:p w:rsidR="00EC7459" w:rsidRPr="00E06862" w:rsidRDefault="00EC7459" w:rsidP="00EC7459"/>
    <w:p w:rsidR="00EC7459" w:rsidRPr="00E06862" w:rsidRDefault="00EC7459" w:rsidP="00EC7459">
      <w:pPr>
        <w:widowControl w:val="0"/>
        <w:autoSpaceDE w:val="0"/>
        <w:autoSpaceDN w:val="0"/>
        <w:adjustRightInd w:val="0"/>
      </w:pPr>
      <w:r w:rsidRPr="00E06862">
        <w:t xml:space="preserve">Based on your request, the Commission </w:t>
      </w:r>
      <w:r w:rsidRPr="00E06862">
        <w:rPr>
          <w:b/>
        </w:rPr>
        <w:t>cancels</w:t>
      </w:r>
      <w:r w:rsidRPr="00E06862">
        <w:t xml:space="preserve"> </w:t>
      </w:r>
      <w:r>
        <w:t>ES</w:t>
      </w:r>
      <w:r>
        <w:t>000</w:t>
      </w:r>
      <w:r>
        <w:t>139</w:t>
      </w:r>
      <w:r w:rsidRPr="00E06862">
        <w:t xml:space="preserve">. </w:t>
      </w:r>
      <w:r>
        <w:t>Sightseeing of Seattle, LLC</w:t>
      </w:r>
      <w:r w:rsidRPr="00E06862">
        <w:t xml:space="preserve"> must </w:t>
      </w:r>
      <w:r w:rsidRPr="00E06862">
        <w:rPr>
          <w:b/>
        </w:rPr>
        <w:t>cease</w:t>
      </w:r>
      <w:r w:rsidRPr="00E06862">
        <w:t xml:space="preserve"> all operations associated with this certificate.</w:t>
      </w:r>
    </w:p>
    <w:p w:rsidR="00EC7459" w:rsidRPr="00E06862" w:rsidRDefault="00EC7459" w:rsidP="00EC7459">
      <w:pPr>
        <w:widowControl w:val="0"/>
        <w:autoSpaceDE w:val="0"/>
        <w:autoSpaceDN w:val="0"/>
        <w:adjustRightInd w:val="0"/>
      </w:pPr>
    </w:p>
    <w:p w:rsidR="00EC7459" w:rsidRPr="00E06862" w:rsidRDefault="00EC7459" w:rsidP="00EC7459">
      <w:r w:rsidRPr="00E06862">
        <w:t xml:space="preserve">Please note: You must submit an annual report for that portion of the year in which your company operated. If you have questions about annual reports, please contact </w:t>
      </w:r>
      <w:r>
        <w:t>Financial Services</w:t>
      </w:r>
      <w:r w:rsidRPr="00E06862">
        <w:t xml:space="preserve"> at or 360-664-115</w:t>
      </w:r>
      <w:r>
        <w:t>2</w:t>
      </w:r>
      <w:r w:rsidRPr="00E06862">
        <w:t>. For all o</w:t>
      </w:r>
      <w:r>
        <w:t>ther questions, please contact Licensing s</w:t>
      </w:r>
      <w:r w:rsidRPr="00E06862">
        <w:t>taff at 360-664-1222 or transportation@utc.wa.gov.</w:t>
      </w:r>
    </w:p>
    <w:p w:rsidR="00EC7459" w:rsidRPr="00E06862" w:rsidRDefault="00EC7459" w:rsidP="00EC7459"/>
    <w:p w:rsidR="00EC7459" w:rsidRPr="00E06862" w:rsidRDefault="00EC7459" w:rsidP="00EC7459">
      <w:pPr>
        <w:spacing w:line="264" w:lineRule="auto"/>
      </w:pPr>
      <w:r w:rsidRPr="00E06862">
        <w:t>Sincerely,</w:t>
      </w:r>
    </w:p>
    <w:p w:rsidR="00EC7459" w:rsidRPr="00E06862" w:rsidRDefault="00EC7459" w:rsidP="00EC74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rsidR="00EC7459" w:rsidRDefault="00EC7459" w:rsidP="00EC74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rsidR="00EC7459" w:rsidRPr="00E06862" w:rsidRDefault="00EC7459" w:rsidP="00EC74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rsidR="00EC7459" w:rsidRPr="00E06862" w:rsidRDefault="00EC7459" w:rsidP="00EC74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rsidR="00EC7459" w:rsidRPr="00E06862" w:rsidRDefault="00EC7459" w:rsidP="00EC7459">
      <w:r>
        <w:t>David Pratt</w:t>
      </w:r>
    </w:p>
    <w:p w:rsidR="00EC7459" w:rsidRDefault="00EC7459" w:rsidP="00EC7459">
      <w:r>
        <w:t>Assistant Director, Transportation Safety</w:t>
      </w:r>
    </w:p>
    <w:p w:rsidR="00EC7459" w:rsidRDefault="00EC7459" w:rsidP="00EC7459"/>
    <w:p w:rsidR="00EC7459" w:rsidRPr="00CB467F" w:rsidRDefault="00EC7459" w:rsidP="00EC7459">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CB467F">
        <w:t>1300</w:t>
      </w:r>
      <w:proofErr w:type="gramEnd"/>
      <w:r w:rsidRPr="00CB467F">
        <w:t xml:space="preserve"> S. Evergreen Park Drive. SW, POI Box 47250, Olympia, WA  98504-7250.  You may also email your request to </w:t>
      </w:r>
      <w:hyperlink r:id="rId4" w:history="1">
        <w:r w:rsidRPr="00CB467F">
          <w:rPr>
            <w:rStyle w:val="Hyperlink"/>
            <w:color w:val="auto"/>
          </w:rPr>
          <w:t>records@utc.wa.gov</w:t>
        </w:r>
      </w:hyperlink>
      <w:r w:rsidRPr="00CB467F">
        <w:t>.  You must file a request for Commission review no later than 14 days after the date of this letter.</w:t>
      </w:r>
    </w:p>
    <w:p w:rsidR="00EC7459" w:rsidRPr="00CB467F" w:rsidRDefault="00EC7459" w:rsidP="00EC7459"/>
    <w:p w:rsidR="002C039A" w:rsidRPr="00AD3312" w:rsidRDefault="002C039A" w:rsidP="00AD3312"/>
    <w:sectPr w:rsidR="002C039A" w:rsidRPr="00AD3312" w:rsidSect="00AB61BF">
      <w:headerReference w:type="firs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9F5651"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9F5651" w:rsidP="00AB61BF">
    <w:pPr>
      <w:jc w:val="center"/>
    </w:pPr>
    <w:r>
      <w:rPr>
        <w:noProof/>
      </w:rPr>
      <w:drawing>
        <wp:inline distT="0" distB="0" distL="0" distR="0" wp14:anchorId="498E239D" wp14:editId="6CF928C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9F5651" w:rsidP="00AB61BF">
    <w:pPr>
      <w:rPr>
        <w:sz w:val="14"/>
      </w:rPr>
    </w:pPr>
  </w:p>
  <w:p w:rsidR="00AB61BF" w:rsidRDefault="009F5651"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9F5651" w:rsidP="00AB61BF">
    <w:pPr>
      <w:jc w:val="center"/>
      <w:rPr>
        <w:color w:val="008000"/>
        <w:sz w:val="8"/>
      </w:rPr>
    </w:pPr>
  </w:p>
  <w:p w:rsidR="00AB61BF" w:rsidRDefault="009F5651"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9F5651" w:rsidP="00AB61BF">
    <w:pPr>
      <w:jc w:val="center"/>
      <w:rPr>
        <w:i/>
        <w:color w:val="008000"/>
        <w:sz w:val="8"/>
      </w:rPr>
    </w:pPr>
  </w:p>
  <w:p w:rsidR="00AB61BF" w:rsidRDefault="009F5651"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9F5651"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59"/>
    <w:rsid w:val="000E640C"/>
    <w:rsid w:val="001C5AB1"/>
    <w:rsid w:val="001E1D7A"/>
    <w:rsid w:val="002C039A"/>
    <w:rsid w:val="00552600"/>
    <w:rsid w:val="005A6C74"/>
    <w:rsid w:val="00672F7B"/>
    <w:rsid w:val="006A41EE"/>
    <w:rsid w:val="009F5651"/>
    <w:rsid w:val="00A84C2A"/>
    <w:rsid w:val="00AD3312"/>
    <w:rsid w:val="00AE273E"/>
    <w:rsid w:val="00B13041"/>
    <w:rsid w:val="00DA1B86"/>
    <w:rsid w:val="00DD2A47"/>
    <w:rsid w:val="00EC745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2A6F685-A5FD-41B6-B9AA-C5EAB567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5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C745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C745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EC74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7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mailto:records@utc.wa.gov" TargetMode="Externa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069D1BCB92D14EBC9D388BE3AC3DCA" ma:contentTypeVersion="104" ma:contentTypeDescription="" ma:contentTypeScope="" ma:versionID="bca8ef0f99ae861050c3a0710f8e3b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2016-03-28T07:00:00+00:00</OpenedDate>
    <Date1 xmlns="dc463f71-b30c-4ab2-9473-d307f9d35888">2016-03-29T07:00:00+00:00</Date1>
    <IsDocumentOrder xmlns="dc463f71-b30c-4ab2-9473-d307f9d35888">true</IsDocumentOrder>
    <IsHighlyConfidential xmlns="dc463f71-b30c-4ab2-9473-d307f9d35888">false</IsHighlyConfidential>
    <CaseCompanyNames xmlns="dc463f71-b30c-4ab2-9473-d307f9d35888">SIGHTSEEING OF SEATTLE, LLC</CaseCompanyNames>
    <DocketNumber xmlns="dc463f71-b30c-4ab2-9473-d307f9d35888">160339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7066CC-81F4-43B2-8979-5295245173F8}"/>
</file>

<file path=customXml/itemProps2.xml><?xml version="1.0" encoding="utf-8"?>
<ds:datastoreItem xmlns:ds="http://schemas.openxmlformats.org/officeDocument/2006/customXml" ds:itemID="{20B3769D-41C7-421A-BBDD-9B9BD4ADAFF3}"/>
</file>

<file path=customXml/itemProps3.xml><?xml version="1.0" encoding="utf-8"?>
<ds:datastoreItem xmlns:ds="http://schemas.openxmlformats.org/officeDocument/2006/customXml" ds:itemID="{1E93FA8D-8D86-4BE3-90DB-D1E19A2DB01C}"/>
</file>

<file path=customXml/itemProps4.xml><?xml version="1.0" encoding="utf-8"?>
<ds:datastoreItem xmlns:ds="http://schemas.openxmlformats.org/officeDocument/2006/customXml" ds:itemID="{23627F78-BEA1-49BD-8492-D631BD135506}"/>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dcterms:created xsi:type="dcterms:W3CDTF">2016-03-28T15:06:00Z</dcterms:created>
  <dcterms:modified xsi:type="dcterms:W3CDTF">2016-03-28T15:09:00Z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0x0101006E56B4D1795A2E4DB2F0B01679ED314A008A069D1BCB92D14EBC9D388BE3AC3DCA</vt:lpwstr>
  </property>
  <property fmtid="{D5CDD505-2E9C-101B-9397-08002B2CF9AE}" pid="3" name="_docset_NoMedatataSyncRequired">
    <vt:lpwstr>False</vt:lpwstr>
  </property>
</Properties>
</file>