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5F" w:rsidRDefault="00FD256A" w:rsidP="000F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</w:t>
      </w:r>
      <w:r w:rsidR="00CE4AAF">
        <w:rPr>
          <w:rFonts w:ascii="Times New Roman" w:hAnsi="Times New Roman" w:cs="Times New Roman"/>
          <w:sz w:val="24"/>
          <w:szCs w:val="24"/>
        </w:rPr>
        <w:t>, 2015</w:t>
      </w:r>
    </w:p>
    <w:p w:rsidR="000F045F" w:rsidRPr="000F045F" w:rsidRDefault="000F045F" w:rsidP="000F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45F" w:rsidRDefault="000F045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Steven D. King</w:t>
      </w:r>
    </w:p>
    <w:p w:rsidR="000F045F" w:rsidRDefault="000F045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0F045F" w:rsidRDefault="000F045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0F045F" w:rsidRDefault="000F045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South Evergreen Park Drive SW</w:t>
      </w:r>
    </w:p>
    <w:p w:rsidR="000F045F" w:rsidRDefault="000F045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 98504-7250</w:t>
      </w:r>
    </w:p>
    <w:p w:rsidR="000F045F" w:rsidRPr="000F045F" w:rsidRDefault="000F045F" w:rsidP="000F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45F" w:rsidRDefault="000F045F" w:rsidP="003D523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F045F">
        <w:rPr>
          <w:rFonts w:ascii="Times New Roman" w:hAnsi="Times New Roman" w:cs="Times New Roman"/>
          <w:sz w:val="24"/>
          <w:szCs w:val="24"/>
        </w:rPr>
        <w:t>Subject:</w:t>
      </w:r>
      <w:r w:rsidR="000A73C0">
        <w:rPr>
          <w:rFonts w:ascii="Times New Roman" w:hAnsi="Times New Roman" w:cs="Times New Roman"/>
          <w:sz w:val="24"/>
          <w:szCs w:val="24"/>
        </w:rPr>
        <w:tab/>
      </w:r>
      <w:r w:rsidR="003D5238">
        <w:rPr>
          <w:rFonts w:ascii="Times New Roman" w:hAnsi="Times New Roman" w:cs="Times New Roman"/>
          <w:sz w:val="24"/>
          <w:szCs w:val="24"/>
        </w:rPr>
        <w:t xml:space="preserve">Kalama Water, LLC, </w:t>
      </w:r>
      <w:r w:rsidR="00466C84">
        <w:rPr>
          <w:rFonts w:ascii="Times New Roman" w:hAnsi="Times New Roman" w:cs="Times New Roman"/>
          <w:sz w:val="24"/>
          <w:szCs w:val="24"/>
        </w:rPr>
        <w:t>Initial Tariff Filing</w:t>
      </w:r>
    </w:p>
    <w:p w:rsidR="000F045F" w:rsidRPr="000F045F" w:rsidRDefault="000A73C0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045F" w:rsidRPr="000F045F" w:rsidRDefault="000F045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45F">
        <w:rPr>
          <w:rFonts w:ascii="Times New Roman" w:hAnsi="Times New Roman" w:cs="Times New Roman"/>
          <w:sz w:val="24"/>
          <w:szCs w:val="24"/>
        </w:rPr>
        <w:t>Dear Mr. King:</w:t>
      </w:r>
    </w:p>
    <w:p w:rsidR="000F045F" w:rsidRDefault="000F045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5F" w:rsidRDefault="00907425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Kalama Water, LLC, wishes to file its initial tariff with the Commission with an effective date of September 11, 2015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4E2D87">
        <w:rPr>
          <w:rFonts w:ascii="Times New Roman" w:hAnsi="Times New Roman" w:cs="Times New Roman"/>
          <w:sz w:val="24"/>
          <w:szCs w:val="24"/>
        </w:rPr>
        <w:t>The initial tariff assumes and maintains all the rates and policies of Green Mountain H2O</w:t>
      </w:r>
      <w:proofErr w:type="gramStart"/>
      <w:r w:rsidR="004E2D8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proofErr w:type="gramEnd"/>
      <w:r w:rsidR="000A73C0">
        <w:rPr>
          <w:rFonts w:ascii="Times New Roman" w:hAnsi="Times New Roman" w:cs="Times New Roman"/>
          <w:sz w:val="24"/>
          <w:szCs w:val="24"/>
        </w:rPr>
        <w:t xml:space="preserve">Enclosed </w:t>
      </w:r>
      <w:r>
        <w:rPr>
          <w:rFonts w:ascii="Times New Roman" w:hAnsi="Times New Roman" w:cs="Times New Roman"/>
          <w:sz w:val="24"/>
          <w:szCs w:val="24"/>
        </w:rPr>
        <w:t xml:space="preserve">is the proposed initial tariff for Kalama Water, LLC, for </w:t>
      </w:r>
      <w:r w:rsidR="003D5238">
        <w:rPr>
          <w:rFonts w:ascii="Times New Roman" w:hAnsi="Times New Roman" w:cs="Times New Roman"/>
          <w:sz w:val="24"/>
          <w:szCs w:val="24"/>
        </w:rPr>
        <w:t xml:space="preserve">water systems; </w:t>
      </w:r>
      <w:r w:rsidR="003D5238" w:rsidRPr="003D5238">
        <w:rPr>
          <w:rFonts w:ascii="Times New Roman" w:hAnsi="Times New Roman" w:cs="Times New Roman"/>
          <w:sz w:val="24"/>
          <w:szCs w:val="24"/>
        </w:rPr>
        <w:t>Columbia Crest 3, Vi</w:t>
      </w:r>
      <w:r w:rsidR="001A6B06">
        <w:rPr>
          <w:rFonts w:ascii="Times New Roman" w:hAnsi="Times New Roman" w:cs="Times New Roman"/>
          <w:sz w:val="24"/>
          <w:szCs w:val="24"/>
        </w:rPr>
        <w:t>ew Phase 1, &amp; 2 Water Systems</w:t>
      </w:r>
      <w:proofErr w:type="gramStart"/>
      <w:r w:rsidR="001A6B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3D5238" w:rsidRPr="003D5238">
        <w:rPr>
          <w:rFonts w:ascii="Times New Roman" w:hAnsi="Times New Roman" w:cs="Times New Roman"/>
          <w:sz w:val="24"/>
          <w:szCs w:val="24"/>
        </w:rPr>
        <w:t>WFI ID#s AA979D, AB059E, AB1624</w:t>
      </w:r>
      <w:r w:rsidR="001A6B06">
        <w:rPr>
          <w:rFonts w:ascii="Times New Roman" w:hAnsi="Times New Roman" w:cs="Times New Roman"/>
          <w:sz w:val="24"/>
          <w:szCs w:val="24"/>
        </w:rPr>
        <w:t xml:space="preserve">, respectfully. </w:t>
      </w:r>
      <w:r w:rsidR="003308AC">
        <w:rPr>
          <w:rFonts w:ascii="Times New Roman" w:hAnsi="Times New Roman" w:cs="Times New Roman"/>
          <w:sz w:val="24"/>
          <w:szCs w:val="24"/>
        </w:rPr>
        <w:t xml:space="preserve">This filing is </w:t>
      </w:r>
      <w:r w:rsidR="004E2D87">
        <w:rPr>
          <w:rFonts w:ascii="Times New Roman" w:hAnsi="Times New Roman" w:cs="Times New Roman"/>
          <w:sz w:val="24"/>
          <w:szCs w:val="24"/>
        </w:rPr>
        <w:t>prompted by the</w:t>
      </w:r>
      <w:r w:rsidR="003308AC">
        <w:rPr>
          <w:rFonts w:ascii="Times New Roman" w:hAnsi="Times New Roman" w:cs="Times New Roman"/>
          <w:sz w:val="24"/>
          <w:szCs w:val="24"/>
        </w:rPr>
        <w:t xml:space="preserve"> Sale and Transfer docket UW-150742</w:t>
      </w:r>
      <w:proofErr w:type="gramStart"/>
      <w:r w:rsidR="003308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ED2902">
        <w:rPr>
          <w:rFonts w:ascii="Times New Roman" w:hAnsi="Times New Roman" w:cs="Times New Roman"/>
          <w:sz w:val="24"/>
          <w:szCs w:val="24"/>
        </w:rPr>
        <w:t>Hardcopies to follow via USPS mail.</w:t>
      </w:r>
    </w:p>
    <w:p w:rsidR="00D0127A" w:rsidRDefault="00D0127A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27A" w:rsidRDefault="00D0127A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attention to this request. </w:t>
      </w:r>
    </w:p>
    <w:p w:rsidR="000F045F" w:rsidRDefault="000F045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5F" w:rsidRDefault="000F045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0F045F" w:rsidRDefault="000F045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3C0" w:rsidRDefault="0065569C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6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8191" cy="50552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21" cy="51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9C" w:rsidRDefault="0065569C" w:rsidP="000F04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A6B06" w:rsidRDefault="00CE4AA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Tershel</w:t>
      </w:r>
      <w:proofErr w:type="spellEnd"/>
    </w:p>
    <w:p w:rsidR="00CE4AAF" w:rsidRDefault="00CE4AA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Kalama Water, LLC</w:t>
      </w:r>
    </w:p>
    <w:p w:rsidR="00CE4AAF" w:rsidRDefault="00CE4AAF" w:rsidP="000F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5933 SW Ralston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:rsidR="001A6B06" w:rsidRDefault="00CE4AAF" w:rsidP="001A6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Portland, Or 97239</w:t>
      </w:r>
    </w:p>
    <w:p w:rsidR="001A6B06" w:rsidRPr="001A6B06" w:rsidRDefault="001A6B06" w:rsidP="001A6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6B06" w:rsidRPr="001A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5F"/>
    <w:rsid w:val="000A73C0"/>
    <w:rsid w:val="000E3C24"/>
    <w:rsid w:val="000F045F"/>
    <w:rsid w:val="0012229F"/>
    <w:rsid w:val="001A6B06"/>
    <w:rsid w:val="003308AC"/>
    <w:rsid w:val="003D5238"/>
    <w:rsid w:val="00466C84"/>
    <w:rsid w:val="004C1212"/>
    <w:rsid w:val="004D707E"/>
    <w:rsid w:val="004E2D87"/>
    <w:rsid w:val="0065569C"/>
    <w:rsid w:val="00865DB3"/>
    <w:rsid w:val="00907425"/>
    <w:rsid w:val="00CE4AAF"/>
    <w:rsid w:val="00D0127A"/>
    <w:rsid w:val="00E86FE9"/>
    <w:rsid w:val="00ED2902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7613D-E7EE-469F-8611-8602AD71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2015-09-01T07:00:00+00:00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Water, LLC</CaseCompanyNames>
    <DocketNumber xmlns="dc463f71-b30c-4ab2-9473-d307f9d35888">151792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DEB8147C567E46AE936C4B673F0233" ma:contentTypeVersion="119" ma:contentTypeDescription="" ma:contentTypeScope="" ma:versionID="a603517142134e93a18aa35d77aa82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4A0A4-B560-4508-9D67-9327FC8CB1F3}"/>
</file>

<file path=customXml/itemProps2.xml><?xml version="1.0" encoding="utf-8"?>
<ds:datastoreItem xmlns:ds="http://schemas.openxmlformats.org/officeDocument/2006/customXml" ds:itemID="{0F646059-EBC4-41EF-844A-9DF1656799C5}"/>
</file>

<file path=customXml/itemProps3.xml><?xml version="1.0" encoding="utf-8"?>
<ds:datastoreItem xmlns:ds="http://schemas.openxmlformats.org/officeDocument/2006/customXml" ds:itemID="{8D67ED32-9718-4885-9FA7-744B56AFAA2F}"/>
</file>

<file path=customXml/itemProps4.xml><?xml version="1.0" encoding="utf-8"?>
<ds:datastoreItem xmlns:ds="http://schemas.openxmlformats.org/officeDocument/2006/customXml" ds:itemID="{A0F5622D-95B0-4DA2-AB7F-2CEE933820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Deferia, Virginia (UTC)</dc:creator>
  <cp:keywords/>
  <dc:description/>
  <cp:lastModifiedBy>Cheesman, Melissa (UTC)</cp:lastModifiedBy>
  <cp:revision>5</cp:revision>
  <dcterms:created xsi:type="dcterms:W3CDTF">2015-08-28T21:48:00Z</dcterms:created>
  <dcterms:modified xsi:type="dcterms:W3CDTF">2015-09-01T15:11:00Z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0x0101006E56B4D1795A2E4DB2F0B01679ED314A001CDEB8147C567E46AE936C4B673F0233</vt:lpwstr>
  </property>
  <property fmtid="{D5CDD505-2E9C-101B-9397-08002B2CF9AE}" pid="3" name="_docset_NoMedatataSyncRequired">
    <vt:lpwstr>False</vt:lpwstr>
  </property>
</Properties>
</file>