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8C5B1F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8C5B1F">
              <w:rPr>
                <w:sz w:val="25"/>
                <w:szCs w:val="25"/>
              </w:rPr>
              <w:t>65814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8C5B1F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JPI USA TRANSPORT &amp; LOGISTICS LLC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427CB6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8C5B1F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8C5B1F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8C5B1F">
              <w:rPr>
                <w:sz w:val="25"/>
                <w:szCs w:val="25"/>
              </w:rPr>
              <w:t>151280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8C5B1F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8C5B1F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8C5B1F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8C5B1F">
        <w:rPr>
          <w:sz w:val="25"/>
          <w:szCs w:val="25"/>
        </w:rPr>
        <w:t>March 16,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8C5B1F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8C5B1F">
        <w:rPr>
          <w:sz w:val="25"/>
          <w:szCs w:val="25"/>
        </w:rPr>
        <w:t>JPI USA Transport &amp; Logistics LLC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8C5B1F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proofErr w:type="gramStart"/>
      <w:r w:rsidR="003F7110" w:rsidRPr="00A671FF">
        <w:rPr>
          <w:sz w:val="25"/>
          <w:szCs w:val="25"/>
        </w:rPr>
        <w:t>acceptable</w:t>
      </w:r>
      <w:proofErr w:type="gramEnd"/>
      <w:r w:rsidR="003F7110" w:rsidRPr="00A671FF">
        <w:rPr>
          <w:sz w:val="25"/>
          <w:szCs w:val="25"/>
        </w:rPr>
        <w:t xml:space="preserve">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8C5B1F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8C5B1F">
        <w:rPr>
          <w:sz w:val="25"/>
          <w:szCs w:val="25"/>
        </w:rPr>
        <w:t>JPI USA Transport &amp; Logistics LLC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8C5B1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8C5B1F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8C5B1F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8C5B1F">
        <w:rPr>
          <w:sz w:val="25"/>
          <w:szCs w:val="25"/>
        </w:rPr>
        <w:t>65814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8C5B1F">
        <w:rPr>
          <w:sz w:val="25"/>
          <w:szCs w:val="25"/>
        </w:rPr>
        <w:t>JPI USA Transport &amp; Logistics LLC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8C5B1F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8C5B1F">
        <w:rPr>
          <w:sz w:val="25"/>
          <w:szCs w:val="25"/>
        </w:rPr>
        <w:t>JPI USA Transport &amp; Logistics LLC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8C5B1F">
        <w:rPr>
          <w:sz w:val="25"/>
          <w:szCs w:val="25"/>
        </w:rPr>
        <w:t>65814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8C5B1F">
        <w:rPr>
          <w:sz w:val="25"/>
          <w:szCs w:val="25"/>
        </w:rPr>
        <w:t>March 16, 2015</w:t>
      </w:r>
      <w:r w:rsidR="00690A08" w:rsidRPr="00F1394B">
        <w:rPr>
          <w:sz w:val="25"/>
          <w:szCs w:val="25"/>
        </w:rPr>
        <w:t xml:space="preserve">, the </w:t>
      </w:r>
      <w:r w:rsidR="008C5B1F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8C5B1F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8C5B1F">
        <w:rPr>
          <w:sz w:val="25"/>
          <w:szCs w:val="25"/>
        </w:rPr>
        <w:t>JPI USA Transport &amp; Logistics LLC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8C5B1F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8C5B1F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8C5B1F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8C5B1F">
        <w:rPr>
          <w:sz w:val="25"/>
          <w:szCs w:val="25"/>
        </w:rPr>
        <w:t>JPI USA Transport &amp; Logistics LLC’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8C5B1F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8C5B1F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8C5B1F">
        <w:rPr>
          <w:sz w:val="25"/>
          <w:szCs w:val="25"/>
        </w:rPr>
        <w:t>65814</w:t>
      </w:r>
      <w:r w:rsidR="007959A4" w:rsidRPr="00F1394B">
        <w:rPr>
          <w:sz w:val="25"/>
          <w:szCs w:val="25"/>
        </w:rPr>
        <w:t xml:space="preserve"> held by </w:t>
      </w:r>
      <w:r w:rsidR="008C5B1F">
        <w:rPr>
          <w:sz w:val="25"/>
          <w:szCs w:val="25"/>
        </w:rPr>
        <w:t>JPI USA Transport &amp; Logistics LLC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8C5B1F">
        <w:rPr>
          <w:sz w:val="25"/>
          <w:szCs w:val="25"/>
        </w:rPr>
        <w:t>June 19,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8C5B1F">
        <w:rPr>
          <w:sz w:val="25"/>
          <w:szCs w:val="25"/>
        </w:rPr>
        <w:t>JPI USA Transport &amp; Logistics LLC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8C5B1F">
        <w:rPr>
          <w:sz w:val="25"/>
          <w:szCs w:val="25"/>
        </w:rPr>
        <w:t>65814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8C5B1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8C5B1F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8C5B1F">
        <w:rPr>
          <w:sz w:val="25"/>
          <w:szCs w:val="25"/>
        </w:rPr>
        <w:t>June 19,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8C5B1F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8C5B1F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8C5B1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8C5B1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8C5B1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8C5B1F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A8" w:rsidRDefault="00645BA8">
      <w:r>
        <w:separator/>
      </w:r>
    </w:p>
  </w:endnote>
  <w:endnote w:type="continuationSeparator" w:id="0">
    <w:p w:rsidR="00645BA8" w:rsidRDefault="0064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1F" w:rsidRDefault="008C5B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1F" w:rsidRDefault="008C5B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1F" w:rsidRDefault="008C5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A8" w:rsidRDefault="00645BA8">
      <w:r>
        <w:separator/>
      </w:r>
    </w:p>
  </w:footnote>
  <w:footnote w:type="continuationSeparator" w:id="0">
    <w:p w:rsidR="00645BA8" w:rsidRDefault="00645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8C5B1F" w:rsidRPr="008C5B1F">
      <w:rPr>
        <w:b/>
        <w:sz w:val="20"/>
        <w:szCs w:val="20"/>
      </w:rPr>
      <w:t>151280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427CB6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8C5B1F" w:rsidRPr="008C5B1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1F" w:rsidRDefault="008C5B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1F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27CB6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45BA8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5B1F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01E7E6-FF2C-4926-B1FE-80D70AA5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6F7757DC41C84194F6420E54BF3C39" ma:contentTypeVersion="119" ma:contentTypeDescription="" ma:contentTypeScope="" ma:versionID="42e7231dd12183fe1921b7908bf0c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2015-06-19T07:00:00+00:00</OpenedDate>
    <Date1 xmlns="dc463f71-b30c-4ab2-9473-d307f9d35888">2015-06-19T07:00:00+00:00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JPI USA Transport &amp; Logistics LLC</CaseCompanyNames>
    <DocketNumber xmlns="dc463f71-b30c-4ab2-9473-d307f9d35888">151280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CF7E7-31F9-4778-A7C8-0C4B51216308}"/>
</file>

<file path=customXml/itemProps2.xml><?xml version="1.0" encoding="utf-8"?>
<ds:datastoreItem xmlns:ds="http://schemas.openxmlformats.org/officeDocument/2006/customXml" ds:itemID="{2ECCC72B-6E49-4980-9479-D2B263219525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C8810B35-DD11-4FA8-B4C7-1C354E6A11F5}"/>
</file>

<file path=customXml/itemProps5.xml><?xml version="1.0" encoding="utf-8"?>
<ds:datastoreItem xmlns:ds="http://schemas.openxmlformats.org/officeDocument/2006/customXml" ds:itemID="{87DC51BC-A66D-44CE-B48A-4973F68051F0}"/>
</file>

<file path=customXml/itemProps6.xml><?xml version="1.0" encoding="utf-8"?>
<ds:datastoreItem xmlns:ds="http://schemas.openxmlformats.org/officeDocument/2006/customXml" ds:itemID="{66AC0B92-661F-4D0F-80C2-D2F2DE9BD9E5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3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2014-10-15T22:49:00Z</cp:lastPrinted>
  <dcterms:created xsi:type="dcterms:W3CDTF">2015-06-19T15:37:00Z</dcterms:created>
  <dcterms:modified xsi:type="dcterms:W3CDTF">2015-06-19T15:40:00Z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0x0101006E56B4D1795A2E4DB2F0B01679ED314A00736F7757DC41C84194F6420E54BF3C39</vt:lpwstr>
  </property>
  <property fmtid="{D5CDD505-2E9C-101B-9397-08002B2CF9AE}" pid="3" name="_docset_NoMedatataSyncRequired">
    <vt:lpwstr>False</vt:lpwstr>
  </property>
</Properties>
</file>