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0F6857" w:rsidP="00931AEB">
      <w:pPr>
        <w:pStyle w:val="LetterDate"/>
        <w:outlineLvl w:val="0"/>
      </w:pPr>
      <w:bookmarkStart w:id="0" w:name="_GoBack"/>
      <w:bookmarkEnd w:id="0"/>
      <w:r>
        <w:t xml:space="preserve">March </w:t>
      </w:r>
      <w:r w:rsidR="00C0471D">
        <w:t>30</w:t>
      </w:r>
      <w:r w:rsidR="00BC48E2">
        <w:t>, 2015</w:t>
      </w:r>
    </w:p>
    <w:p w:rsidR="000F6857" w:rsidRPr="00E81CA2" w:rsidP="00931AEB">
      <w:pPr>
        <w:autoSpaceDE w:val="0"/>
        <w:autoSpaceDN w:val="0"/>
        <w:adjustRightInd w:val="0"/>
        <w:spacing w:after="240"/>
        <w:rPr>
          <w:b/>
          <w:bCs/>
          <w:i/>
          <w:iCs/>
          <w:szCs w:val="22"/>
        </w:rPr>
      </w:pPr>
      <w:r w:rsidRPr="00717CF5">
        <w:rPr>
          <w:b/>
          <w:bCs/>
          <w:iCs/>
          <w:szCs w:val="22"/>
        </w:rPr>
        <w:t>VIA</w:t>
      </w:r>
      <w:r w:rsidRPr="00717CF5">
        <w:rPr>
          <w:b/>
          <w:bCs/>
          <w:i/>
          <w:iCs/>
          <w:szCs w:val="22"/>
        </w:rPr>
        <w:t xml:space="preserve"> </w:t>
      </w:r>
      <w:r w:rsidR="007C7F73">
        <w:rPr>
          <w:b/>
          <w:bCs/>
          <w:iCs/>
          <w:szCs w:val="22"/>
        </w:rPr>
        <w:t>E-FILING</w:t>
      </w:r>
    </w:p>
    <w:p w:rsidR="007C7F73" w:rsidRPr="007C7F73" w:rsidP="007C7F73">
      <w:pPr>
        <w:autoSpaceDE w:val="0"/>
        <w:autoSpaceDN w:val="0"/>
        <w:adjustRightInd w:val="0"/>
        <w:rPr>
          <w:szCs w:val="22"/>
        </w:rPr>
      </w:pPr>
      <w:r w:rsidRPr="007C7F73">
        <w:rPr>
          <w:szCs w:val="22"/>
        </w:rPr>
        <w:t>David Danner, Executive Secretary</w:t>
      </w:r>
    </w:p>
    <w:p w:rsidR="007C7F73" w:rsidRPr="007C7F73" w:rsidP="007C7F73">
      <w:pPr>
        <w:autoSpaceDE w:val="0"/>
        <w:autoSpaceDN w:val="0"/>
        <w:adjustRightInd w:val="0"/>
        <w:rPr>
          <w:szCs w:val="22"/>
        </w:rPr>
      </w:pPr>
      <w:r w:rsidRPr="007C7F73">
        <w:rPr>
          <w:szCs w:val="22"/>
        </w:rPr>
        <w:t>Washington Utilities and Transportation Commission</w:t>
      </w:r>
    </w:p>
    <w:p w:rsidR="007C7F73" w:rsidRPr="007C7F73" w:rsidP="007C7F73">
      <w:pPr>
        <w:autoSpaceDE w:val="0"/>
        <w:autoSpaceDN w:val="0"/>
        <w:adjustRightInd w:val="0"/>
        <w:rPr>
          <w:szCs w:val="22"/>
        </w:rPr>
      </w:pPr>
      <w:r w:rsidRPr="007C7F73">
        <w:rPr>
          <w:szCs w:val="22"/>
        </w:rPr>
        <w:t>1300 S. Evergreen Park Drive</w:t>
      </w:r>
    </w:p>
    <w:p w:rsidR="007C7F73" w:rsidRPr="007C7F73" w:rsidP="007C7F73">
      <w:pPr>
        <w:autoSpaceDE w:val="0"/>
        <w:autoSpaceDN w:val="0"/>
        <w:adjustRightInd w:val="0"/>
        <w:rPr>
          <w:szCs w:val="22"/>
        </w:rPr>
      </w:pPr>
      <w:r w:rsidRPr="007C7F73">
        <w:rPr>
          <w:szCs w:val="22"/>
        </w:rPr>
        <w:t>Olympia, WA 98504-7250</w:t>
      </w:r>
    </w:p>
    <w:p w:rsidR="000F6857" w:rsidRPr="00E81CA2" w:rsidP="007C7F73">
      <w:pPr>
        <w:autoSpaceDE w:val="0"/>
        <w:autoSpaceDN w:val="0"/>
        <w:adjustRightInd w:val="0"/>
        <w:spacing w:after="240"/>
        <w:rPr>
          <w:szCs w:val="22"/>
        </w:rPr>
      </w:pPr>
      <w:r w:rsidRPr="007C7F73">
        <w:rPr>
          <w:szCs w:val="22"/>
        </w:rPr>
        <w:t>records@wutc.wa.gov</w:t>
      </w:r>
    </w:p>
    <w:p w:rsidR="000F6857" w:rsidRPr="00E81CA2" w:rsidP="00931AEB">
      <w:pPr>
        <w:pStyle w:val="BodyText"/>
        <w:ind w:left="720" w:hanging="720"/>
        <w:rPr>
          <w:b/>
          <w:szCs w:val="22"/>
        </w:rPr>
      </w:pPr>
      <w:r w:rsidRPr="00E81CA2">
        <w:rPr>
          <w:b/>
          <w:szCs w:val="22"/>
        </w:rPr>
        <w:t>Re:</w:t>
      </w:r>
      <w:r w:rsidRPr="00E81CA2">
        <w:rPr>
          <w:b/>
          <w:szCs w:val="22"/>
        </w:rPr>
        <w:tab/>
      </w:r>
      <w:r w:rsidRPr="007C7F73" w:rsidR="007C7F73">
        <w:rPr>
          <w:b/>
          <w:szCs w:val="22"/>
        </w:rPr>
        <w:t xml:space="preserve">Notification of Crown Castle NG West LLC and </w:t>
      </w:r>
      <w:r w:rsidR="007C7F73">
        <w:rPr>
          <w:b/>
          <w:szCs w:val="22"/>
        </w:rPr>
        <w:t>WA - CLEC</w:t>
      </w:r>
      <w:r w:rsidRPr="007C7F73" w:rsidR="007C7F73">
        <w:rPr>
          <w:b/>
          <w:szCs w:val="22"/>
        </w:rPr>
        <w:t xml:space="preserve"> LLC Regarding a Pro Forma Change in Indirect Ownership</w:t>
      </w:r>
    </w:p>
    <w:p w:rsidR="000F6857" w:rsidRPr="00E81CA2" w:rsidP="00931AEB">
      <w:pPr>
        <w:pStyle w:val="BodyText"/>
        <w:ind w:left="720" w:hanging="720"/>
        <w:rPr>
          <w:szCs w:val="22"/>
        </w:rPr>
      </w:pPr>
      <w:r w:rsidRPr="00E81CA2">
        <w:rPr>
          <w:szCs w:val="22"/>
        </w:rPr>
        <w:t>Dear M</w:t>
      </w:r>
      <w:r w:rsidR="007C7F73">
        <w:rPr>
          <w:szCs w:val="22"/>
        </w:rPr>
        <w:t>r. Danner</w:t>
      </w:r>
      <w:r w:rsidRPr="00E81CA2">
        <w:rPr>
          <w:szCs w:val="22"/>
        </w:rPr>
        <w:t>:</w:t>
      </w:r>
    </w:p>
    <w:p w:rsidR="000F6857" w:rsidP="00AC4B5C">
      <w:pPr>
        <w:pStyle w:val="BodyText"/>
        <w:rPr>
          <w:szCs w:val="22"/>
        </w:rPr>
      </w:pPr>
      <w:r w:rsidRPr="00E81CA2">
        <w:rPr>
          <w:szCs w:val="22"/>
        </w:rPr>
        <w:t xml:space="preserve">Crown Castle NG </w:t>
      </w:r>
      <w:r w:rsidR="00B72A07">
        <w:rPr>
          <w:szCs w:val="22"/>
        </w:rPr>
        <w:t>West</w:t>
      </w:r>
      <w:r w:rsidRPr="00E81CA2">
        <w:rPr>
          <w:szCs w:val="22"/>
        </w:rPr>
        <w:t xml:space="preserve"> LLC (“CCNG-</w:t>
      </w:r>
      <w:r w:rsidR="00B72A07">
        <w:rPr>
          <w:szCs w:val="22"/>
        </w:rPr>
        <w:t>West</w:t>
      </w:r>
      <w:r w:rsidRPr="00E81CA2">
        <w:rPr>
          <w:szCs w:val="22"/>
        </w:rPr>
        <w:t>”)</w:t>
      </w:r>
      <w:r w:rsidR="00062682">
        <w:rPr>
          <w:szCs w:val="22"/>
        </w:rPr>
        <w:t xml:space="preserve"> and </w:t>
      </w:r>
      <w:r w:rsidR="007C7F73">
        <w:rPr>
          <w:szCs w:val="22"/>
        </w:rPr>
        <w:t>WA - CLEC</w:t>
      </w:r>
      <w:r w:rsidR="00062682">
        <w:rPr>
          <w:szCs w:val="22"/>
        </w:rPr>
        <w:t xml:space="preserve"> LLC (“</w:t>
      </w:r>
      <w:r w:rsidR="007C7F73">
        <w:rPr>
          <w:szCs w:val="22"/>
        </w:rPr>
        <w:t>WA-CLEC</w:t>
      </w:r>
      <w:r w:rsidR="00062682">
        <w:rPr>
          <w:szCs w:val="22"/>
        </w:rPr>
        <w:t>”) (together, the “Parties”)</w:t>
      </w:r>
      <w:r w:rsidRPr="00E81CA2">
        <w:rPr>
          <w:szCs w:val="22"/>
        </w:rPr>
        <w:t>, by undersigned counsel</w:t>
      </w:r>
      <w:r w:rsidR="002041D1">
        <w:rPr>
          <w:szCs w:val="22"/>
        </w:rPr>
        <w:t>,</w:t>
      </w:r>
      <w:r w:rsidRPr="00E81CA2">
        <w:rPr>
          <w:szCs w:val="22"/>
        </w:rPr>
        <w:t xml:space="preserve"> </w:t>
      </w:r>
      <w:r w:rsidR="002041D1">
        <w:rPr>
          <w:szCs w:val="22"/>
        </w:rPr>
        <w:t>n</w:t>
      </w:r>
      <w:r w:rsidR="00062682">
        <w:rPr>
          <w:szCs w:val="22"/>
        </w:rPr>
        <w:t>otify</w:t>
      </w:r>
      <w:r w:rsidR="002041D1">
        <w:rPr>
          <w:szCs w:val="22"/>
        </w:rPr>
        <w:t xml:space="preserve"> </w:t>
      </w:r>
      <w:r w:rsidR="00AC4B5C">
        <w:rPr>
          <w:szCs w:val="22"/>
        </w:rPr>
        <w:t xml:space="preserve">the </w:t>
      </w:r>
      <w:r w:rsidR="00114F49">
        <w:rPr>
          <w:szCs w:val="22"/>
        </w:rPr>
        <w:t>Commission</w:t>
      </w:r>
      <w:r w:rsidRPr="00AA58E8" w:rsidR="00AA58E8">
        <w:rPr>
          <w:szCs w:val="22"/>
        </w:rPr>
        <w:t xml:space="preserve"> of a </w:t>
      </w:r>
      <w:r w:rsidRPr="00AA58E8" w:rsidR="00AA58E8">
        <w:rPr>
          <w:i/>
          <w:szCs w:val="22"/>
        </w:rPr>
        <w:t>pro forma</w:t>
      </w:r>
      <w:r w:rsidRPr="00AA58E8" w:rsidR="00AA58E8">
        <w:rPr>
          <w:szCs w:val="22"/>
        </w:rPr>
        <w:t xml:space="preserve"> change in </w:t>
      </w:r>
      <w:r w:rsidR="00062682">
        <w:rPr>
          <w:szCs w:val="22"/>
        </w:rPr>
        <w:t>their</w:t>
      </w:r>
      <w:r w:rsidR="00E452AF">
        <w:rPr>
          <w:szCs w:val="22"/>
        </w:rPr>
        <w:t xml:space="preserve"> </w:t>
      </w:r>
      <w:r w:rsidRPr="00AA58E8" w:rsidR="00AA58E8">
        <w:rPr>
          <w:szCs w:val="22"/>
        </w:rPr>
        <w:t xml:space="preserve">indirect ownership that occurred in connection with the conversion of </w:t>
      </w:r>
      <w:r w:rsidR="00062682">
        <w:rPr>
          <w:szCs w:val="22"/>
        </w:rPr>
        <w:t>the Parties’</w:t>
      </w:r>
      <w:r w:rsidRPr="00AA58E8" w:rsidR="00AA58E8">
        <w:rPr>
          <w:szCs w:val="22"/>
        </w:rPr>
        <w:t xml:space="preserve"> ultimate, publicly held, parent company (“Holdco”) into a publicly held real estate investment trust (“REIT”).  While the </w:t>
      </w:r>
      <w:r w:rsidRPr="00AA58E8" w:rsidR="00AA58E8">
        <w:rPr>
          <w:i/>
          <w:szCs w:val="22"/>
        </w:rPr>
        <w:t>pro forma</w:t>
      </w:r>
      <w:r w:rsidRPr="00AA58E8" w:rsidR="00AA58E8">
        <w:rPr>
          <w:szCs w:val="22"/>
        </w:rPr>
        <w:t xml:space="preserve"> change resulted in a change to the ultimate parent of </w:t>
      </w:r>
      <w:r w:rsidR="00062682">
        <w:rPr>
          <w:szCs w:val="22"/>
        </w:rPr>
        <w:t>the Parties</w:t>
      </w:r>
      <w:r w:rsidRPr="00AA58E8" w:rsidR="00AA58E8">
        <w:rPr>
          <w:szCs w:val="22"/>
        </w:rPr>
        <w:t xml:space="preserve">, the </w:t>
      </w:r>
      <w:r w:rsidRPr="00AA58E8" w:rsidR="00AA58E8">
        <w:rPr>
          <w:i/>
          <w:szCs w:val="22"/>
        </w:rPr>
        <w:t>pro forma</w:t>
      </w:r>
      <w:r w:rsidRPr="00AA58E8" w:rsidR="00AA58E8">
        <w:rPr>
          <w:szCs w:val="22"/>
        </w:rPr>
        <w:t xml:space="preserve"> change did not result in a change to the</w:t>
      </w:r>
      <w:r w:rsidR="00062682">
        <w:rPr>
          <w:szCs w:val="22"/>
        </w:rPr>
        <w:t>ir</w:t>
      </w:r>
      <w:r w:rsidRPr="00AA58E8" w:rsidR="00AA58E8">
        <w:rPr>
          <w:szCs w:val="22"/>
        </w:rPr>
        <w:t xml:space="preserve"> direct parent</w:t>
      </w:r>
      <w:r w:rsidR="00062682">
        <w:rPr>
          <w:szCs w:val="22"/>
        </w:rPr>
        <w:t>s</w:t>
      </w:r>
      <w:r w:rsidRPr="00AA58E8" w:rsidR="00AA58E8">
        <w:rPr>
          <w:szCs w:val="22"/>
        </w:rPr>
        <w:t xml:space="preserve"> or ultimate </w:t>
      </w:r>
      <w:r w:rsidR="001A7CEC">
        <w:rPr>
          <w:szCs w:val="22"/>
        </w:rPr>
        <w:t>owners</w:t>
      </w:r>
      <w:r w:rsidRPr="00AA58E8" w:rsidR="001A7CEC">
        <w:rPr>
          <w:szCs w:val="22"/>
        </w:rPr>
        <w:t xml:space="preserve"> </w:t>
      </w:r>
      <w:r w:rsidR="001A7CEC">
        <w:rPr>
          <w:szCs w:val="22"/>
        </w:rPr>
        <w:t>(</w:t>
      </w:r>
      <w:r w:rsidRPr="001A7CEC" w:rsidR="001A7CEC">
        <w:rPr>
          <w:szCs w:val="22"/>
        </w:rPr>
        <w:t>i.e., the shareholders of Holdco)</w:t>
      </w:r>
      <w:r w:rsidRPr="00AA58E8" w:rsidR="00AA58E8">
        <w:rPr>
          <w:szCs w:val="22"/>
        </w:rPr>
        <w:t xml:space="preserve">. </w:t>
      </w:r>
      <w:r w:rsidR="007C7F73">
        <w:rPr>
          <w:szCs w:val="22"/>
        </w:rPr>
        <w:t xml:space="preserve">The Parties understand that </w:t>
      </w:r>
      <w:r w:rsidRPr="00C550AB" w:rsidR="00C550AB">
        <w:rPr>
          <w:szCs w:val="22"/>
        </w:rPr>
        <w:t xml:space="preserve">Commission </w:t>
      </w:r>
      <w:r w:rsidR="007C7F73">
        <w:rPr>
          <w:szCs w:val="22"/>
        </w:rPr>
        <w:t xml:space="preserve">action </w:t>
      </w:r>
      <w:r w:rsidRPr="00C550AB" w:rsidR="00C550AB">
        <w:rPr>
          <w:szCs w:val="22"/>
        </w:rPr>
        <w:t xml:space="preserve">is not required </w:t>
      </w:r>
      <w:r w:rsidR="007C7F73">
        <w:rPr>
          <w:szCs w:val="22"/>
        </w:rPr>
        <w:t>in connection with</w:t>
      </w:r>
      <w:r w:rsidR="00C550AB">
        <w:rPr>
          <w:szCs w:val="22"/>
        </w:rPr>
        <w:t xml:space="preserve"> </w:t>
      </w:r>
      <w:r w:rsidRPr="00C550AB" w:rsidR="00C550AB">
        <w:rPr>
          <w:szCs w:val="22"/>
        </w:rPr>
        <w:t xml:space="preserve">the </w:t>
      </w:r>
      <w:r w:rsidRPr="00C550AB" w:rsidR="00C550AB">
        <w:rPr>
          <w:i/>
          <w:szCs w:val="22"/>
        </w:rPr>
        <w:t>pro forma</w:t>
      </w:r>
      <w:r w:rsidR="00C550AB">
        <w:rPr>
          <w:szCs w:val="22"/>
        </w:rPr>
        <w:t xml:space="preserve"> c</w:t>
      </w:r>
      <w:r w:rsidRPr="00C550AB" w:rsidR="00C550AB">
        <w:rPr>
          <w:szCs w:val="22"/>
        </w:rPr>
        <w:t xml:space="preserve">hange described herein.  Accordingly, the </w:t>
      </w:r>
      <w:r w:rsidR="00C550AB">
        <w:rPr>
          <w:szCs w:val="22"/>
        </w:rPr>
        <w:t>Parties submit</w:t>
      </w:r>
      <w:r w:rsidRPr="00C550AB" w:rsidR="00C550AB">
        <w:rPr>
          <w:szCs w:val="22"/>
        </w:rPr>
        <w:t xml:space="preserve"> this letter for informational purposes.</w:t>
      </w:r>
    </w:p>
    <w:p w:rsidR="000F6857" w:rsidRPr="00E81CA2" w:rsidP="00931AEB">
      <w:pPr>
        <w:keepNext/>
        <w:tabs>
          <w:tab w:val="left" w:pos="720"/>
          <w:tab w:val="left" w:pos="1440"/>
          <w:tab w:val="left" w:pos="2160"/>
          <w:tab w:val="left" w:pos="2880"/>
          <w:tab w:val="left" w:pos="3600"/>
        </w:tabs>
        <w:spacing w:line="480" w:lineRule="auto"/>
        <w:jc w:val="center"/>
        <w:rPr>
          <w:b/>
          <w:szCs w:val="22"/>
        </w:rPr>
      </w:pPr>
      <w:r w:rsidRPr="00E81CA2">
        <w:rPr>
          <w:b/>
          <w:szCs w:val="22"/>
          <w:u w:val="single"/>
        </w:rPr>
        <w:t xml:space="preserve">Description of </w:t>
      </w:r>
      <w:r w:rsidR="00062682">
        <w:rPr>
          <w:b/>
          <w:szCs w:val="22"/>
          <w:u w:val="single"/>
        </w:rPr>
        <w:t>the Parties</w:t>
      </w:r>
    </w:p>
    <w:p w:rsidR="000F6857" w:rsidP="00931AEB">
      <w:pPr>
        <w:spacing w:after="240"/>
        <w:rPr>
          <w:bCs/>
          <w:szCs w:val="22"/>
        </w:rPr>
      </w:pPr>
      <w:r>
        <w:rPr>
          <w:bCs/>
          <w:szCs w:val="22"/>
        </w:rPr>
        <w:t>CCNG-</w:t>
      </w:r>
      <w:r w:rsidR="00B72A07">
        <w:rPr>
          <w:bCs/>
          <w:szCs w:val="22"/>
        </w:rPr>
        <w:t>West</w:t>
      </w:r>
      <w:r>
        <w:rPr>
          <w:bCs/>
          <w:szCs w:val="22"/>
        </w:rPr>
        <w:t xml:space="preserve"> </w:t>
      </w:r>
      <w:r w:rsidR="007C7F73">
        <w:rPr>
          <w:bCs/>
          <w:szCs w:val="22"/>
        </w:rPr>
        <w:t>and WA-CLEC are</w:t>
      </w:r>
      <w:r>
        <w:rPr>
          <w:bCs/>
          <w:szCs w:val="22"/>
        </w:rPr>
        <w:t xml:space="preserve"> </w:t>
      </w:r>
      <w:r w:rsidRPr="00DE04D9" w:rsidR="00DE04D9">
        <w:rPr>
          <w:bCs/>
          <w:szCs w:val="22"/>
        </w:rPr>
        <w:t>De</w:t>
      </w:r>
      <w:r w:rsidR="00062682">
        <w:rPr>
          <w:bCs/>
          <w:szCs w:val="22"/>
        </w:rPr>
        <w:t>la</w:t>
      </w:r>
      <w:r w:rsidR="007C7F73">
        <w:rPr>
          <w:bCs/>
          <w:szCs w:val="22"/>
        </w:rPr>
        <w:t>ware limited liability companies</w:t>
      </w:r>
      <w:r>
        <w:rPr>
          <w:bCs/>
          <w:szCs w:val="22"/>
        </w:rPr>
        <w:t xml:space="preserve"> and </w:t>
      </w:r>
      <w:r w:rsidR="0042054E">
        <w:rPr>
          <w:bCs/>
          <w:szCs w:val="22"/>
        </w:rPr>
        <w:t>in</w:t>
      </w:r>
      <w:r w:rsidR="00062682">
        <w:rPr>
          <w:bCs/>
          <w:szCs w:val="22"/>
        </w:rPr>
        <w:t>direct wholly owned subsidiaries</w:t>
      </w:r>
      <w:r w:rsidRPr="00DE04D9" w:rsidR="00DE04D9">
        <w:rPr>
          <w:bCs/>
          <w:szCs w:val="22"/>
        </w:rPr>
        <w:t xml:space="preserve"> of Crown Castle Solutions Corp. (“Solutions”), a Delaware corporation.  Solutions is a direct wholly owned subsidiary of Crown Castle Operating Company (“CCOC”), a Delaware corporation and direct wholly owned subsidiary of Crown Castle International Corp. (formerly known as Crown Castle REIT Inc. and the surviving entity of the REIT Transaction described below) (“REIT-Parent” and, collectively with its subsidiaries, “Crown Castle”).  REIT-Parent is currently a publicly traded (NYSE: CCI) Delaware corporation that, to its knowledge, does not have any 10% or greater owners.  Crown Castle has executive offices at 1220 Augusta Drive, Suite 600, Houston, Texas 77057-2261.  REIT-Parent, through certain of its indirect subsidiaries, owns, operates, leases, and manages over 39,600 towers and rooftop sites for </w:t>
      </w:r>
      <w:r w:rsidRPr="00DE04D9" w:rsidR="00DE04D9">
        <w:rPr>
          <w:bCs/>
          <w:szCs w:val="22"/>
        </w:rPr>
        <w:t xml:space="preserve">wireless communications with a significant presence in the top 100 U.S. markets.  Solutions and its subsidiaries, including </w:t>
      </w:r>
      <w:r w:rsidR="00EA02C8">
        <w:rPr>
          <w:bCs/>
          <w:szCs w:val="22"/>
        </w:rPr>
        <w:t>the Parties</w:t>
      </w:r>
      <w:r w:rsidRPr="00DE04D9" w:rsidR="00DE04D9">
        <w:rPr>
          <w:bCs/>
          <w:szCs w:val="22"/>
        </w:rPr>
        <w:t>, have deployed approximately 14,000 distributed antenna system (“DAS”) small cell nodes supported by approximatel</w:t>
      </w:r>
      <w:r w:rsidR="000B446B">
        <w:rPr>
          <w:bCs/>
          <w:szCs w:val="22"/>
        </w:rPr>
        <w:t xml:space="preserve">y 7,000 miles of fiber.  Wholly </w:t>
      </w:r>
      <w:r w:rsidRPr="00DE04D9" w:rsidR="00DE04D9">
        <w:rPr>
          <w:bCs/>
          <w:szCs w:val="22"/>
        </w:rPr>
        <w:t>owned subsidiaries of Solutions hold authorizations to provide intrastate telecommunications services in the District of Columbia and every state except Alaska, Maine, Montana, South Dakota, Vermont, and Wyoming.</w:t>
      </w:r>
      <w:r w:rsidR="00C86F95">
        <w:rPr>
          <w:bCs/>
          <w:szCs w:val="22"/>
        </w:rPr>
        <w:t xml:space="preserve">  </w:t>
      </w:r>
      <w:r w:rsidRPr="00E81CA2">
        <w:rPr>
          <w:bCs/>
          <w:szCs w:val="22"/>
        </w:rPr>
        <w:t xml:space="preserve">In </w:t>
      </w:r>
      <w:r w:rsidR="007C7F73">
        <w:rPr>
          <w:bCs/>
          <w:szCs w:val="22"/>
        </w:rPr>
        <w:t>Washington</w:t>
      </w:r>
      <w:r w:rsidRPr="00E81CA2">
        <w:rPr>
          <w:bCs/>
          <w:szCs w:val="22"/>
        </w:rPr>
        <w:t xml:space="preserve">, Solutions has </w:t>
      </w:r>
      <w:r w:rsidR="00EA02C8">
        <w:rPr>
          <w:bCs/>
          <w:szCs w:val="22"/>
        </w:rPr>
        <w:t>two subsidiaries</w:t>
      </w:r>
      <w:r w:rsidRPr="00E81CA2">
        <w:rPr>
          <w:bCs/>
          <w:szCs w:val="22"/>
        </w:rPr>
        <w:t xml:space="preserve"> authorized to provide telecommunications services: </w:t>
      </w:r>
      <w:r w:rsidR="00EA02C8">
        <w:rPr>
          <w:bCs/>
        </w:rPr>
        <w:t>CCNG-</w:t>
      </w:r>
      <w:r w:rsidR="00B72A07">
        <w:rPr>
          <w:bCs/>
        </w:rPr>
        <w:t>West</w:t>
      </w:r>
      <w:r w:rsidR="00EA02C8">
        <w:rPr>
          <w:bCs/>
        </w:rPr>
        <w:t xml:space="preserve"> </w:t>
      </w:r>
      <w:r w:rsidRPr="006B2D0D" w:rsidR="00EA02C8">
        <w:rPr>
          <w:bCs/>
        </w:rPr>
        <w:t xml:space="preserve">is </w:t>
      </w:r>
      <w:r w:rsidR="007C7F73">
        <w:rPr>
          <w:bCs/>
        </w:rPr>
        <w:t xml:space="preserve">authorized to provide intrastate telecommunications services as a competitive provider pursuant to the Certificate of Registration granted in Docket No. UT-050988 and amended in Docket No. IT-143955 to reflect its current name; </w:t>
      </w:r>
      <w:r w:rsidRPr="0045619D" w:rsidR="00EA02C8">
        <w:rPr>
          <w:bCs/>
        </w:rPr>
        <w:t xml:space="preserve">and </w:t>
      </w:r>
      <w:r w:rsidR="007C7F73">
        <w:rPr>
          <w:bCs/>
        </w:rPr>
        <w:t>WA-CLEC</w:t>
      </w:r>
      <w:r w:rsidRPr="0045619D" w:rsidR="00EA02C8">
        <w:rPr>
          <w:bCs/>
        </w:rPr>
        <w:t xml:space="preserve"> </w:t>
      </w:r>
      <w:r w:rsidR="00A045FB">
        <w:rPr>
          <w:bCs/>
        </w:rPr>
        <w:t>is</w:t>
      </w:r>
      <w:r w:rsidRPr="00C550AB" w:rsidR="00FB0769">
        <w:rPr>
          <w:bCs/>
        </w:rPr>
        <w:t xml:space="preserve"> to </w:t>
      </w:r>
      <w:r w:rsidR="00A045FB">
        <w:rPr>
          <w:bCs/>
        </w:rPr>
        <w:t xml:space="preserve">provide intrastate telecommunications services </w:t>
      </w:r>
      <w:r w:rsidR="007C7F73">
        <w:rPr>
          <w:bCs/>
        </w:rPr>
        <w:t xml:space="preserve">as a competitive provider </w:t>
      </w:r>
      <w:r w:rsidR="00A045FB">
        <w:rPr>
          <w:bCs/>
        </w:rPr>
        <w:t xml:space="preserve">pursuant to </w:t>
      </w:r>
      <w:r w:rsidR="007C7F73">
        <w:rPr>
          <w:bCs/>
        </w:rPr>
        <w:t>Certificate of Registration granted in Docket No. UT-050161</w:t>
      </w:r>
      <w:r w:rsidR="00EA02C8">
        <w:rPr>
          <w:bCs/>
        </w:rPr>
        <w:t xml:space="preserve">. </w:t>
      </w:r>
      <w:r w:rsidR="00EA02C8">
        <w:rPr>
          <w:bCs/>
          <w:szCs w:val="22"/>
        </w:rPr>
        <w:t>The Parties are</w:t>
      </w:r>
      <w:r>
        <w:rPr>
          <w:bCs/>
          <w:szCs w:val="22"/>
        </w:rPr>
        <w:t xml:space="preserve"> </w:t>
      </w:r>
      <w:r w:rsidR="00C73EF8">
        <w:rPr>
          <w:bCs/>
          <w:szCs w:val="22"/>
        </w:rPr>
        <w:t xml:space="preserve">also </w:t>
      </w:r>
      <w:r w:rsidRPr="00E81CA2">
        <w:rPr>
          <w:bCs/>
          <w:szCs w:val="22"/>
        </w:rPr>
        <w:t>authorized by the FCC to provide interstate telecommunications services.</w:t>
      </w:r>
      <w:r w:rsidR="00696920">
        <w:rPr>
          <w:bCs/>
          <w:szCs w:val="22"/>
        </w:rPr>
        <w:t xml:space="preserve"> </w:t>
      </w:r>
    </w:p>
    <w:p w:rsidR="000F6857" w:rsidRPr="00E81CA2" w:rsidP="00931AEB">
      <w:pPr>
        <w:keepNext/>
        <w:spacing w:after="240"/>
        <w:jc w:val="center"/>
        <w:rPr>
          <w:b/>
          <w:szCs w:val="22"/>
          <w:u w:val="single"/>
        </w:rPr>
      </w:pPr>
      <w:r w:rsidRPr="00E81CA2">
        <w:rPr>
          <w:b/>
          <w:szCs w:val="22"/>
          <w:u w:val="single"/>
        </w:rPr>
        <w:t>Contacts</w:t>
      </w:r>
    </w:p>
    <w:p w:rsidR="000F6857" w:rsidRPr="00E81CA2" w:rsidP="0042054E">
      <w:pPr>
        <w:spacing w:after="240"/>
        <w:rPr>
          <w:szCs w:val="22"/>
        </w:rPr>
      </w:pPr>
      <w:r w:rsidRPr="00E81CA2">
        <w:rPr>
          <w:szCs w:val="22"/>
        </w:rPr>
        <w:t xml:space="preserve">For the purposes of this </w:t>
      </w:r>
      <w:r w:rsidR="000F202D">
        <w:rPr>
          <w:szCs w:val="22"/>
        </w:rPr>
        <w:t>filing</w:t>
      </w:r>
      <w:r w:rsidRPr="00E81CA2">
        <w:rPr>
          <w:szCs w:val="22"/>
        </w:rPr>
        <w:t>, contacts are as follows:</w:t>
      </w:r>
    </w:p>
    <w:tbl>
      <w:tblPr>
        <w:tblW w:w="0" w:type="auto"/>
        <w:tblLook w:val="04A0"/>
      </w:tblPr>
      <w:tblGrid>
        <w:gridCol w:w="4518"/>
        <w:gridCol w:w="4950"/>
      </w:tblGrid>
      <w:tr w:rsidTr="00C10AA1">
        <w:tblPrEx>
          <w:tblW w:w="0" w:type="auto"/>
          <w:tblLook w:val="04A0"/>
        </w:tblPrEx>
        <w:tc>
          <w:tcPr>
            <w:tcW w:w="4518" w:type="dxa"/>
            <w:shd w:val="clear" w:color="auto" w:fill="auto"/>
          </w:tcPr>
          <w:p w:rsidR="00696920" w:rsidRPr="00124B97" w:rsidP="00E452AF">
            <w:pPr>
              <w:pStyle w:val="BodyTextIndent"/>
              <w:spacing w:after="0"/>
              <w:rPr>
                <w:lang w:val="pt-BR"/>
              </w:rPr>
            </w:pPr>
            <w:r w:rsidRPr="00124B97">
              <w:rPr>
                <w:lang w:val="pt-BR"/>
              </w:rPr>
              <w:t>Catherine Wang</w:t>
            </w:r>
          </w:p>
          <w:p w:rsidR="00696920" w:rsidRPr="00124B97" w:rsidP="00C546A2">
            <w:pPr>
              <w:pStyle w:val="BodyTextIndent"/>
              <w:keepNext/>
              <w:spacing w:after="0"/>
            </w:pPr>
            <w:r w:rsidRPr="00124B97">
              <w:t>Brett P. Ferenchak</w:t>
            </w:r>
          </w:p>
          <w:p w:rsidR="00696920" w:rsidRPr="00124B97" w:rsidP="00C546A2">
            <w:pPr>
              <w:pStyle w:val="BodyTextIndent"/>
              <w:keepNext/>
              <w:spacing w:after="0"/>
            </w:pPr>
            <w:r w:rsidRPr="00124B97">
              <w:t>Morgan, Lewis &amp; Bockius LLP</w:t>
            </w:r>
          </w:p>
          <w:p w:rsidR="00696920" w:rsidRPr="00124B97" w:rsidP="00C546A2">
            <w:pPr>
              <w:pStyle w:val="BodyTextIndent"/>
              <w:keepNext/>
              <w:spacing w:after="0"/>
            </w:pPr>
            <w:r w:rsidRPr="00124B97">
              <w:t>2020 K Street, N.W., Suite 1100</w:t>
            </w:r>
          </w:p>
          <w:p w:rsidR="00696920" w:rsidRPr="00124B97" w:rsidP="00C546A2">
            <w:pPr>
              <w:pStyle w:val="BodyTextIndent"/>
              <w:keepNext/>
              <w:spacing w:after="0"/>
            </w:pPr>
            <w:r w:rsidRPr="00124B97">
              <w:t>Washington, DC  20006-1806</w:t>
            </w:r>
          </w:p>
          <w:p w:rsidR="00696920" w:rsidRPr="00124B97" w:rsidP="00C546A2">
            <w:pPr>
              <w:pStyle w:val="BodyTextIndent"/>
              <w:keepNext/>
              <w:spacing w:after="0"/>
            </w:pPr>
            <w:r w:rsidRPr="00124B97">
              <w:t>202-373-6000 (tel)</w:t>
            </w:r>
          </w:p>
          <w:p w:rsidR="00696920" w:rsidRPr="00124B97" w:rsidP="00C546A2">
            <w:pPr>
              <w:pStyle w:val="BodyTextIndent"/>
              <w:keepNext/>
              <w:spacing w:after="0"/>
            </w:pPr>
            <w:r w:rsidRPr="00124B97">
              <w:t>202-373-6001 (fax)</w:t>
            </w:r>
          </w:p>
          <w:p w:rsidR="00696920" w:rsidRPr="00124B97" w:rsidP="00C546A2">
            <w:pPr>
              <w:pStyle w:val="BodyTextIndent"/>
              <w:spacing w:after="0"/>
            </w:pPr>
            <w:r w:rsidRPr="00535512" w:rsidR="00D92F94">
              <w:rPr>
                <w:rStyle w:val="Hyperlink"/>
              </w:rPr>
              <w:t>catherine.wang@morganlewis.com</w:t>
            </w:r>
            <w:r w:rsidR="00D92F94">
              <w:rPr>
                <w:rStyle w:val="Hyperlink"/>
                <w:color w:val="auto"/>
                <w:u w:val="none"/>
              </w:rPr>
              <w:t xml:space="preserve"> </w:t>
            </w:r>
          </w:p>
          <w:p w:rsidR="00696920" w:rsidRPr="00124B97" w:rsidP="00C546A2">
            <w:pPr>
              <w:pStyle w:val="BodyTextIndent"/>
              <w:spacing w:after="0"/>
              <w:ind w:left="372"/>
              <w:rPr>
                <w:rStyle w:val="Hyperlink"/>
                <w:color w:val="auto"/>
                <w:u w:val="none"/>
              </w:rPr>
            </w:pPr>
            <w:r w:rsidRPr="00535512" w:rsidR="00D92F94">
              <w:rPr>
                <w:rStyle w:val="Hyperlink"/>
              </w:rPr>
              <w:t>brett.ferenchak@morganelewis.com</w:t>
            </w:r>
            <w:r w:rsidR="00D92F94">
              <w:rPr>
                <w:rStyle w:val="Hyperlink"/>
                <w:color w:val="auto"/>
                <w:u w:val="none"/>
              </w:rPr>
              <w:t xml:space="preserve"> </w:t>
            </w:r>
            <w:r w:rsidRPr="00124B97">
              <w:t xml:space="preserve"> </w:t>
            </w:r>
          </w:p>
          <w:p w:rsidR="00696920" w:rsidRPr="00124B97" w:rsidP="00C546A2">
            <w:pPr>
              <w:pStyle w:val="BodyTextIndent"/>
              <w:spacing w:after="0"/>
              <w:ind w:left="372"/>
            </w:pPr>
          </w:p>
        </w:tc>
        <w:tc>
          <w:tcPr>
            <w:tcW w:w="4950" w:type="dxa"/>
            <w:shd w:val="clear" w:color="auto" w:fill="auto"/>
          </w:tcPr>
          <w:p w:rsidR="00696920" w:rsidRPr="00124B97" w:rsidP="00C546A2">
            <w:pPr>
              <w:ind w:left="312"/>
              <w:rPr>
                <w:bCs/>
              </w:rPr>
            </w:pPr>
            <w:r w:rsidRPr="00124B97">
              <w:rPr>
                <w:bCs/>
              </w:rPr>
              <w:t>Mark E. Mazzei</w:t>
            </w:r>
          </w:p>
          <w:p w:rsidR="00696920" w:rsidRPr="00124B97" w:rsidP="00C546A2">
            <w:pPr>
              <w:ind w:left="312"/>
              <w:rPr>
                <w:bCs/>
              </w:rPr>
            </w:pPr>
            <w:r w:rsidRPr="00124B97">
              <w:rPr>
                <w:bCs/>
              </w:rPr>
              <w:t>Associate General Counsel</w:t>
            </w:r>
          </w:p>
          <w:p w:rsidR="00696920" w:rsidRPr="00124B97" w:rsidP="00C546A2">
            <w:pPr>
              <w:ind w:left="312"/>
              <w:rPr>
                <w:bCs/>
              </w:rPr>
            </w:pPr>
            <w:r w:rsidRPr="00124B97">
              <w:rPr>
                <w:bCs/>
              </w:rPr>
              <w:t>Crown Castle</w:t>
            </w:r>
          </w:p>
          <w:p w:rsidR="00696920" w:rsidRPr="00124B97" w:rsidP="00C546A2">
            <w:pPr>
              <w:ind w:left="312"/>
              <w:rPr>
                <w:bCs/>
              </w:rPr>
            </w:pPr>
            <w:r w:rsidRPr="00124B97">
              <w:rPr>
                <w:bCs/>
              </w:rPr>
              <w:t>ATTN: Michelle Salisbury, Legal Dept.</w:t>
            </w:r>
          </w:p>
          <w:p w:rsidR="00696920" w:rsidRPr="00124B97" w:rsidP="00C546A2">
            <w:pPr>
              <w:ind w:left="312"/>
              <w:rPr>
                <w:bCs/>
              </w:rPr>
            </w:pPr>
            <w:r w:rsidRPr="00124B97">
              <w:rPr>
                <w:bCs/>
              </w:rPr>
              <w:t>2000 Corporate Drive</w:t>
            </w:r>
          </w:p>
          <w:p w:rsidR="00696920" w:rsidRPr="00124B97" w:rsidP="00C546A2">
            <w:pPr>
              <w:ind w:left="312"/>
              <w:rPr>
                <w:bCs/>
              </w:rPr>
            </w:pPr>
            <w:r w:rsidRPr="00124B97">
              <w:rPr>
                <w:bCs/>
              </w:rPr>
              <w:t>Canonsburg, PA 15317</w:t>
            </w:r>
          </w:p>
          <w:p w:rsidR="00696920" w:rsidRPr="00124B97" w:rsidP="00C546A2">
            <w:pPr>
              <w:ind w:left="312"/>
              <w:rPr>
                <w:bCs/>
              </w:rPr>
            </w:pPr>
            <w:r w:rsidRPr="00124B97">
              <w:rPr>
                <w:bCs/>
              </w:rPr>
              <w:t>510-290-3086 (tel)</w:t>
            </w:r>
          </w:p>
          <w:p w:rsidR="00696920" w:rsidRPr="00124B97" w:rsidP="00C546A2">
            <w:pPr>
              <w:pStyle w:val="BodyTextIndent"/>
              <w:spacing w:after="0"/>
              <w:ind w:left="312"/>
            </w:pPr>
            <w:r w:rsidRPr="00535512" w:rsidR="00D92F94">
              <w:rPr>
                <w:rStyle w:val="Hyperlink"/>
                <w:bCs/>
                <w:lang w:val="de-DE"/>
              </w:rPr>
              <w:t>mark.mazzei@crowncastle.com</w:t>
            </w:r>
            <w:r w:rsidR="00D92F94">
              <w:rPr>
                <w:rStyle w:val="Hyperlink"/>
                <w:bCs/>
                <w:color w:val="auto"/>
                <w:u w:val="none"/>
                <w:lang w:val="de-DE"/>
              </w:rPr>
              <w:t xml:space="preserve"> </w:t>
            </w:r>
            <w:r w:rsidRPr="00124B97">
              <w:rPr>
                <w:bCs/>
                <w:lang w:val="de-DE"/>
              </w:rPr>
              <w:t xml:space="preserve"> </w:t>
            </w:r>
          </w:p>
        </w:tc>
      </w:tr>
    </w:tbl>
    <w:p w:rsidR="000F6857" w:rsidRPr="00696920" w:rsidP="00931AEB">
      <w:pPr>
        <w:keepNext/>
        <w:spacing w:after="240"/>
        <w:jc w:val="center"/>
        <w:rPr>
          <w:b/>
          <w:szCs w:val="22"/>
          <w:u w:val="single"/>
        </w:rPr>
      </w:pPr>
      <w:r w:rsidRPr="000F6857">
        <w:rPr>
          <w:b/>
          <w:szCs w:val="22"/>
          <w:u w:val="single"/>
        </w:rPr>
        <w:t xml:space="preserve">Description of the </w:t>
      </w:r>
      <w:r w:rsidR="00696920">
        <w:rPr>
          <w:b/>
          <w:i/>
          <w:szCs w:val="22"/>
          <w:u w:val="single"/>
        </w:rPr>
        <w:t xml:space="preserve">Pro Forma </w:t>
      </w:r>
      <w:r w:rsidR="00696920">
        <w:rPr>
          <w:b/>
          <w:szCs w:val="22"/>
          <w:u w:val="single"/>
        </w:rPr>
        <w:t>Change</w:t>
      </w:r>
    </w:p>
    <w:p w:rsidR="00D120A7" w:rsidRPr="00D120A7" w:rsidP="00E618DD">
      <w:pPr>
        <w:spacing w:after="240"/>
        <w:rPr>
          <w:szCs w:val="22"/>
        </w:rPr>
      </w:pPr>
      <w:r w:rsidRPr="00696920">
        <w:rPr>
          <w:szCs w:val="22"/>
        </w:rPr>
        <w:t xml:space="preserve">A </w:t>
      </w:r>
      <w:r w:rsidRPr="00696920">
        <w:rPr>
          <w:i/>
          <w:szCs w:val="22"/>
        </w:rPr>
        <w:t xml:space="preserve">pro forma </w:t>
      </w:r>
      <w:r w:rsidRPr="00696920">
        <w:rPr>
          <w:szCs w:val="22"/>
        </w:rPr>
        <w:t xml:space="preserve">change to the ultimate parent of </w:t>
      </w:r>
      <w:r w:rsidR="00EA02C8">
        <w:rPr>
          <w:szCs w:val="22"/>
        </w:rPr>
        <w:t>the Parties</w:t>
      </w:r>
      <w:r>
        <w:rPr>
          <w:szCs w:val="22"/>
        </w:rPr>
        <w:t xml:space="preserve"> </w:t>
      </w:r>
      <w:r w:rsidRPr="00696920">
        <w:rPr>
          <w:szCs w:val="22"/>
        </w:rPr>
        <w:t xml:space="preserve">occurred </w:t>
      </w:r>
      <w:r w:rsidR="0034626F">
        <w:rPr>
          <w:szCs w:val="22"/>
        </w:rPr>
        <w:t xml:space="preserve">on December 15, 2014, </w:t>
      </w:r>
      <w:r w:rsidRPr="00696920">
        <w:rPr>
          <w:szCs w:val="22"/>
        </w:rPr>
        <w:t xml:space="preserve">in connection with the conversion of Holdco into a REIT. Specifically, in order to facilitate compliance with the rules governing real estate investment trusts by ensuring the effective adoption of certain charter provisions that implement ownership limitations and transfer restrictions related to its capital stock, (1) REIT-Parent was formed as a direct wholly owned subsidiary of </w:t>
      </w:r>
      <w:r w:rsidR="000F202D">
        <w:rPr>
          <w:szCs w:val="22"/>
        </w:rPr>
        <w:t>CCNG-East’s</w:t>
      </w:r>
      <w:r w:rsidRPr="00696920">
        <w:rPr>
          <w:szCs w:val="22"/>
        </w:rPr>
        <w:t xml:space="preserve"> prior ultimate parent company that was also named Crown Castle International Corp. (“Predecessor-CCIC”), and then (2) REIT-Parent merged with and into Predecessor-CCIC, whereupon the separate existence of Predecessor-CCIC ceased and REIT-Parent was the surviving entity (the “</w:t>
      </w:r>
      <w:r w:rsidRPr="00696920">
        <w:rPr>
          <w:i/>
          <w:szCs w:val="22"/>
        </w:rPr>
        <w:t>Pro Forma</w:t>
      </w:r>
      <w:r w:rsidRPr="00696920">
        <w:rPr>
          <w:szCs w:val="22"/>
        </w:rPr>
        <w:t xml:space="preserve"> Change” or “REIT Transaction”).  The name of REIT-Parent was then changed to “Crown Castle International Corp.”  The ultimate owners of </w:t>
      </w:r>
      <w:r w:rsidR="00EA02C8">
        <w:rPr>
          <w:szCs w:val="22"/>
        </w:rPr>
        <w:t>the Parties</w:t>
      </w:r>
      <w:r w:rsidRPr="00696920">
        <w:rPr>
          <w:szCs w:val="22"/>
        </w:rPr>
        <w:t xml:space="preserve"> (i.e., the shareholders of Holdco) did not change since the shareholders of Predecessor-CCIC automatically converted to shareholders of REIT-Parent in the REIT Transaction.  </w:t>
      </w:r>
      <w:r>
        <w:rPr>
          <w:szCs w:val="22"/>
        </w:rPr>
        <w:t xml:space="preserve">Further, the direct parent companies of </w:t>
      </w:r>
      <w:r w:rsidR="00EA02C8">
        <w:rPr>
          <w:szCs w:val="22"/>
        </w:rPr>
        <w:t>the Parties</w:t>
      </w:r>
      <w:r>
        <w:rPr>
          <w:szCs w:val="22"/>
        </w:rPr>
        <w:t xml:space="preserve"> did not change. </w:t>
      </w:r>
      <w:r w:rsidRPr="00696920">
        <w:rPr>
          <w:szCs w:val="22"/>
        </w:rPr>
        <w:t xml:space="preserve">For the Commission’s reference, charts depicting the pre- and post-REIT Transaction corporate ownership structure of </w:t>
      </w:r>
      <w:r w:rsidR="00EA02C8">
        <w:rPr>
          <w:szCs w:val="22"/>
        </w:rPr>
        <w:t xml:space="preserve">the Parties </w:t>
      </w:r>
      <w:r w:rsidRPr="00696920">
        <w:rPr>
          <w:szCs w:val="22"/>
        </w:rPr>
        <w:t>are provided as Exhibit A.</w:t>
      </w:r>
      <w:r w:rsidR="00E618DD">
        <w:rPr>
          <w:szCs w:val="22"/>
        </w:rPr>
        <w:t xml:space="preserve">  </w:t>
      </w:r>
      <w:r w:rsidRPr="00D120A7">
        <w:rPr>
          <w:szCs w:val="22"/>
        </w:rPr>
        <w:t xml:space="preserve">The REIT Transaction was entirely transparent to </w:t>
      </w:r>
      <w:r w:rsidR="00EA02C8">
        <w:rPr>
          <w:szCs w:val="22"/>
        </w:rPr>
        <w:t xml:space="preserve">the Parties’ </w:t>
      </w:r>
      <w:r w:rsidRPr="00D120A7">
        <w:rPr>
          <w:szCs w:val="22"/>
        </w:rPr>
        <w:t xml:space="preserve">customers and did not result in any change in their services. In particular, the rates, terms and conditions of their services did not change as a result of the purely </w:t>
      </w:r>
      <w:r w:rsidRPr="00D120A7">
        <w:rPr>
          <w:i/>
          <w:szCs w:val="22"/>
        </w:rPr>
        <w:t>pro forma</w:t>
      </w:r>
      <w:r w:rsidRPr="00D120A7">
        <w:rPr>
          <w:szCs w:val="22"/>
        </w:rPr>
        <w:t xml:space="preserve"> change to </w:t>
      </w:r>
      <w:r w:rsidR="00EA02C8">
        <w:rPr>
          <w:szCs w:val="22"/>
        </w:rPr>
        <w:t>the Parties’</w:t>
      </w:r>
      <w:r w:rsidRPr="00D120A7">
        <w:rPr>
          <w:szCs w:val="22"/>
        </w:rPr>
        <w:t xml:space="preserve"> indirect ultimate parent. </w:t>
      </w:r>
    </w:p>
    <w:p w:rsidR="0034626F" w:rsidRPr="0034626F" w:rsidP="00B41B39">
      <w:pPr>
        <w:keepNext/>
        <w:spacing w:after="240"/>
        <w:jc w:val="center"/>
        <w:rPr>
          <w:b/>
        </w:rPr>
      </w:pPr>
      <w:r w:rsidRPr="0034626F">
        <w:rPr>
          <w:b/>
        </w:rPr>
        <w:t>*</w:t>
      </w:r>
      <w:r w:rsidRPr="0034626F">
        <w:rPr>
          <w:b/>
        </w:rPr>
        <w:tab/>
        <w:t>*</w:t>
      </w:r>
      <w:r w:rsidRPr="0034626F">
        <w:rPr>
          <w:b/>
        </w:rPr>
        <w:tab/>
        <w:t>*</w:t>
      </w:r>
      <w:r w:rsidRPr="0034626F">
        <w:rPr>
          <w:b/>
        </w:rPr>
        <w:tab/>
        <w:t>*</w:t>
      </w:r>
    </w:p>
    <w:p w:rsidR="0034626F" w:rsidRPr="0034626F" w:rsidP="0034626F">
      <w:pPr>
        <w:keepNext/>
        <w:spacing w:after="240"/>
      </w:pPr>
      <w:r w:rsidRPr="007C7F73">
        <w:t xml:space="preserve">Please acknowledge receipt and acceptance of this filing. </w:t>
      </w:r>
      <w:r w:rsidRPr="0034626F">
        <w:t>Should you have any questions, please do not hesitate to contact us.</w:t>
      </w:r>
    </w:p>
    <w:tbl>
      <w:tblPr>
        <w:tblW w:w="5000" w:type="pct"/>
        <w:tblLook w:val="04A0"/>
      </w:tblPr>
      <w:tblGrid>
        <w:gridCol w:w="4788"/>
        <w:gridCol w:w="4788"/>
      </w:tblGrid>
      <w:tr w:rsidTr="00316E3F">
        <w:tblPrEx>
          <w:tblW w:w="5000" w:type="pct"/>
          <w:tblLook w:val="04A0"/>
        </w:tblPrEx>
        <w:trPr>
          <w:cantSplit/>
        </w:trPr>
        <w:tc>
          <w:tcPr>
            <w:tcW w:w="2500" w:type="pct"/>
          </w:tcPr>
          <w:p w:rsidR="000F6857" w:rsidP="00931AEB">
            <w:pPr>
              <w:pStyle w:val="LetterSignature"/>
              <w:rPr>
                <w:szCs w:val="22"/>
              </w:rPr>
            </w:pPr>
            <w:r>
              <w:rPr>
                <w:szCs w:val="22"/>
              </w:rPr>
              <w:t>Respectfully submitted</w:t>
            </w:r>
            <w:r w:rsidRPr="00E81CA2">
              <w:rPr>
                <w:szCs w:val="22"/>
              </w:rPr>
              <w:t>,</w:t>
            </w:r>
          </w:p>
          <w:p w:rsidR="00CB719D" w:rsidP="00CB719D">
            <w:pPr>
              <w:pStyle w:val="LetterSignature"/>
              <w:rPr>
                <w:noProof/>
                <w:lang w:eastAsia="zh-CN"/>
              </w:rPr>
            </w:pPr>
          </w:p>
          <w:p w:rsidR="00B24F9C" w:rsidP="00CB719D">
            <w:pPr>
              <w:pStyle w:val="LetterSignature"/>
              <w:rPr>
                <w:noProof/>
                <w:lang w:eastAsia="zh-CN"/>
              </w:rPr>
            </w:pPr>
          </w:p>
          <w:p w:rsidR="00B24F9C" w:rsidP="00CB719D">
            <w:pPr>
              <w:pStyle w:val="LetterSignature"/>
              <w:rPr>
                <w:szCs w:val="22"/>
              </w:rPr>
            </w:pPr>
          </w:p>
          <w:p w:rsidR="000F6857" w:rsidRPr="00E81CA2" w:rsidP="00CB719D">
            <w:pPr>
              <w:pStyle w:val="LetterSignature"/>
              <w:rPr>
                <w:szCs w:val="22"/>
              </w:rPr>
            </w:pPr>
            <w:r w:rsidRPr="00E81CA2">
              <w:rPr>
                <w:szCs w:val="22"/>
              </w:rPr>
              <w:t>Catherine Wang</w:t>
            </w:r>
          </w:p>
          <w:p w:rsidR="000F6857" w:rsidRPr="00E81CA2" w:rsidP="00931AEB">
            <w:pPr>
              <w:pStyle w:val="LetterSignature"/>
              <w:spacing w:after="240"/>
              <w:rPr>
                <w:szCs w:val="22"/>
              </w:rPr>
            </w:pPr>
            <w:r w:rsidRPr="00E81CA2">
              <w:rPr>
                <w:szCs w:val="22"/>
              </w:rPr>
              <w:t>Brett P. Ferenchak</w:t>
            </w:r>
          </w:p>
          <w:p w:rsidR="000F6857" w:rsidRPr="00E81CA2" w:rsidP="00931AEB">
            <w:pPr>
              <w:pStyle w:val="LetterSignature"/>
              <w:rPr>
                <w:szCs w:val="22"/>
              </w:rPr>
            </w:pPr>
            <w:r w:rsidRPr="00E81CA2">
              <w:rPr>
                <w:szCs w:val="22"/>
              </w:rPr>
              <w:t xml:space="preserve">Counsel to </w:t>
            </w:r>
            <w:r w:rsidR="00454975">
              <w:rPr>
                <w:szCs w:val="22"/>
              </w:rPr>
              <w:t xml:space="preserve">the Parties </w:t>
            </w:r>
          </w:p>
          <w:p w:rsidR="000F6857" w:rsidRPr="00E81CA2" w:rsidP="00931AEB">
            <w:pPr>
              <w:rPr>
                <w:szCs w:val="22"/>
              </w:rPr>
            </w:pPr>
          </w:p>
        </w:tc>
        <w:tc>
          <w:tcPr>
            <w:tcW w:w="2500" w:type="pct"/>
          </w:tcPr>
          <w:p w:rsidR="000F6857" w:rsidRPr="00E81CA2" w:rsidP="00931AEB">
            <w:pPr>
              <w:pStyle w:val="LetterSignature"/>
              <w:rPr>
                <w:szCs w:val="22"/>
              </w:rPr>
            </w:pPr>
          </w:p>
        </w:tc>
      </w:tr>
    </w:tbl>
    <w:p w:rsidR="006B6F27" w:rsidP="00931AEB">
      <w:pPr>
        <w:pStyle w:val="BodyText"/>
      </w:pPr>
    </w:p>
    <w:p w:rsidR="00EB46F1" w:rsidP="00931AEB">
      <w:pPr>
        <w:pStyle w:val="BodyText"/>
        <w:sectPr w:rsidSect="000F6857">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152" w:left="1440" w:header="1080" w:footer="432" w:gutter="0"/>
          <w:cols w:space="720"/>
          <w:titlePg/>
          <w:docGrid w:linePitch="360"/>
        </w:sectPr>
      </w:pPr>
    </w:p>
    <w:p w:rsidR="000F6857" w:rsidP="00931AEB">
      <w:pPr>
        <w:pStyle w:val="BodyText"/>
        <w:jc w:val="center"/>
      </w:pPr>
      <w:r>
        <w:rPr>
          <w:b/>
          <w:u w:val="single"/>
        </w:rPr>
        <w:t>EXHIBIT A</w:t>
      </w:r>
    </w:p>
    <w:p w:rsidR="004E11A2" w:rsidP="004E11A2">
      <w:pPr>
        <w:pStyle w:val="BodyTextIndent"/>
        <w:spacing w:after="0" w:line="480" w:lineRule="auto"/>
        <w:ind w:left="0"/>
        <w:jc w:val="center"/>
        <w:outlineLvl w:val="0"/>
        <w:rPr>
          <w:b/>
          <w:u w:val="single"/>
        </w:rPr>
      </w:pPr>
      <w:r>
        <w:t>P</w:t>
      </w:r>
      <w:r w:rsidRPr="00AB6000">
        <w:t xml:space="preserve">re- and </w:t>
      </w:r>
      <w:r>
        <w:t>P</w:t>
      </w:r>
      <w:r w:rsidRPr="00AB6000">
        <w:t>ost-</w:t>
      </w:r>
      <w:r w:rsidRPr="00B00062">
        <w:t>REIT Transaction Corporate Structure</w:t>
      </w:r>
    </w:p>
    <w:p w:rsidR="006B6F27" w:rsidRPr="006B6F27" w:rsidP="00931AEB">
      <w:pPr>
        <w:pStyle w:val="BodyText"/>
        <w:jc w:val="center"/>
      </w:pPr>
      <w:r>
        <w:rPr>
          <w:b/>
          <w:u w:val="single"/>
        </w:rPr>
        <w:br w:type="page"/>
      </w:r>
      <w:r>
        <w:rPr>
          <w:b/>
          <w:u w:val="single"/>
        </w:rPr>
        <w:t>Verification</w:t>
      </w:r>
    </w:p>
    <w:sectPr w:rsidSect="000F6857">
      <w:headerReference w:type="default" r:id="rId10"/>
      <w:headerReference w:type="first" r:id="rId11"/>
      <w:pgSz w:w="12240" w:h="15840" w:code="1"/>
      <w:pgMar w:top="1440" w:right="1440" w:bottom="1152" w:left="1440" w:header="108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taPro-Normal">
    <w:panose1 w:val="00000000000000000000"/>
    <w:charset w:val="00"/>
    <w:family w:val="modern"/>
    <w:notTrueType/>
    <w:pitch w:val="variable"/>
    <w:sig w:usb0="800002AF" w:usb1="4000206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2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25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256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2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6857">
    <w:pPr>
      <w:pStyle w:val="DeliveryPhrase"/>
    </w:pPr>
  </w:p>
  <w:p w:rsidR="000F6857">
    <w:pPr>
      <w:pStyle w:val="Header"/>
    </w:pPr>
    <w:r w:rsidRPr="007C7F73">
      <w:t>David Danner, Executive Secretary</w:t>
    </w:r>
  </w:p>
  <w:p w:rsidR="000F6857">
    <w:pPr>
      <w:pStyle w:val="Header"/>
    </w:pPr>
    <w:r>
      <w:t>March</w:t>
    </w:r>
    <w:r w:rsidR="00C73EF8">
      <w:t xml:space="preserve"> </w:t>
    </w:r>
    <w:r w:rsidR="00CB719D">
      <w:t>30</w:t>
    </w:r>
    <w:r w:rsidR="001F07F5">
      <w:t>, 2015</w:t>
    </w:r>
  </w:p>
  <w:p w:rsidR="000F6857">
    <w:pPr>
      <w:pStyle w:val="Header"/>
    </w:pPr>
    <w:r>
      <w:t xml:space="preserve">Page </w:t>
    </w:r>
    <w:r>
      <w:fldChar w:fldCharType="begin"/>
    </w:r>
    <w:r>
      <w:instrText xml:space="preserve"> PAGE \* MERGEFORMAT </w:instrText>
    </w:r>
    <w:r>
      <w:fldChar w:fldCharType="separate"/>
    </w:r>
    <w:r w:rsidR="005F4ABB">
      <w:rPr>
        <w:noProof/>
      </w:rPr>
      <w:t>3</w:t>
    </w:r>
    <w:r>
      <w:rPr>
        <w:noProof/>
      </w:rPr>
      <w:fldChar w:fldCharType="end"/>
    </w:r>
  </w:p>
  <w:p w:rsidR="000F6857">
    <w:pPr>
      <w:pStyle w:val="Header"/>
      <w:jc w:val="center"/>
    </w:pPr>
    <w:r>
      <w:rPr>
        <w:noProof/>
        <w:lang w:eastAsia="zh-CN"/>
      </w:rPr>
      <w:pict>
        <v:shapetype id="_x0000_t202" coordsize="21600,21600" o:spt="202" path="m,l,21600r21600,l21600,xe">
          <v:stroke joinstyle="miter"/>
          <v:path gradientshapeok="t" o:connecttype="rect"/>
        </v:shapetype>
        <v:shape id="Text Box 7" o:spid="_x0000_s2049" type="#_x0000_t202" style="height:28.8pt;margin-left:417.6pt;margin-top:61.2pt;mso-height-percent:0;mso-height-relative:margin;mso-position-horizontal-relative:page;mso-position-vertical-relative:page;mso-width-percent:0;mso-width-relative:margin;mso-wrap-distance-bottom:0;mso-wrap-distance-left:9pt;mso-wrap-distance-right:9pt;mso-wrap-distance-top:0;mso-wrap-style:square;position:absolute;v-text-anchor:top;visibility:visible;width:117.35pt;z-index:251658240" stroked="f">
          <v:textbox inset="0,0,0,0">
            <w:txbxContent>
              <w:p w:rsidR="000F6857">
                <w:r>
                  <w:rPr>
                    <w:noProof/>
                    <w:lang w:eastAsia="zh-CN"/>
                  </w:rPr>
                  <w:drawing>
                    <wp:inline distT="0" distB="0" distL="0" distR="0">
                      <wp:extent cx="1490345" cy="24320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logo_blk_rgb_d_300.png"/>
                              <pic:cNvPicPr/>
                            </pic:nvPicPr>
                            <pic:blipFill>
                              <a:blip xmlns:r="http://schemas.openxmlformats.org/officeDocument/2006/relationships" r:embed="rId1" cstate="print">
                                <a:extLst>
                                  <a:ext uri="{28A0092B-C50C-407E-A947-70E740481C1C}">
                                    <a14:useLocalDpi xmlns:a14="http://schemas.microsoft.com/office/drawing/2010/main" val="0"/>
                                  </a:ext>
                                </a:extLst>
                              </a:blip>
                              <a:stretch>
                                <a:fillRect/>
                              </a:stretch>
                            </pic:blipFill>
                            <pic:spPr>
                              <a:xfrm>
                                <a:off x="0" y="0"/>
                                <a:ext cx="1490345" cy="243206"/>
                              </a:xfrm>
                              <a:prstGeom prst="rect">
                                <a:avLst/>
                              </a:prstGeom>
                            </pic:spPr>
                          </pic:pic>
                        </a:graphicData>
                      </a:graphic>
                    </wp:inline>
                  </w:drawing>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6857">
    <w:pPr>
      <w:pStyle w:val="Header"/>
      <w:spacing w:after="3024"/>
    </w:pPr>
    <w:r>
      <w:rPr>
        <w:noProof/>
        <w:sz w:val="20"/>
        <w:lang w:eastAsia="zh-CN"/>
      </w:rPr>
      <w:pict>
        <v:shapetype id="_x0000_t202" coordsize="21600,21600" o:spt="202" path="m,l,21600r21600,l21600,xe">
          <v:stroke joinstyle="miter"/>
          <v:path gradientshapeok="t" o:connecttype="rect"/>
        </v:shapetype>
        <v:shape id="Text Box 6" o:spid="_x0000_s2050" type="#_x0000_t202" style="height:62.1pt;margin-left:1in;margin-top:2in;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180pt;z-index:251659264" filled="f" stroked="f">
          <v:textbox style="mso-fit-shape-to-text:t" inset="0,0,0,0">
            <w:txbxContent>
              <w:p w:rsidR="000F6857">
                <w:pPr>
                  <w:pStyle w:val="LetterheadAuthor"/>
                  <w:rPr>
                    <w:b/>
                    <w:sz w:val="18"/>
                  </w:rPr>
                </w:pPr>
                <w:r>
                  <w:rPr>
                    <w:b/>
                    <w:sz w:val="18"/>
                  </w:rPr>
                  <w:t>Catherine Wang</w:t>
                </w:r>
              </w:p>
              <w:p w:rsidR="000F6857">
                <w:pPr>
                  <w:pStyle w:val="LetterheadAuthor"/>
                  <w:rPr>
                    <w:b/>
                    <w:sz w:val="18"/>
                  </w:rPr>
                </w:pPr>
                <w:r>
                  <w:rPr>
                    <w:b/>
                    <w:sz w:val="18"/>
                  </w:rPr>
                  <w:t>Brett P. Ferenchak</w:t>
                </w:r>
              </w:p>
              <w:p w:rsidR="000F6857">
                <w:pPr>
                  <w:pStyle w:val="LetterheadAuthor"/>
                </w:pPr>
                <w:r>
                  <w:t>catherine.wang@morganlewis.com</w:t>
                </w:r>
              </w:p>
              <w:p w:rsidR="000F6857">
                <w:pPr>
                  <w:pStyle w:val="LetterheadAuthor"/>
                </w:pPr>
                <w:r>
                  <w:t>brett.ferenchak@morganlewis.com</w:t>
                </w:r>
              </w:p>
              <w:p w:rsidR="000F6857">
                <w:pPr>
                  <w:pStyle w:val="LetterheadAuthor"/>
                </w:pPr>
              </w:p>
              <w:p w:rsidR="000F6857">
                <w:pPr>
                  <w:pStyle w:val="LetterheadAuthor"/>
                </w:pPr>
              </w:p>
            </w:txbxContent>
          </v:textbox>
        </v:shape>
      </w:pict>
    </w:r>
    <w:r>
      <w:rPr>
        <w:noProof/>
        <w:lang w:eastAsia="zh-CN"/>
      </w:rPr>
      <w:pict>
        <v:shape id="Text Box 5" o:spid="_x0000_s2051" type="#_x0000_t202" style="height:51.65pt;margin-left:1in;margin-top:57.6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180pt;z-index:251660288" filled="f" stroked="f">
          <v:textbox style="mso-fit-shape-to-text:t" inset="0,0,0,0">
            <w:txbxContent>
              <w:p w:rsidR="000F6857">
                <w:pPr>
                  <w:pStyle w:val="Letterhead"/>
                </w:pPr>
                <w:r>
                  <w:t xml:space="preserve">Morgan, Lewis &amp; Bockius </w:t>
                </w:r>
                <w:r>
                  <w:rPr>
                    <w:smallCaps/>
                  </w:rPr>
                  <w:t>llp</w:t>
                </w:r>
              </w:p>
              <w:p w:rsidR="000F6857">
                <w:pPr>
                  <w:pStyle w:val="Letterhead"/>
                </w:pPr>
                <w:r>
                  <w:t>2020 K Street, NW</w:t>
                </w:r>
                <w:r>
                  <w:br/>
                  <w:t>Washington, District of Columbia  20006-1806</w:t>
                </w:r>
              </w:p>
              <w:p w:rsidR="000F6857">
                <w:pPr>
                  <w:pStyle w:val="Letterhead"/>
                </w:pPr>
                <w:r>
                  <w:t>Tel.  202.373.6000</w:t>
                </w:r>
              </w:p>
              <w:p w:rsidR="000F6857">
                <w:pPr>
                  <w:pStyle w:val="Letterhead"/>
                </w:pPr>
                <w:r>
                  <w:t>Fax: 202.373.6001</w:t>
                </w:r>
              </w:p>
              <w:p w:rsidR="000F6857">
                <w:pPr>
                  <w:pStyle w:val="Letterhead"/>
                </w:pPr>
                <w:r>
                  <w:t>www.morganlewis.com</w:t>
                </w:r>
              </w:p>
            </w:txbxContent>
          </v:textbox>
        </v:shape>
      </w:pict>
    </w:r>
    <w:r>
      <w:rPr>
        <w:noProof/>
        <w:lang w:eastAsia="zh-CN"/>
      </w:rPr>
      <w:pict>
        <v:shape id="Text Box 3" o:spid="_x0000_s2052" type="#_x0000_t202" style="height:41.05pt;margin-left:0;margin-top:738pt;mso-height-percent:0;mso-height-relative:page;mso-position-horizontal:center;mso-position-vertical-relative:page;mso-width-percent:0;mso-width-relative:page;mso-wrap-distance-bottom:0;mso-wrap-distance-left:9pt;mso-wrap-distance-right:9pt;mso-wrap-distance-top:0;mso-wrap-style:square;position:absolute;v-text-anchor:top;visibility:visible;width:486pt;z-index:251661312" filled="f" stroked="f">
          <v:textbox>
            <w:txbxContent>
              <w:p w:rsidR="000F6857">
                <w:pPr>
                  <w:pStyle w:val="LetterheadFooter"/>
                </w:pPr>
                <w:r>
                  <w:t xml:space="preserve">Almaty   Astana   Beijing   Boston   Brussels   Chicago   Dallas   Dubai   Frankfurt   Harrisburg   Hartford   Houston   London   Los Angeles   Miami   Moscow </w:t>
                </w:r>
                <w:r>
                  <w:br/>
                  <w:t>New York   Orange County   Paris   Philadelphia   Pittsburgh   Princeton   San Francisco   Santa Monica   Silicon Valley   Tokyo   Washington   Wilmington</w:t>
                </w:r>
              </w:p>
            </w:txbxContent>
          </v:textbox>
          <w10:anchorlock/>
        </v:shape>
      </w:pict>
    </w:r>
    <w:r>
      <w:rPr>
        <w:noProof/>
        <w:lang w:eastAsia="zh-CN"/>
      </w:rPr>
      <w:pict>
        <v:shape id="Text Box 1" o:spid="_x0000_s2053" type="#_x0000_t202" style="height:32.4pt;margin-left:403.2pt;margin-top:58.3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131.75pt;z-index:251662336" stroked="f">
          <v:textbox inset="0,0,0,0">
            <w:txbxContent>
              <w:p w:rsidR="000F6857">
                <w:bookmarkStart w:id="1" w:name="_mps283753160000000000000004959000000000"/>
                <w:bookmarkStart w:id="2" w:name="_mps708916600000000000000004959000000000"/>
                <w:r>
                  <w:rPr>
                    <w:noProof/>
                    <w:lang w:eastAsia="zh-CN"/>
                  </w:rPr>
                  <w:drawing>
                    <wp:inline distT="0" distB="0" distL="0" distR="0">
                      <wp:extent cx="1673225" cy="273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logo_blk_rgb_d_300.png"/>
                              <pic:cNvPicPr/>
                            </pic:nvPicPr>
                            <pic:blipFill>
                              <a:blip xmlns:r="http://schemas.openxmlformats.org/officeDocument/2006/relationships" r:embed="rId1" cstate="print">
                                <a:extLst>
                                  <a:ext uri="{28A0092B-C50C-407E-A947-70E740481C1C}">
                                    <a14:useLocalDpi xmlns:a14="http://schemas.microsoft.com/office/drawing/2010/main" val="0"/>
                                  </a:ext>
                                </a:extLst>
                              </a:blip>
                              <a:stretch>
                                <a:fillRect/>
                              </a:stretch>
                            </pic:blipFill>
                            <pic:spPr>
                              <a:xfrm>
                                <a:off x="0" y="0"/>
                                <a:ext cx="1673225" cy="273050"/>
                              </a:xfrm>
                              <a:prstGeom prst="rect">
                                <a:avLst/>
                              </a:prstGeom>
                            </pic:spPr>
                          </pic:pic>
                        </a:graphicData>
                      </a:graphic>
                    </wp:inline>
                  </w:drawing>
                </w:r>
                <w:bookmarkEnd w:id="1"/>
                <w:bookmarkEnd w:id="2"/>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F27" w:rsidRPr="006B6F27" w:rsidP="006B6F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F27" w:rsidRPr="006B6F27" w:rsidP="006B6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7CA0EC0"/>
    <w:lvl w:ilvl="0">
      <w:start w:val="1"/>
      <w:numFmt w:val="decimal"/>
      <w:lvlText w:val="%1."/>
      <w:lvlJc w:val="left"/>
      <w:pPr>
        <w:tabs>
          <w:tab w:val="num" w:pos="1800"/>
        </w:tabs>
        <w:ind w:left="1800" w:hanging="360"/>
      </w:pPr>
    </w:lvl>
  </w:abstractNum>
  <w:abstractNum w:abstractNumId="1">
    <w:nsid w:val="FFFFFF7D"/>
    <w:multiLevelType w:val="singleLevel"/>
    <w:tmpl w:val="D9089A12"/>
    <w:lvl w:ilvl="0">
      <w:start w:val="1"/>
      <w:numFmt w:val="decimal"/>
      <w:lvlText w:val="%1."/>
      <w:lvlJc w:val="left"/>
      <w:pPr>
        <w:tabs>
          <w:tab w:val="num" w:pos="1440"/>
        </w:tabs>
        <w:ind w:left="1440" w:hanging="360"/>
      </w:pPr>
    </w:lvl>
  </w:abstractNum>
  <w:abstractNum w:abstractNumId="2">
    <w:nsid w:val="FFFFFF7E"/>
    <w:multiLevelType w:val="singleLevel"/>
    <w:tmpl w:val="BE123F68"/>
    <w:lvl w:ilvl="0">
      <w:start w:val="1"/>
      <w:numFmt w:val="decimal"/>
      <w:lvlText w:val="%1."/>
      <w:lvlJc w:val="left"/>
      <w:pPr>
        <w:tabs>
          <w:tab w:val="num" w:pos="1080"/>
        </w:tabs>
        <w:ind w:left="1080" w:hanging="360"/>
      </w:pPr>
    </w:lvl>
  </w:abstractNum>
  <w:abstractNum w:abstractNumId="3">
    <w:nsid w:val="FFFFFF7F"/>
    <w:multiLevelType w:val="singleLevel"/>
    <w:tmpl w:val="D0028444"/>
    <w:lvl w:ilvl="0">
      <w:start w:val="1"/>
      <w:numFmt w:val="decimal"/>
      <w:lvlText w:val="%1."/>
      <w:lvlJc w:val="left"/>
      <w:pPr>
        <w:tabs>
          <w:tab w:val="num" w:pos="720"/>
        </w:tabs>
        <w:ind w:left="720" w:hanging="360"/>
      </w:pPr>
    </w:lvl>
  </w:abstractNum>
  <w:abstractNum w:abstractNumId="4">
    <w:nsid w:val="FFFFFF80"/>
    <w:multiLevelType w:val="singleLevel"/>
    <w:tmpl w:val="CFD25F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81681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9CBF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0622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CC8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099E3BF8"/>
    <w:lvl w:ilvl="0">
      <w:start w:val="1"/>
      <w:numFmt w:val="bullet"/>
      <w:lvlText w:val=""/>
      <w:lvlJc w:val="left"/>
      <w:pPr>
        <w:tabs>
          <w:tab w:val="num" w:pos="360"/>
        </w:tabs>
        <w:ind w:left="360" w:hanging="360"/>
      </w:pPr>
      <w:rPr>
        <w:rFonts w:ascii="Symbol" w:hAnsi="Symbol" w:hint="default"/>
      </w:rPr>
    </w:lvl>
  </w:abstractNum>
  <w:abstractNum w:abstractNumId="10">
    <w:nsid w:val="08097B17"/>
    <w:multiLevelType w:val="singleLevel"/>
    <w:tmpl w:val="0409000F"/>
    <w:lvl w:ilvl="0">
      <w:start w:val="1"/>
      <w:numFmt w:val="decimal"/>
      <w:lvlText w:val="%1."/>
      <w:lvlJc w:val="left"/>
      <w:pPr>
        <w:ind w:left="360" w:hanging="360"/>
      </w:pPr>
      <w:rPr>
        <w:rFonts w:cs="Times New Roman" w:hint="default"/>
      </w:rPr>
    </w:lvl>
  </w:abstractNum>
  <w:abstractNum w:abstractNumId="11">
    <w:nsid w:val="0F9A3C58"/>
    <w:multiLevelType w:val="hybridMultilevel"/>
    <w:tmpl w:val="8B20B4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A461F8F"/>
    <w:multiLevelType w:val="hybridMultilevel"/>
    <w:tmpl w:val="DA5A545E"/>
    <w:lvl w:ilvl="0">
      <w:start w:val="1"/>
      <w:numFmt w:val="bullet"/>
      <w:pStyle w:val="BlockInden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3">
    <w:nsid w:val="1B6935DC"/>
    <w:multiLevelType w:val="singleLevel"/>
    <w:tmpl w:val="DBD07D08"/>
    <w:lvl w:ilvl="0">
      <w:start w:val="1"/>
      <w:numFmt w:val="lowerRoman"/>
      <w:lvlText w:val="(%1)"/>
      <w:lvlJc w:val="left"/>
      <w:pPr>
        <w:tabs>
          <w:tab w:val="num" w:pos="720"/>
        </w:tabs>
        <w:ind w:left="720" w:hanging="720"/>
      </w:pPr>
      <w:rPr>
        <w:rFonts w:hint="default"/>
      </w:rPr>
    </w:lvl>
  </w:abstractNum>
  <w:abstractNum w:abstractNumId="14">
    <w:nsid w:val="1BB93FF3"/>
    <w:multiLevelType w:val="singleLevel"/>
    <w:tmpl w:val="0CF0D09E"/>
    <w:lvl w:ilvl="0">
      <w:start w:val="10"/>
      <w:numFmt w:val="lowerLetter"/>
      <w:lvlText w:val="(%1)"/>
      <w:lvlJc w:val="left"/>
      <w:pPr>
        <w:tabs>
          <w:tab w:val="num" w:pos="720"/>
        </w:tabs>
        <w:ind w:left="720" w:hanging="720"/>
      </w:pPr>
      <w:rPr>
        <w:rFonts w:hint="default"/>
        <w:b w:val="0"/>
      </w:rPr>
    </w:lvl>
  </w:abstractNum>
  <w:abstractNum w:abstractNumId="15">
    <w:nsid w:val="1C1215E6"/>
    <w:multiLevelType w:val="multilevel"/>
    <w:tmpl w:val="E034E3E4"/>
    <w:lvl w:ilvl="0">
      <w:start w:val="1"/>
      <w:numFmt w:val="decimal"/>
      <w:pStyle w:val="TabbedEL1"/>
      <w:lvlText w:val="%1."/>
      <w:lvlJc w:val="left"/>
      <w:pPr>
        <w:tabs>
          <w:tab w:val="num" w:pos="1440"/>
        </w:tabs>
        <w:ind w:left="1440" w:hanging="720"/>
      </w:pPr>
      <w:rPr>
        <w:rFonts w:ascii="Times New Roman" w:hAnsi="Times New Roman" w:cs="Times New Roman" w:hint="default"/>
        <w:b w:val="0"/>
        <w:i w:val="0"/>
        <w:caps w:val="0"/>
        <w:sz w:val="24"/>
        <w:u w:val="none"/>
      </w:rPr>
    </w:lvl>
    <w:lvl w:ilvl="1">
      <w:start w:val="1"/>
      <w:numFmt w:val="lowerLetter"/>
      <w:pStyle w:val="TabbedEL2"/>
      <w:lvlText w:val="(%2)"/>
      <w:lvlJc w:val="left"/>
      <w:pPr>
        <w:tabs>
          <w:tab w:val="num" w:pos="2160"/>
        </w:tabs>
        <w:ind w:left="2160" w:hanging="720"/>
      </w:pPr>
      <w:rPr>
        <w:rFonts w:ascii="Times New Roman" w:hAnsi="Times New Roman" w:cs="Times New Roman" w:hint="default"/>
        <w:b w:val="0"/>
        <w:i w:val="0"/>
        <w:caps w:val="0"/>
        <w:sz w:val="24"/>
        <w:u w:val="none"/>
      </w:rPr>
    </w:lvl>
    <w:lvl w:ilvl="2">
      <w:start w:val="1"/>
      <w:numFmt w:val="lowerRoman"/>
      <w:pStyle w:val="TabbedEL3"/>
      <w:lvlText w:val="(%3)"/>
      <w:lvlJc w:val="left"/>
      <w:pPr>
        <w:tabs>
          <w:tab w:val="num" w:pos="2880"/>
        </w:tabs>
        <w:ind w:left="2880" w:hanging="720"/>
      </w:pPr>
      <w:rPr>
        <w:rFonts w:ascii="Times New Roman" w:hAnsi="Times New Roman" w:cs="Times New Roman" w:hint="default"/>
        <w:b w:val="0"/>
        <w:i w:val="0"/>
        <w:caps w:val="0"/>
        <w:sz w:val="24"/>
        <w:u w:val="none"/>
      </w:rPr>
    </w:lvl>
    <w:lvl w:ilvl="3">
      <w:start w:val="1"/>
      <w:numFmt w:val="decimal"/>
      <w:pStyle w:val="TabbedEL4"/>
      <w:lvlText w:val="(%4)"/>
      <w:lvlJc w:val="left"/>
      <w:pPr>
        <w:tabs>
          <w:tab w:val="num" w:pos="3600"/>
        </w:tabs>
        <w:ind w:left="3600" w:hanging="720"/>
      </w:pPr>
      <w:rPr>
        <w:rFonts w:ascii="Times New Roman" w:hAnsi="Times New Roman" w:cs="Times New Roman" w:hint="default"/>
        <w:b w:val="0"/>
        <w:i w:val="0"/>
        <w:caps w:val="0"/>
        <w:sz w:val="24"/>
        <w:u w:val="none"/>
      </w:rPr>
    </w:lvl>
    <w:lvl w:ilvl="4">
      <w:start w:val="1"/>
      <w:numFmt w:val="lowerLetter"/>
      <w:pStyle w:val="TabbedEL5"/>
      <w:lvlText w:val="%5."/>
      <w:lvlJc w:val="left"/>
      <w:pPr>
        <w:tabs>
          <w:tab w:val="num" w:pos="4320"/>
        </w:tabs>
        <w:ind w:left="4320" w:hanging="720"/>
      </w:pPr>
      <w:rPr>
        <w:rFonts w:ascii="Times New Roman" w:hAnsi="Times New Roman" w:cs="Times New Roman" w:hint="default"/>
        <w:b w:val="0"/>
        <w:i w:val="0"/>
        <w:caps w:val="0"/>
        <w:sz w:val="24"/>
        <w:u w:val="none"/>
      </w:rPr>
    </w:lvl>
    <w:lvl w:ilvl="5">
      <w:start w:val="1"/>
      <w:numFmt w:val="lowerRoman"/>
      <w:pStyle w:val="TabbedEL6"/>
      <w:lvlText w:val="%6."/>
      <w:lvlJc w:val="left"/>
      <w:pPr>
        <w:tabs>
          <w:tab w:val="num" w:pos="5040"/>
        </w:tabs>
        <w:ind w:left="5040" w:hanging="720"/>
      </w:pPr>
      <w:rPr>
        <w:rFonts w:ascii="Times New Roman" w:hAnsi="Times New Roman" w:cs="Times New Roman" w:hint="default"/>
        <w:b w:val="0"/>
        <w:i w:val="0"/>
        <w:caps w:val="0"/>
        <w:sz w:val="24"/>
        <w:u w:val="none"/>
      </w:rPr>
    </w:lvl>
    <w:lvl w:ilvl="6">
      <w:start w:val="1"/>
      <w:numFmt w:val="decimal"/>
      <w:pStyle w:val="TabbedEL7"/>
      <w:lvlText w:val="%7)"/>
      <w:lvlJc w:val="left"/>
      <w:pPr>
        <w:tabs>
          <w:tab w:val="num" w:pos="5760"/>
        </w:tabs>
        <w:ind w:left="5760" w:hanging="720"/>
      </w:pPr>
      <w:rPr>
        <w:rFonts w:ascii="Times New Roman" w:hAnsi="Times New Roman" w:cs="Times New Roman" w:hint="default"/>
        <w:b w:val="0"/>
        <w:i w:val="0"/>
        <w:caps w:val="0"/>
        <w:sz w:val="24"/>
        <w:u w:val="none"/>
      </w:rPr>
    </w:lvl>
    <w:lvl w:ilvl="7">
      <w:start w:val="1"/>
      <w:numFmt w:val="lowerLetter"/>
      <w:pStyle w:val="TabbedEL8"/>
      <w:lvlText w:val="%8)"/>
      <w:lvlJc w:val="left"/>
      <w:pPr>
        <w:tabs>
          <w:tab w:val="num" w:pos="6480"/>
        </w:tabs>
        <w:ind w:left="6480" w:hanging="720"/>
      </w:pPr>
      <w:rPr>
        <w:rFonts w:ascii="Times New Roman" w:hAnsi="Times New Roman" w:cs="Times New Roman" w:hint="default"/>
        <w:b w:val="0"/>
        <w:i w:val="0"/>
        <w:caps w:val="0"/>
        <w:sz w:val="24"/>
        <w:u w:val="none"/>
      </w:rPr>
    </w:lvl>
    <w:lvl w:ilvl="8">
      <w:start w:val="1"/>
      <w:numFmt w:val="lowerRoman"/>
      <w:pStyle w:val="TabbedEL9"/>
      <w:lvlText w:val="%9)"/>
      <w:lvlJc w:val="left"/>
      <w:pPr>
        <w:tabs>
          <w:tab w:val="num" w:pos="7200"/>
        </w:tabs>
        <w:ind w:left="7200" w:hanging="720"/>
      </w:pPr>
      <w:rPr>
        <w:rFonts w:ascii="Times New Roman" w:hAnsi="Times New Roman" w:cs="Times New Roman" w:hint="default"/>
        <w:b w:val="0"/>
        <w:i w:val="0"/>
        <w:caps w:val="0"/>
        <w:sz w:val="24"/>
        <w:u w:val="none"/>
      </w:rPr>
    </w:lvl>
  </w:abstractNum>
  <w:abstractNum w:abstractNumId="16">
    <w:nsid w:val="21FC78C9"/>
    <w:multiLevelType w:val="hybridMultilevel"/>
    <w:tmpl w:val="29B4689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nsid w:val="294E4495"/>
    <w:multiLevelType w:val="singleLevel"/>
    <w:tmpl w:val="F3000F4C"/>
    <w:lvl w:ilvl="0">
      <w:start w:val="1"/>
      <w:numFmt w:val="bullet"/>
      <w:lvlText w:val=""/>
      <w:lvlJc w:val="left"/>
      <w:pPr>
        <w:tabs>
          <w:tab w:val="num" w:pos="1800"/>
        </w:tabs>
        <w:ind w:left="1728" w:hanging="288"/>
      </w:pPr>
      <w:rPr>
        <w:rFonts w:ascii="Symbol" w:hAnsi="Symbol" w:hint="default"/>
      </w:rPr>
    </w:lvl>
  </w:abstractNum>
  <w:abstractNum w:abstractNumId="18">
    <w:nsid w:val="2EB22051"/>
    <w:multiLevelType w:val="multilevel"/>
    <w:tmpl w:val="125A42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DC61B63"/>
    <w:multiLevelType w:val="multilevel"/>
    <w:tmpl w:val="0D524D60"/>
    <w:lvl w:ilvl="0">
      <w:start w:val="1"/>
      <w:numFmt w:val="upperRoman"/>
      <w:lvlText w:val="%1."/>
      <w:lvlJc w:val="left"/>
      <w:pPr>
        <w:tabs>
          <w:tab w:val="num" w:pos="720"/>
        </w:tabs>
        <w:ind w:left="720" w:hanging="720"/>
      </w:pPr>
      <w:rPr>
        <w:rFonts w:ascii="Century Schoolbook" w:hAnsi="Century Schoolbook" w:hint="default"/>
        <w:b/>
        <w:i w:val="0"/>
        <w:caps/>
        <w:color w:val="000000"/>
        <w:sz w:val="24"/>
      </w:rPr>
    </w:lvl>
    <w:lvl w:ilvl="1">
      <w:start w:val="1"/>
      <w:numFmt w:val="upperLetter"/>
      <w:lvlText w:val="%2."/>
      <w:lvlJc w:val="left"/>
      <w:pPr>
        <w:tabs>
          <w:tab w:val="num" w:pos="1440"/>
        </w:tabs>
        <w:ind w:left="1440" w:hanging="720"/>
      </w:pPr>
      <w:rPr>
        <w:rFonts w:hint="default"/>
        <w:b/>
        <w:i w:val="0"/>
        <w:caps/>
        <w:sz w:val="24"/>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42C66997"/>
    <w:multiLevelType w:val="singleLevel"/>
    <w:tmpl w:val="04090019"/>
    <w:lvl w:ilvl="0">
      <w:start w:val="4"/>
      <w:numFmt w:val="lowerLetter"/>
      <w:lvlText w:val="(%1)"/>
      <w:lvlJc w:val="left"/>
      <w:pPr>
        <w:tabs>
          <w:tab w:val="num" w:pos="1350"/>
        </w:tabs>
        <w:ind w:left="1350" w:hanging="360"/>
      </w:pPr>
      <w:rPr>
        <w:rFonts w:hint="default"/>
      </w:rPr>
    </w:lvl>
  </w:abstractNum>
  <w:abstractNum w:abstractNumId="21">
    <w:nsid w:val="45840D2F"/>
    <w:multiLevelType w:val="hybridMultilevel"/>
    <w:tmpl w:val="0158E6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BFD709D"/>
    <w:multiLevelType w:val="multilevel"/>
    <w:tmpl w:val="EC005BC4"/>
    <w:lvl w:ilvl="0">
      <w:start w:val="1"/>
      <w:numFmt w:val="upperRoman"/>
      <w:lvlText w:val="%1."/>
      <w:lvlJc w:val="left"/>
      <w:pPr>
        <w:tabs>
          <w:tab w:val="num" w:pos="720"/>
        </w:tabs>
        <w:ind w:left="720" w:hanging="720"/>
      </w:pPr>
      <w:rPr>
        <w:rFonts w:ascii="Century Schoolbook" w:hAnsi="Century Schoolbook" w:hint="default"/>
        <w:b/>
        <w:i w:val="0"/>
        <w:caps/>
        <w:color w:val="000000"/>
        <w:sz w:val="24"/>
      </w:rPr>
    </w:lvl>
    <w:lvl w:ilvl="1">
      <w:start w:val="1"/>
      <w:numFmt w:val="upperLetter"/>
      <w:lvlText w:val="%2."/>
      <w:lvlJc w:val="left"/>
      <w:pPr>
        <w:tabs>
          <w:tab w:val="num" w:pos="1440"/>
        </w:tabs>
        <w:ind w:left="1440" w:hanging="720"/>
      </w:pPr>
      <w:rPr>
        <w:rFonts w:hint="default"/>
        <w:b/>
        <w:i w:val="0"/>
        <w:caps/>
        <w:sz w:val="24"/>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52BA7655"/>
    <w:multiLevelType w:val="multilevel"/>
    <w:tmpl w:val="582A9952"/>
    <w:lvl w:ilvl="0">
      <w:start w:val="1"/>
      <w:numFmt w:val="upperRoman"/>
      <w:lvlText w:val="%1."/>
      <w:lvlJc w:val="left"/>
      <w:pPr>
        <w:tabs>
          <w:tab w:val="num" w:pos="720"/>
        </w:tabs>
        <w:ind w:left="720" w:hanging="720"/>
      </w:pPr>
      <w:rPr>
        <w:rFonts w:ascii="Century Schoolbook" w:hAnsi="Century Schoolbook" w:hint="default"/>
        <w:b/>
        <w:i w:val="0"/>
        <w:caps/>
        <w:color w:val="000000"/>
        <w:sz w:val="24"/>
      </w:rPr>
    </w:lvl>
    <w:lvl w:ilvl="1">
      <w:start w:val="1"/>
      <w:numFmt w:val="upperLetter"/>
      <w:lvlText w:val="%2."/>
      <w:lvlJc w:val="left"/>
      <w:pPr>
        <w:tabs>
          <w:tab w:val="num" w:pos="1440"/>
        </w:tabs>
        <w:ind w:left="1440" w:hanging="720"/>
      </w:pPr>
      <w:rPr>
        <w:rFonts w:hint="default"/>
        <w:b/>
        <w:i w:val="0"/>
        <w:caps/>
        <w:sz w:val="24"/>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5434133B"/>
    <w:multiLevelType w:val="multilevel"/>
    <w:tmpl w:val="2AA464F6"/>
    <w:lvl w:ilvl="0">
      <w:start w:val="1"/>
      <w:numFmt w:val="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5630379"/>
    <w:multiLevelType w:val="singleLevel"/>
    <w:tmpl w:val="F3000F4C"/>
    <w:lvl w:ilvl="0">
      <w:start w:val="1"/>
      <w:numFmt w:val="bullet"/>
      <w:lvlText w:val=""/>
      <w:lvlJc w:val="left"/>
      <w:pPr>
        <w:tabs>
          <w:tab w:val="num" w:pos="1800"/>
        </w:tabs>
        <w:ind w:left="1728" w:hanging="288"/>
      </w:pPr>
      <w:rPr>
        <w:rFonts w:ascii="Symbol" w:hAnsi="Symbol" w:hint="default"/>
      </w:rPr>
    </w:lvl>
  </w:abstractNum>
  <w:abstractNum w:abstractNumId="26">
    <w:nsid w:val="64363F02"/>
    <w:multiLevelType w:val="multilevel"/>
    <w:tmpl w:val="87C40612"/>
    <w:lvl w:ilvl="0">
      <w:start w:val="1"/>
      <w:numFmt w:val="upperRoman"/>
      <w:pStyle w:val="NYCorp1L1"/>
      <w:suff w:val="nothing"/>
      <w:lvlText w:val="ARTICLE %1"/>
      <w:lvlJc w:val="left"/>
      <w:pPr>
        <w:tabs>
          <w:tab w:val="num" w:pos="720"/>
        </w:tabs>
        <w:ind w:left="0" w:firstLine="0"/>
      </w:pPr>
      <w:rPr>
        <w:rFonts w:ascii="Times New Roman" w:hAnsi="Times New Roman" w:cs="Times New Roman"/>
        <w:b w:val="0"/>
        <w:i w:val="0"/>
        <w:caps/>
        <w:small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1">
      <w:start w:val="1"/>
      <w:numFmt w:val="decimal"/>
      <w:isLgl/>
      <w:lvlText w:val="%1.%2"/>
      <w:lvlJc w:val="left"/>
      <w:pPr>
        <w:tabs>
          <w:tab w:val="num" w:pos="2160"/>
        </w:tabs>
        <w:ind w:left="0" w:firstLine="1440"/>
      </w:pPr>
      <w:rPr>
        <w:rFonts w:ascii="Times New Roman" w:hAnsi="Times New Roman" w:cs="Times New Roman"/>
        <w:b w:val="0"/>
        <w:i w:val="0"/>
        <w:caps w:val="0"/>
        <w:small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2">
      <w:start w:val="1"/>
      <w:numFmt w:val="lowerLetter"/>
      <w:lvlText w:val="(%3)"/>
      <w:lvlJc w:val="left"/>
      <w:pPr>
        <w:tabs>
          <w:tab w:val="num" w:pos="2280"/>
        </w:tabs>
        <w:ind w:left="120" w:firstLine="1440"/>
      </w:pPr>
      <w:rPr>
        <w:rFonts w:ascii="Times New Roman" w:hAnsi="Times New Roman" w:cs="Times New Roman"/>
        <w:b w:val="0"/>
        <w:i w:val="0"/>
        <w:caps w:val="0"/>
        <w:small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b w:val="0"/>
        <w:i w:val="0"/>
        <w:caps w:val="0"/>
        <w:small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4">
      <w:start w:val="1"/>
      <w:numFmt w:val="decimal"/>
      <w:pStyle w:val="NYCorp1L5"/>
      <w:lvlText w:val="(%5)"/>
      <w:lvlJc w:val="left"/>
      <w:pPr>
        <w:tabs>
          <w:tab w:val="num" w:pos="3600"/>
        </w:tabs>
        <w:ind w:left="1440" w:firstLine="1440"/>
      </w:pPr>
      <w:rPr>
        <w:rFonts w:ascii="Times New Roman" w:hAnsi="Times New Roman" w:cs="Times New Roman"/>
        <w:b w:val="0"/>
        <w:i w:val="0"/>
        <w:caps w:val="0"/>
        <w:small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5">
      <w:start w:val="1"/>
      <w:numFmt w:val="none"/>
      <w:lvlJc w:val="left"/>
      <w:pPr>
        <w:tabs>
          <w:tab w:val="num" w:pos="720"/>
        </w:tabs>
        <w:ind w:left="0" w:firstLine="0"/>
      </w:pPr>
      <w:rPr>
        <w:rFonts w:ascii="Times New Roman" w:hAnsi="Times New Roman" w:cs="Times New Roman"/>
        <w:b w:val="0"/>
        <w:i w:val="0"/>
        <w:caps w:val="0"/>
        <w:smallCaps w:val="0"/>
        <w:strike w:val="0"/>
        <w:dstrike w:val="0"/>
        <w:vanish w:val="0"/>
        <w:color w:val="000000"/>
        <w:sz w:val="4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6">
      <w:start w:val="1"/>
      <w:numFmt w:val="none"/>
      <w:lvlJc w:val="left"/>
      <w:pPr>
        <w:tabs>
          <w:tab w:val="num" w:pos="720"/>
        </w:tabs>
        <w:ind w:left="0" w:firstLine="0"/>
      </w:pPr>
      <w:rPr>
        <w:rFonts w:ascii="Times New Roman" w:hAnsi="Times New Roman" w:cs="Times New Roman"/>
        <w:b w:val="0"/>
        <w:i w:val="0"/>
        <w:caps w:val="0"/>
        <w:smallCaps w:val="0"/>
        <w:strike w:val="0"/>
        <w:dstrike w:val="0"/>
        <w:vanish w:val="0"/>
        <w:color w:val="000000"/>
        <w:sz w:val="4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7">
      <w:start w:val="1"/>
      <w:numFmt w:val="none"/>
      <w:lvlJc w:val="left"/>
      <w:pPr>
        <w:tabs>
          <w:tab w:val="num" w:pos="720"/>
        </w:tabs>
        <w:ind w:left="0" w:firstLine="0"/>
      </w:pPr>
      <w:rPr>
        <w:rFonts w:ascii="Times New Roman" w:hAnsi="Times New Roman" w:cs="Times New Roman"/>
        <w:b w:val="0"/>
        <w:i w:val="0"/>
        <w:caps w:val="0"/>
        <w:smallCaps w:val="0"/>
        <w:strike w:val="0"/>
        <w:dstrike w:val="0"/>
        <w:vanish w:val="0"/>
        <w:color w:val="000000"/>
        <w:sz w:val="4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8">
      <w:start w:val="1"/>
      <w:numFmt w:val="none"/>
      <w:lvlJc w:val="left"/>
      <w:pPr>
        <w:tabs>
          <w:tab w:val="num" w:pos="720"/>
        </w:tabs>
        <w:ind w:left="0" w:firstLine="0"/>
      </w:pPr>
      <w:rPr>
        <w:rFonts w:ascii="Times New Roman" w:hAnsi="Times New Roman" w:cs="Times New Roman"/>
        <w:b w:val="0"/>
        <w:i w:val="0"/>
        <w:caps w:val="0"/>
        <w:smallCaps w:val="0"/>
        <w:strike w:val="0"/>
        <w:dstrike w:val="0"/>
        <w:vanish w:val="0"/>
        <w:color w:val="000000"/>
        <w:sz w:val="4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abstractNum>
  <w:abstractNum w:abstractNumId="27">
    <w:nsid w:val="65442FB5"/>
    <w:multiLevelType w:val="multilevel"/>
    <w:tmpl w:val="52CE2C90"/>
    <w:lvl w:ilvl="0">
      <w:start w:val="1"/>
      <w:numFmt w:val="decimal"/>
      <w:pStyle w:val="StandEL1"/>
      <w:lvlText w:val="%1."/>
      <w:lvlJc w:val="left"/>
      <w:pPr>
        <w:tabs>
          <w:tab w:val="num" w:pos="360"/>
        </w:tabs>
        <w:ind w:left="360" w:hanging="360"/>
      </w:pPr>
      <w:rPr>
        <w:rFonts w:ascii="Times New Roman" w:hAnsi="Times New Roman" w:cs="Times New Roman" w:hint="default"/>
        <w:b w:val="0"/>
        <w:i w:val="0"/>
        <w:caps w:val="0"/>
        <w:sz w:val="24"/>
        <w:u w:val="none"/>
      </w:rPr>
    </w:lvl>
    <w:lvl w:ilvl="1">
      <w:start w:val="1"/>
      <w:numFmt w:val="lowerLetter"/>
      <w:pStyle w:val="StandEL2"/>
      <w:lvlText w:val="(%2)"/>
      <w:lvlJc w:val="left"/>
      <w:pPr>
        <w:tabs>
          <w:tab w:val="num" w:pos="1080"/>
        </w:tabs>
        <w:ind w:left="1080" w:hanging="720"/>
      </w:pPr>
      <w:rPr>
        <w:rFonts w:ascii="Times New Roman" w:hAnsi="Times New Roman" w:cs="Times New Roman" w:hint="default"/>
        <w:b w:val="0"/>
        <w:i w:val="0"/>
        <w:caps w:val="0"/>
        <w:sz w:val="24"/>
        <w:u w:val="none"/>
      </w:rPr>
    </w:lvl>
    <w:lvl w:ilvl="2">
      <w:start w:val="1"/>
      <w:numFmt w:val="lowerRoman"/>
      <w:pStyle w:val="StandEL3"/>
      <w:lvlText w:val="(%3)"/>
      <w:lvlJc w:val="left"/>
      <w:pPr>
        <w:tabs>
          <w:tab w:val="num" w:pos="2160"/>
        </w:tabs>
        <w:ind w:left="2160" w:hanging="720"/>
      </w:pPr>
      <w:rPr>
        <w:rFonts w:ascii="Times New Roman" w:hAnsi="Times New Roman" w:cs="Times New Roman" w:hint="default"/>
        <w:b w:val="0"/>
        <w:i w:val="0"/>
        <w:caps w:val="0"/>
        <w:sz w:val="24"/>
        <w:u w:val="none"/>
      </w:rPr>
    </w:lvl>
    <w:lvl w:ilvl="3">
      <w:start w:val="1"/>
      <w:numFmt w:val="decimal"/>
      <w:pStyle w:val="StandEL4"/>
      <w:lvlText w:val="(%4)"/>
      <w:lvlJc w:val="left"/>
      <w:pPr>
        <w:tabs>
          <w:tab w:val="num" w:pos="2880"/>
        </w:tabs>
        <w:ind w:left="2880" w:hanging="720"/>
      </w:pPr>
      <w:rPr>
        <w:rFonts w:ascii="Times New Roman" w:hAnsi="Times New Roman" w:cs="Times New Roman" w:hint="default"/>
        <w:b w:val="0"/>
        <w:i w:val="0"/>
        <w:caps w:val="0"/>
        <w:sz w:val="24"/>
        <w:u w:val="none"/>
      </w:rPr>
    </w:lvl>
    <w:lvl w:ilvl="4">
      <w:start w:val="1"/>
      <w:numFmt w:val="lowerLetter"/>
      <w:pStyle w:val="StandEL5"/>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lowerRoman"/>
      <w:pStyle w:val="StandEL6"/>
      <w:lvlText w:val="%6."/>
      <w:lvlJc w:val="left"/>
      <w:pPr>
        <w:tabs>
          <w:tab w:val="num" w:pos="4320"/>
        </w:tabs>
        <w:ind w:left="4320" w:hanging="720"/>
      </w:pPr>
      <w:rPr>
        <w:rFonts w:ascii="Times New Roman" w:hAnsi="Times New Roman" w:cs="Times New Roman" w:hint="default"/>
        <w:b w:val="0"/>
        <w:i w:val="0"/>
        <w:caps w:val="0"/>
        <w:sz w:val="24"/>
        <w:u w:val="none"/>
      </w:rPr>
    </w:lvl>
    <w:lvl w:ilvl="6">
      <w:start w:val="1"/>
      <w:numFmt w:val="decimal"/>
      <w:pStyle w:val="StandEL7"/>
      <w:lvlText w:val="%7)"/>
      <w:lvlJc w:val="left"/>
      <w:pPr>
        <w:tabs>
          <w:tab w:val="num" w:pos="5040"/>
        </w:tabs>
        <w:ind w:left="5040" w:hanging="720"/>
      </w:pPr>
      <w:rPr>
        <w:rFonts w:ascii="Times New Roman" w:hAnsi="Times New Roman" w:cs="Times New Roman" w:hint="default"/>
        <w:b w:val="0"/>
        <w:i w:val="0"/>
        <w:caps w:val="0"/>
        <w:sz w:val="24"/>
        <w:u w:val="none"/>
      </w:rPr>
    </w:lvl>
    <w:lvl w:ilvl="7">
      <w:start w:val="1"/>
      <w:numFmt w:val="lowerLetter"/>
      <w:pStyle w:val="StandEL8"/>
      <w:lvlText w:val="%8)"/>
      <w:lvlJc w:val="left"/>
      <w:pPr>
        <w:tabs>
          <w:tab w:val="num" w:pos="5760"/>
        </w:tabs>
        <w:ind w:left="5760" w:hanging="720"/>
      </w:pPr>
      <w:rPr>
        <w:rFonts w:ascii="Times New Roman" w:hAnsi="Times New Roman" w:cs="Times New Roman" w:hint="default"/>
        <w:b w:val="0"/>
        <w:i w:val="0"/>
        <w:caps w:val="0"/>
        <w:sz w:val="24"/>
        <w:u w:val="none"/>
      </w:rPr>
    </w:lvl>
    <w:lvl w:ilvl="8">
      <w:start w:val="1"/>
      <w:numFmt w:val="lowerRoman"/>
      <w:pStyle w:val="StandEL9"/>
      <w:lvlText w:val="%9)"/>
      <w:lvlJc w:val="left"/>
      <w:pPr>
        <w:tabs>
          <w:tab w:val="num" w:pos="6480"/>
        </w:tabs>
        <w:ind w:left="6480" w:hanging="720"/>
      </w:pPr>
      <w:rPr>
        <w:rFonts w:ascii="Times New Roman" w:hAnsi="Times New Roman" w:cs="Times New Roman" w:hint="default"/>
        <w:b w:val="0"/>
        <w:i w:val="0"/>
        <w:caps w:val="0"/>
        <w:sz w:val="24"/>
        <w:u w:val="none"/>
      </w:rPr>
    </w:lvl>
  </w:abstractNum>
  <w:abstractNum w:abstractNumId="28">
    <w:nsid w:val="74ED6D1E"/>
    <w:multiLevelType w:val="multilevel"/>
    <w:tmpl w:val="AB440394"/>
    <w:lvl w:ilvl="0">
      <w:start w:val="1"/>
      <w:numFmt w:val="upperRoman"/>
      <w:pStyle w:val="OutlineEL1"/>
      <w:lvlText w:val="%1."/>
      <w:lvlJc w:val="left"/>
      <w:pPr>
        <w:tabs>
          <w:tab w:val="num" w:pos="720"/>
        </w:tabs>
        <w:ind w:left="720" w:hanging="720"/>
      </w:pPr>
      <w:rPr>
        <w:rFonts w:ascii="Times New Roman" w:hAnsi="Times New Roman" w:cs="Times New Roman"/>
        <w:b w:val="0"/>
        <w:i w:val="0"/>
        <w:caps/>
        <w:smallCaps w:val="0"/>
        <w:sz w:val="24"/>
        <w:u w:val="none"/>
      </w:rPr>
    </w:lvl>
    <w:lvl w:ilvl="1">
      <w:start w:val="1"/>
      <w:numFmt w:val="upperLetter"/>
      <w:pStyle w:val="OutlineEL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OutlineEL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OutlineEL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OutlineE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OutlineEL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decimal"/>
      <w:pStyle w:val="OutlineE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OutlineE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lowerLetter"/>
      <w:pStyle w:val="OutlineEL9"/>
      <w:lvlText w:val="%9)"/>
      <w:lvlJc w:val="left"/>
      <w:pPr>
        <w:tabs>
          <w:tab w:val="num" w:pos="6480"/>
        </w:tabs>
        <w:ind w:left="6480" w:hanging="720"/>
      </w:pPr>
      <w:rPr>
        <w:rFonts w:ascii="Times New Roman" w:hAnsi="Times New Roman" w:cs="Times New Roman"/>
        <w:b w:val="0"/>
        <w:i w:val="0"/>
        <w:caps w:val="0"/>
        <w:sz w:val="24"/>
        <w:u w:val="none"/>
      </w:rPr>
    </w:lvl>
  </w:abstractNum>
  <w:num w:numId="1">
    <w:abstractNumId w:val="26"/>
  </w:num>
  <w:num w:numId="2">
    <w:abstractNumId w:val="23"/>
  </w:num>
  <w:num w:numId="3">
    <w:abstractNumId w:val="22"/>
  </w:num>
  <w:num w:numId="4">
    <w:abstractNumId w:val="19"/>
  </w:num>
  <w:num w:numId="5">
    <w:abstractNumId w:val="16"/>
  </w:num>
  <w:num w:numId="6">
    <w:abstractNumId w:val="12"/>
  </w:num>
  <w:num w:numId="7">
    <w:abstractNumId w:val="10"/>
  </w:num>
  <w:num w:numId="8">
    <w:abstractNumId w:val="20"/>
  </w:num>
  <w:num w:numId="9">
    <w:abstractNumId w:val="13"/>
  </w:num>
  <w:num w:numId="10">
    <w:abstractNumId w:val="14"/>
  </w:num>
  <w:num w:numId="11">
    <w:abstractNumId w:val="11"/>
  </w:num>
  <w:num w:numId="12">
    <w:abstractNumId w:val="21"/>
  </w:num>
  <w:num w:numId="13">
    <w:abstractNumId w:val="25"/>
  </w:num>
  <w:num w:numId="14">
    <w:abstractNumId w:val="17"/>
  </w:num>
  <w:num w:numId="15">
    <w:abstractNumId w:val="8"/>
  </w:num>
  <w:num w:numId="16">
    <w:abstractNumId w:val="4"/>
  </w:num>
  <w:num w:numId="17">
    <w:abstractNumId w:val="9"/>
  </w:num>
  <w:num w:numId="18">
    <w:abstractNumId w:val="7"/>
  </w:num>
  <w:num w:numId="19">
    <w:abstractNumId w:val="6"/>
  </w:num>
  <w:num w:numId="20">
    <w:abstractNumId w:val="5"/>
  </w:num>
  <w:num w:numId="21">
    <w:abstractNumId w:val="3"/>
  </w:num>
  <w:num w:numId="22">
    <w:abstractNumId w:val="2"/>
  </w:num>
  <w:num w:numId="23">
    <w:abstractNumId w:val="1"/>
  </w:num>
  <w:num w:numId="24">
    <w:abstractNumId w:val="0"/>
  </w:num>
  <w:num w:numId="25">
    <w:abstractNumId w:val="28"/>
  </w:num>
  <w:num w:numId="26">
    <w:abstractNumId w:val="27"/>
  </w:num>
  <w:num w:numId="27">
    <w:abstractNumId w:val="15"/>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removePersonalInformatio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5" w:uiPriority="0"/>
    <w:lsdException w:name="Title" w:semiHidden="0" w:uiPriority="7" w:unhideWhenUsed="0" w:qFormat="1"/>
    <w:lsdException w:name="Default Paragraph Font" w:uiPriority="1"/>
    <w:lsdException w:name="Body Text" w:uiPriority="0"/>
    <w:lsdException w:name="Body Text Indent" w:uiPriority="0"/>
    <w:lsdException w:name="Subtitle" w:semiHidden="0" w:uiPriority="8" w:unhideWhenUsed="0" w:qFormat="1"/>
    <w:lsdException w:name="Salutation" w:uiPriority="0"/>
    <w:lsdException w:name="Body Text First Indent" w:uiPriority="3" w:qFormat="1"/>
    <w:lsdException w:name="Body Text Indent 3" w:uiPriority="0"/>
    <w:lsdException w:name="Block Text"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F6857"/>
    <w:rPr>
      <w:rFonts w:eastAsia="Times New Roman"/>
      <w:sz w:val="24"/>
      <w:szCs w:val="24"/>
      <w:lang w:eastAsia="en-US"/>
    </w:rPr>
  </w:style>
  <w:style w:type="paragraph" w:styleId="Heading1">
    <w:name w:val="heading 1"/>
    <w:basedOn w:val="Normal"/>
    <w:next w:val="Normal"/>
    <w:link w:val="Heading1Char"/>
    <w:qFormat/>
    <w:rsid w:val="000F685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0F685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0F6857"/>
    <w:pPr>
      <w:spacing w:after="240"/>
      <w:outlineLvl w:val="2"/>
    </w:pPr>
    <w:rPr>
      <w:bCs/>
    </w:rPr>
  </w:style>
  <w:style w:type="paragraph" w:styleId="Heading4">
    <w:name w:val="heading 4"/>
    <w:basedOn w:val="Normal"/>
    <w:next w:val="Normal"/>
    <w:link w:val="Heading4Char"/>
    <w:uiPriority w:val="9"/>
    <w:unhideWhenUsed/>
    <w:qFormat/>
    <w:rsid w:val="000F6857"/>
    <w:pPr>
      <w:spacing w:after="240"/>
      <w:outlineLvl w:val="3"/>
    </w:pPr>
    <w:rPr>
      <w:bCs/>
      <w:iCs/>
    </w:rPr>
  </w:style>
  <w:style w:type="paragraph" w:styleId="Heading5">
    <w:name w:val="heading 5"/>
    <w:basedOn w:val="Normal"/>
    <w:next w:val="Normal"/>
    <w:link w:val="Heading5Char"/>
    <w:qFormat/>
    <w:rsid w:val="000F6857"/>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F6857"/>
    <w:pPr>
      <w:spacing w:before="240" w:after="60"/>
      <w:outlineLvl w:val="5"/>
    </w:pPr>
    <w:rPr>
      <w:rFonts w:ascii="Calibri" w:hAnsi="Calibri"/>
      <w:b/>
      <w:bCs/>
      <w:sz w:val="22"/>
    </w:rPr>
  </w:style>
  <w:style w:type="paragraph" w:styleId="Heading7">
    <w:name w:val="heading 7"/>
    <w:basedOn w:val="Normal"/>
    <w:next w:val="Normal"/>
    <w:link w:val="Heading7Char"/>
    <w:qFormat/>
    <w:rsid w:val="000F6857"/>
    <w:pPr>
      <w:spacing w:before="240" w:after="60"/>
      <w:outlineLvl w:val="6"/>
    </w:pPr>
    <w:rPr>
      <w:rFonts w:ascii="Calibri" w:hAnsi="Calibri"/>
    </w:rPr>
  </w:style>
  <w:style w:type="paragraph" w:styleId="Heading8">
    <w:name w:val="heading 8"/>
    <w:basedOn w:val="Normal"/>
    <w:next w:val="Normal"/>
    <w:link w:val="Heading8Char"/>
    <w:qFormat/>
    <w:rsid w:val="000F6857"/>
    <w:pPr>
      <w:spacing w:before="240" w:after="60"/>
      <w:outlineLvl w:val="7"/>
    </w:pPr>
    <w:rPr>
      <w:rFonts w:ascii="Calibri" w:hAnsi="Calibri"/>
      <w:i/>
      <w:iCs/>
    </w:rPr>
  </w:style>
  <w:style w:type="paragraph" w:styleId="Heading9">
    <w:name w:val="heading 9"/>
    <w:basedOn w:val="Normal"/>
    <w:next w:val="Normal"/>
    <w:link w:val="Heading9Char"/>
    <w:qFormat/>
    <w:rsid w:val="000F6857"/>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0F6857"/>
    <w:rPr>
      <w:vertAlign w:val="superscript"/>
    </w:rPr>
  </w:style>
  <w:style w:type="paragraph" w:styleId="FootnoteText">
    <w:name w:val="footnote text"/>
    <w:aliases w:val="fn"/>
    <w:basedOn w:val="Normal"/>
    <w:link w:val="FootnoteTextChar"/>
    <w:unhideWhenUsed/>
    <w:rsid w:val="000F6857"/>
    <w:pPr>
      <w:spacing w:after="120"/>
      <w:ind w:left="432" w:hanging="432"/>
    </w:pPr>
    <w:rPr>
      <w:sz w:val="20"/>
      <w:szCs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rPr>
  </w:style>
  <w:style w:type="paragraph" w:styleId="Footer">
    <w:name w:val="footer"/>
    <w:basedOn w:val="Normal"/>
    <w:link w:val="FooterChar"/>
    <w:rsid w:val="000F6857"/>
    <w:pPr>
      <w:tabs>
        <w:tab w:val="center" w:pos="4320"/>
        <w:tab w:val="right" w:pos="8640"/>
      </w:tabs>
    </w:pPr>
  </w:style>
  <w:style w:type="character" w:styleId="PageNumber">
    <w:name w:val="page number"/>
    <w:basedOn w:val="DefaultParagraphFont"/>
    <w:rsid w:val="000F6857"/>
  </w:style>
  <w:style w:type="paragraph" w:customStyle="1" w:styleId="FooterInfo">
    <w:name w:val="FooterInfo"/>
    <w:basedOn w:val="Normal"/>
    <w:next w:val="Footer"/>
    <w:pPr>
      <w:spacing w:before="120"/>
    </w:pPr>
    <w:rPr>
      <w:b/>
      <w:bCs/>
      <w:sz w:val="12"/>
    </w:rPr>
  </w:style>
  <w:style w:type="paragraph" w:styleId="Header">
    <w:name w:val="header"/>
    <w:basedOn w:val="Normal"/>
    <w:link w:val="HeaderChar"/>
    <w:rsid w:val="000F6857"/>
    <w:pPr>
      <w:tabs>
        <w:tab w:val="center" w:pos="4320"/>
        <w:tab w:val="right" w:pos="8640"/>
      </w:tabs>
    </w:pPr>
  </w:style>
  <w:style w:type="paragraph" w:customStyle="1" w:styleId="NYCorp1L1">
    <w:name w:val="NYCorp1_L1"/>
    <w:basedOn w:val="Normal"/>
    <w:next w:val="BodyText"/>
    <w:pPr>
      <w:keepNext/>
      <w:keepLines/>
      <w:numPr>
        <w:numId w:val="1"/>
      </w:numPr>
      <w:spacing w:after="240"/>
      <w:jc w:val="center"/>
      <w:outlineLvl w:val="0"/>
    </w:pPr>
  </w:style>
  <w:style w:type="paragraph" w:styleId="BodyText">
    <w:name w:val="Body Text"/>
    <w:basedOn w:val="Normal"/>
    <w:link w:val="BodyTextChar"/>
    <w:rsid w:val="000F6857"/>
    <w:pPr>
      <w:spacing w:after="240"/>
    </w:pPr>
  </w:style>
  <w:style w:type="paragraph" w:customStyle="1" w:styleId="NYCorp1L2">
    <w:name w:val="NYCorp1_L2"/>
    <w:basedOn w:val="NYCorp1L1"/>
    <w:next w:val="BodyText"/>
    <w:pPr>
      <w:keepNext w:val="0"/>
      <w:keepLines w:val="0"/>
      <w:numPr>
        <w:numId w:val="0"/>
      </w:numPr>
      <w:tabs>
        <w:tab w:val="num" w:pos="360"/>
      </w:tabs>
      <w:ind w:firstLine="1440"/>
      <w:jc w:val="left"/>
      <w:outlineLvl w:val="1"/>
    </w:pPr>
  </w:style>
  <w:style w:type="paragraph" w:customStyle="1" w:styleId="NYCorp1L3">
    <w:name w:val="NYCorp1_L3"/>
    <w:basedOn w:val="NYCorp1L2"/>
    <w:next w:val="BodyText"/>
    <w:pPr>
      <w:ind w:left="120"/>
      <w:outlineLvl w:val="2"/>
    </w:pPr>
  </w:style>
  <w:style w:type="paragraph" w:customStyle="1" w:styleId="NYCorp1L4">
    <w:name w:val="NYCorp1_L4"/>
    <w:basedOn w:val="NYCorp1L3"/>
    <w:next w:val="BodyText"/>
    <w:pPr>
      <w:ind w:left="0" w:firstLine="2160"/>
      <w:outlineLvl w:val="3"/>
    </w:pPr>
  </w:style>
  <w:style w:type="paragraph" w:customStyle="1" w:styleId="NYCorp1L5">
    <w:name w:val="NYCorp1_L5"/>
    <w:basedOn w:val="NYCorp1L4"/>
    <w:next w:val="BodyText"/>
    <w:pPr>
      <w:numPr>
        <w:ilvl w:val="4"/>
        <w:numId w:val="1"/>
      </w:numPr>
      <w:tabs>
        <w:tab w:val="num" w:pos="360"/>
        <w:tab w:val="clear" w:pos="3600"/>
      </w:tabs>
      <w:outlineLvl w:val="4"/>
    </w:pPr>
  </w:style>
  <w:style w:type="paragraph" w:customStyle="1" w:styleId="FrontMatter">
    <w:name w:val="Front Matter"/>
    <w:basedOn w:val="Normal"/>
  </w:style>
  <w:style w:type="paragraph" w:styleId="Title">
    <w:name w:val="Title"/>
    <w:basedOn w:val="Normal"/>
    <w:next w:val="Normal"/>
    <w:link w:val="TitleChar"/>
    <w:uiPriority w:val="7"/>
    <w:qFormat/>
    <w:rsid w:val="000F6857"/>
    <w:pPr>
      <w:keepNext/>
      <w:spacing w:after="240"/>
      <w:jc w:val="center"/>
      <w:outlineLvl w:val="0"/>
    </w:pPr>
    <w:rPr>
      <w:b/>
      <w:caps/>
      <w:szCs w:val="52"/>
    </w:rPr>
  </w:style>
  <w:style w:type="paragraph" w:styleId="BodyTextIndent2">
    <w:name w:val="Body Text Indent 2"/>
    <w:basedOn w:val="Normal"/>
    <w:pPr>
      <w:spacing w:after="120" w:line="480" w:lineRule="auto"/>
      <w:ind w:left="360"/>
    </w:pPr>
  </w:style>
  <w:style w:type="character" w:styleId="Hyperlink">
    <w:name w:val="Hyperlink"/>
    <w:rPr>
      <w:color w:val="0000FF"/>
      <w:u w:val="single"/>
    </w:rPr>
  </w:style>
  <w:style w:type="character" w:customStyle="1" w:styleId="DeltaViewInsertion">
    <w:name w:val="DeltaView Insertion"/>
    <w:rPr>
      <w:b/>
      <w:bCs/>
      <w:color w:val="000000"/>
      <w:spacing w:val="0"/>
      <w:u w:val="double"/>
    </w:rPr>
  </w:style>
  <w:style w:type="character" w:customStyle="1" w:styleId="DeltaViewMoveDestination">
    <w:name w:val="DeltaView Move Destination"/>
    <w:rPr>
      <w:color w:val="000000"/>
      <w:spacing w:val="0"/>
      <w:u w:val="double"/>
    </w:rPr>
  </w:style>
  <w:style w:type="paragraph" w:customStyle="1" w:styleId="BlockIndent">
    <w:name w:val="Block Indent"/>
    <w:basedOn w:val="Normal"/>
    <w:pPr>
      <w:numPr>
        <w:numId w:val="6"/>
      </w:numPr>
      <w:tabs>
        <w:tab w:val="clear" w:pos="2160"/>
      </w:tabs>
      <w:spacing w:after="240"/>
      <w:ind w:left="1800"/>
    </w:pPr>
  </w:style>
  <w:style w:type="paragraph" w:styleId="BalloonText">
    <w:name w:val="Balloon Text"/>
    <w:basedOn w:val="Normal"/>
    <w:link w:val="BalloonTextChar"/>
    <w:rsid w:val="000F6857"/>
    <w:rPr>
      <w:rFonts w:ascii="Tahoma" w:hAnsi="Tahoma" w:cs="Tahoma"/>
      <w:sz w:val="16"/>
      <w:szCs w:val="16"/>
    </w:rPr>
  </w:style>
  <w:style w:type="paragraph" w:styleId="BodyTextIndent">
    <w:name w:val="Body Text Indent"/>
    <w:basedOn w:val="Normal"/>
    <w:link w:val="BodyTextIndentChar"/>
    <w:pPr>
      <w:spacing w:after="120"/>
      <w:ind w:left="360"/>
    </w:pPr>
  </w:style>
  <w:style w:type="paragraph" w:styleId="BodyText3">
    <w:name w:val="Body Text 3"/>
    <w:basedOn w:val="Normal"/>
    <w:pPr>
      <w:spacing w:after="120"/>
    </w:pPr>
    <w:rPr>
      <w:sz w:val="16"/>
      <w:szCs w:val="16"/>
    </w:rPr>
  </w:style>
  <w:style w:type="paragraph" w:customStyle="1" w:styleId="SignatureBlock">
    <w:name w:val="Signature Block"/>
    <w:basedOn w:val="Normal"/>
    <w:pPr>
      <w:keepNext/>
      <w:tabs>
        <w:tab w:val="left" w:pos="5040"/>
      </w:tabs>
      <w:spacing w:line="240" w:lineRule="exact"/>
      <w:ind w:left="4320"/>
    </w:pPr>
  </w:style>
  <w:style w:type="paragraph" w:customStyle="1" w:styleId="1Technical">
    <w:name w:val="1Technical"/>
    <w:pPr>
      <w:widowControl w:val="0"/>
      <w:overflowPunct w:val="0"/>
      <w:autoSpaceDE w:val="0"/>
      <w:autoSpaceDN w:val="0"/>
      <w:adjustRightInd w:val="0"/>
      <w:jc w:val="both"/>
    </w:pPr>
    <w:rPr>
      <w:rFonts w:eastAsia="Times New Roman"/>
      <w:sz w:val="24"/>
      <w:lang w:eastAsia="en-US"/>
    </w:rPr>
  </w:style>
  <w:style w:type="paragraph" w:customStyle="1" w:styleId="Style1">
    <w:name w:val="Style1"/>
    <w:basedOn w:val="FootnoteText"/>
    <w:rPr>
      <w:color w:val="000000"/>
    </w:rPr>
  </w:style>
  <w:style w:type="paragraph" w:customStyle="1" w:styleId="Style2">
    <w:name w:val="Style2"/>
    <w:basedOn w:val="Normal"/>
    <w:pPr>
      <w:spacing w:line="480" w:lineRule="auto"/>
      <w:jc w:val="both"/>
    </w:pPr>
    <w:rPr>
      <w:color w:val="000000"/>
    </w:rPr>
  </w:style>
  <w:style w:type="paragraph" w:customStyle="1" w:styleId="Style3">
    <w:name w:val="Style3"/>
    <w:basedOn w:val="Normal"/>
    <w:pPr>
      <w:spacing w:line="480" w:lineRule="auto"/>
      <w:jc w:val="both"/>
    </w:pPr>
    <w:rPr>
      <w:color w:val="000000"/>
    </w:rPr>
  </w:style>
  <w:style w:type="paragraph" w:customStyle="1" w:styleId="Style4">
    <w:name w:val="Style4"/>
    <w:basedOn w:val="BodyText"/>
    <w:autoRedefine/>
    <w:pPr>
      <w:ind w:firstLine="720"/>
    </w:pPr>
    <w:rPr>
      <w:sz w:val="20"/>
    </w:rPr>
  </w:style>
  <w:style w:type="character" w:customStyle="1" w:styleId="FooterChar">
    <w:name w:val="Footer Char"/>
    <w:basedOn w:val="DefaultParagraphFont"/>
    <w:link w:val="Footer"/>
    <w:rsid w:val="000F6857"/>
    <w:rPr>
      <w:rFonts w:eastAsia="Times New Roman"/>
      <w:sz w:val="24"/>
      <w:szCs w:val="24"/>
      <w:lang w:eastAsia="en-US"/>
    </w:rPr>
  </w:style>
  <w:style w:type="paragraph" w:styleId="ListNumber">
    <w:name w:val="List Number"/>
    <w:basedOn w:val="Normal"/>
    <w:pPr>
      <w:widowControl w:val="0"/>
      <w:numPr>
        <w:numId w:val="15"/>
      </w:numPr>
    </w:pPr>
    <w:rPr>
      <w:szCs w:val="20"/>
    </w:rPr>
  </w:style>
  <w:style w:type="character" w:customStyle="1" w:styleId="BodyTextIndentChar">
    <w:name w:val="Body Text Indent Char"/>
    <w:link w:val="BodyTextIndent"/>
    <w:rPr>
      <w:rFonts w:eastAsia="MS Mincho"/>
      <w:sz w:val="24"/>
      <w:szCs w:val="24"/>
      <w:lang w:val="en-US" w:eastAsia="ja-JP" w:bidi="ar-SA"/>
    </w:rPr>
  </w:style>
  <w:style w:type="paragraph" w:customStyle="1" w:styleId="NumContinue">
    <w:name w:val="Num Continue"/>
    <w:basedOn w:val="BodyText"/>
    <w:pPr>
      <w:suppressAutoHyphens/>
      <w:ind w:firstLine="720"/>
    </w:pPr>
    <w:rPr>
      <w:szCs w:val="20"/>
    </w:rPr>
  </w:style>
  <w:style w:type="character" w:customStyle="1" w:styleId="ParaNum">
    <w:name w:val="ParaNum"/>
    <w:rPr>
      <w:rFonts w:ascii="Times New Roman" w:hAnsi="Times New Roman"/>
    </w:rPr>
  </w:style>
  <w:style w:type="character" w:styleId="FollowedHyperlink">
    <w:name w:val="FollowedHyperlink"/>
    <w:rPr>
      <w:color w:val="800080"/>
      <w:u w:val="single"/>
    </w:rPr>
  </w:style>
  <w:style w:type="paragraph" w:styleId="BodyTextIndent3">
    <w:name w:val="Body Text Indent 3"/>
    <w:basedOn w:val="Normal"/>
    <w:link w:val="BodyTextIndent3Char"/>
    <w:rsid w:val="00246E33"/>
    <w:pPr>
      <w:widowControl w:val="0"/>
      <w:spacing w:after="120"/>
      <w:ind w:left="360"/>
    </w:pPr>
    <w:rPr>
      <w:rFonts w:ascii="CG Times" w:hAnsi="CG Times"/>
      <w:snapToGrid w:val="0"/>
      <w:sz w:val="16"/>
      <w:szCs w:val="16"/>
    </w:rPr>
  </w:style>
  <w:style w:type="character" w:customStyle="1" w:styleId="BodyTextIndent3Char">
    <w:name w:val="Body Text Indent 3 Char"/>
    <w:link w:val="BodyTextIndent3"/>
    <w:rsid w:val="00246E33"/>
    <w:rPr>
      <w:rFonts w:ascii="CG Times" w:eastAsia="Times New Roman" w:hAnsi="CG Times"/>
      <w:snapToGrid w:val="0"/>
      <w:sz w:val="16"/>
      <w:szCs w:val="16"/>
      <w:lang w:eastAsia="en-US"/>
    </w:rPr>
  </w:style>
  <w:style w:type="paragraph" w:customStyle="1" w:styleId="Style20">
    <w:name w:val="Style 2"/>
    <w:basedOn w:val="Normal"/>
    <w:rsid w:val="00246E33"/>
    <w:pPr>
      <w:widowControl w:val="0"/>
      <w:autoSpaceDE w:val="0"/>
      <w:autoSpaceDN w:val="0"/>
      <w:spacing w:line="480" w:lineRule="auto"/>
      <w:ind w:left="72" w:firstLine="648"/>
    </w:pPr>
  </w:style>
  <w:style w:type="paragraph" w:customStyle="1" w:styleId="MacPacTrailer">
    <w:name w:val="MacPac Trailer"/>
    <w:rsid w:val="00E44AFD"/>
    <w:pPr>
      <w:widowControl w:val="0"/>
      <w:tabs>
        <w:tab w:val="right" w:pos="9360"/>
      </w:tabs>
      <w:spacing w:line="200" w:lineRule="exact"/>
    </w:pPr>
    <w:rPr>
      <w:rFonts w:eastAsia="Times New Roman"/>
      <w:sz w:val="14"/>
      <w:szCs w:val="22"/>
      <w:lang w:eastAsia="en-US"/>
    </w:rPr>
  </w:style>
  <w:style w:type="paragraph" w:customStyle="1" w:styleId="Style30">
    <w:name w:val="Style 3"/>
    <w:basedOn w:val="Normal"/>
    <w:rsid w:val="005A2A2C"/>
    <w:pPr>
      <w:widowControl w:val="0"/>
      <w:autoSpaceDE w:val="0"/>
      <w:autoSpaceDN w:val="0"/>
      <w:adjustRightInd w:val="0"/>
    </w:pPr>
  </w:style>
  <w:style w:type="character" w:styleId="PlaceholderText">
    <w:name w:val="Placeholder Text"/>
    <w:basedOn w:val="DefaultParagraphFont"/>
    <w:uiPriority w:val="99"/>
    <w:rsid w:val="000F6857"/>
    <w:rPr>
      <w:color w:val="808080"/>
    </w:rPr>
  </w:style>
  <w:style w:type="character" w:customStyle="1" w:styleId="HeaderChar">
    <w:name w:val="Header Char"/>
    <w:basedOn w:val="DefaultParagraphFont"/>
    <w:link w:val="Header"/>
    <w:rsid w:val="000F6857"/>
    <w:rPr>
      <w:rFonts w:eastAsia="Times New Roman"/>
      <w:sz w:val="24"/>
      <w:szCs w:val="24"/>
      <w:lang w:eastAsia="en-US"/>
    </w:rPr>
  </w:style>
  <w:style w:type="character" w:customStyle="1" w:styleId="TitleChar">
    <w:name w:val="Title Char"/>
    <w:link w:val="Title"/>
    <w:uiPriority w:val="7"/>
    <w:rsid w:val="000F6857"/>
    <w:rPr>
      <w:rFonts w:eastAsia="Times New Roman"/>
      <w:b/>
      <w:caps/>
      <w:sz w:val="24"/>
      <w:szCs w:val="52"/>
      <w:lang w:eastAsia="en-US"/>
    </w:rPr>
  </w:style>
  <w:style w:type="table" w:styleId="TableGrid">
    <w:name w:val="Table Grid"/>
    <w:basedOn w:val="TableNormal"/>
    <w:rsid w:val="000F6857"/>
    <w:rPr>
      <w:rFonts w:eastAsia="Times New Roman"/>
      <w:lang w:eastAsia="en-US"/>
    </w:rPr>
    <w:tblPr>
      <w:tblCellMar>
        <w:left w:w="115" w:type="dxa"/>
        <w:right w:w="115" w:type="dxa"/>
      </w:tblCellMar>
    </w:tblPr>
  </w:style>
  <w:style w:type="character" w:customStyle="1" w:styleId="BodyTextChar">
    <w:name w:val="Body Text Char"/>
    <w:basedOn w:val="DefaultParagraphFont"/>
    <w:link w:val="BodyText"/>
    <w:rsid w:val="000F6857"/>
    <w:rPr>
      <w:rFonts w:eastAsia="Times New Roman"/>
      <w:sz w:val="24"/>
      <w:szCs w:val="24"/>
      <w:lang w:eastAsia="en-US"/>
    </w:rPr>
  </w:style>
  <w:style w:type="paragraph" w:customStyle="1" w:styleId="LetterDate">
    <w:name w:val="Letter Date"/>
    <w:basedOn w:val="Normal"/>
    <w:next w:val="BodyText"/>
    <w:rsid w:val="000F6857"/>
    <w:pPr>
      <w:spacing w:after="360"/>
    </w:pPr>
  </w:style>
  <w:style w:type="paragraph" w:styleId="Salutation">
    <w:name w:val="Salutation"/>
    <w:basedOn w:val="Normal"/>
    <w:next w:val="Normal"/>
    <w:link w:val="SalutationChar"/>
    <w:rsid w:val="000F6857"/>
    <w:pPr>
      <w:spacing w:before="240" w:after="240"/>
    </w:pPr>
  </w:style>
  <w:style w:type="character" w:customStyle="1" w:styleId="SalutationChar">
    <w:name w:val="Salutation Char"/>
    <w:basedOn w:val="DefaultParagraphFont"/>
    <w:link w:val="Salutation"/>
    <w:rsid w:val="000F6857"/>
    <w:rPr>
      <w:rFonts w:eastAsia="Times New Roman"/>
      <w:sz w:val="24"/>
      <w:szCs w:val="24"/>
      <w:lang w:eastAsia="en-US"/>
    </w:rPr>
  </w:style>
  <w:style w:type="paragraph" w:customStyle="1" w:styleId="Addressee">
    <w:name w:val="Addressee"/>
    <w:basedOn w:val="Normal"/>
    <w:rsid w:val="000F6857"/>
    <w:pPr>
      <w:spacing w:after="240"/>
    </w:pPr>
  </w:style>
  <w:style w:type="paragraph" w:customStyle="1" w:styleId="LetterSignatureSub">
    <w:name w:val="Letter Signature Sub"/>
    <w:basedOn w:val="LetterSignature"/>
    <w:link w:val="LetterSignatureSubChar"/>
    <w:rsid w:val="000F6857"/>
    <w:pPr>
      <w:ind w:left="720" w:hanging="720"/>
    </w:pPr>
  </w:style>
  <w:style w:type="character" w:customStyle="1" w:styleId="LetterSignatureSubChar">
    <w:name w:val="Letter Signature Sub Char"/>
    <w:basedOn w:val="LetterSignatureChar"/>
    <w:link w:val="LetterSignatureSub"/>
    <w:rsid w:val="000F6857"/>
    <w:rPr>
      <w:rFonts w:eastAsia="Times New Roman"/>
      <w:sz w:val="24"/>
      <w:szCs w:val="24"/>
      <w:lang w:eastAsia="en-US"/>
    </w:rPr>
  </w:style>
  <w:style w:type="paragraph" w:customStyle="1" w:styleId="AuthorDetail">
    <w:name w:val="Author Detail"/>
    <w:basedOn w:val="Normal"/>
    <w:rsid w:val="00AA0442"/>
    <w:pPr>
      <w:tabs>
        <w:tab w:val="left" w:pos="1210"/>
      </w:tabs>
    </w:pPr>
    <w:rPr>
      <w:sz w:val="20"/>
      <w:szCs w:val="20"/>
    </w:rPr>
  </w:style>
  <w:style w:type="paragraph" w:customStyle="1" w:styleId="LetterSignature">
    <w:name w:val="Letter Signature"/>
    <w:basedOn w:val="Normal"/>
    <w:link w:val="LetterSignatureChar"/>
    <w:rsid w:val="000F6857"/>
    <w:pPr>
      <w:keepNext/>
      <w:keepLines/>
    </w:pPr>
  </w:style>
  <w:style w:type="character" w:customStyle="1" w:styleId="LetterSignatureChar">
    <w:name w:val="Letter Signature Char"/>
    <w:basedOn w:val="DefaultParagraphFont"/>
    <w:link w:val="LetterSignature"/>
    <w:rsid w:val="000F6857"/>
    <w:rPr>
      <w:rFonts w:eastAsia="Times New Roman"/>
      <w:sz w:val="24"/>
      <w:szCs w:val="24"/>
      <w:lang w:eastAsia="en-US"/>
    </w:rPr>
  </w:style>
  <w:style w:type="paragraph" w:customStyle="1" w:styleId="Letter">
    <w:name w:val="Letter"/>
    <w:basedOn w:val="Normal"/>
    <w:rsid w:val="00AA0442"/>
  </w:style>
  <w:style w:type="paragraph" w:customStyle="1" w:styleId="LetterheadAuthor">
    <w:name w:val="Letterhead Author"/>
    <w:basedOn w:val="Letterhead"/>
    <w:rsid w:val="000F6857"/>
    <w:rPr>
      <w:rFonts w:ascii="Arial" w:hAnsi="Arial"/>
      <w:sz w:val="15"/>
      <w:szCs w:val="15"/>
    </w:rPr>
  </w:style>
  <w:style w:type="paragraph" w:customStyle="1" w:styleId="BodyTextContinued">
    <w:name w:val="Body Text Continued"/>
    <w:basedOn w:val="BodyText"/>
    <w:next w:val="BodyText"/>
    <w:rsid w:val="000F6857"/>
    <w:rPr>
      <w:szCs w:val="20"/>
    </w:rPr>
  </w:style>
  <w:style w:type="paragraph" w:styleId="Quote">
    <w:name w:val="Quote"/>
    <w:basedOn w:val="Normal"/>
    <w:next w:val="BodyTextContinued"/>
    <w:link w:val="QuoteChar"/>
    <w:qFormat/>
    <w:rsid w:val="000F6857"/>
    <w:pPr>
      <w:spacing w:after="240"/>
      <w:ind w:left="1440" w:right="1440"/>
    </w:pPr>
    <w:rPr>
      <w:szCs w:val="20"/>
    </w:rPr>
  </w:style>
  <w:style w:type="character" w:customStyle="1" w:styleId="QuoteChar">
    <w:name w:val="Quote Char"/>
    <w:basedOn w:val="DefaultParagraphFont"/>
    <w:link w:val="Quote"/>
    <w:rsid w:val="000F6857"/>
    <w:rPr>
      <w:rFonts w:eastAsia="Times New Roman"/>
      <w:sz w:val="24"/>
      <w:lang w:eastAsia="en-US"/>
    </w:rPr>
  </w:style>
  <w:style w:type="character" w:customStyle="1" w:styleId="BalloonTextChar">
    <w:name w:val="Balloon Text Char"/>
    <w:basedOn w:val="DefaultParagraphFont"/>
    <w:link w:val="BalloonText"/>
    <w:rsid w:val="000F6857"/>
    <w:rPr>
      <w:rFonts w:ascii="Tahoma" w:eastAsia="Times New Roman" w:hAnsi="Tahoma" w:cs="Tahoma"/>
      <w:sz w:val="16"/>
      <w:szCs w:val="16"/>
      <w:lang w:eastAsia="en-US"/>
    </w:rPr>
  </w:style>
  <w:style w:type="character" w:customStyle="1" w:styleId="Heading1Char">
    <w:name w:val="Heading 1 Char"/>
    <w:basedOn w:val="DefaultParagraphFont"/>
    <w:link w:val="Heading1"/>
    <w:rsid w:val="000F6857"/>
    <w:rPr>
      <w:rFonts w:ascii="Cambria" w:eastAsia="Times New Roman" w:hAnsi="Cambria"/>
      <w:b/>
      <w:bCs/>
      <w:color w:val="365F91"/>
      <w:sz w:val="28"/>
      <w:szCs w:val="28"/>
      <w:lang w:eastAsia="en-US"/>
    </w:rPr>
  </w:style>
  <w:style w:type="character" w:customStyle="1" w:styleId="Heading2Char">
    <w:name w:val="Heading 2 Char"/>
    <w:basedOn w:val="DefaultParagraphFont"/>
    <w:link w:val="Heading2"/>
    <w:rsid w:val="000F6857"/>
    <w:rPr>
      <w:rFonts w:ascii="Cambria" w:eastAsia="Times New Roman" w:hAnsi="Cambria"/>
      <w:b/>
      <w:bCs/>
      <w:color w:val="4F81BD"/>
      <w:sz w:val="26"/>
      <w:szCs w:val="26"/>
      <w:lang w:eastAsia="en-US"/>
    </w:rPr>
  </w:style>
  <w:style w:type="character" w:customStyle="1" w:styleId="Heading3Char">
    <w:name w:val="Heading 3 Char"/>
    <w:link w:val="Heading3"/>
    <w:uiPriority w:val="9"/>
    <w:rsid w:val="000F6857"/>
    <w:rPr>
      <w:rFonts w:eastAsia="Times New Roman"/>
      <w:bCs/>
      <w:sz w:val="24"/>
      <w:szCs w:val="24"/>
      <w:lang w:eastAsia="en-US"/>
    </w:rPr>
  </w:style>
  <w:style w:type="character" w:customStyle="1" w:styleId="Heading4Char">
    <w:name w:val="Heading 4 Char"/>
    <w:link w:val="Heading4"/>
    <w:uiPriority w:val="9"/>
    <w:rsid w:val="000F6857"/>
    <w:rPr>
      <w:rFonts w:eastAsia="Times New Roman"/>
      <w:bCs/>
      <w:iCs/>
      <w:sz w:val="24"/>
      <w:szCs w:val="24"/>
      <w:lang w:eastAsia="en-US"/>
    </w:rPr>
  </w:style>
  <w:style w:type="character" w:customStyle="1" w:styleId="Heading5Char">
    <w:name w:val="Heading 5 Char"/>
    <w:basedOn w:val="DefaultParagraphFont"/>
    <w:link w:val="Heading5"/>
    <w:rsid w:val="000F6857"/>
    <w:rPr>
      <w:rFonts w:ascii="Calibri" w:eastAsia="Times New Roman" w:hAnsi="Calibri"/>
      <w:b/>
      <w:bCs/>
      <w:i/>
      <w:iCs/>
      <w:sz w:val="26"/>
      <w:szCs w:val="26"/>
      <w:lang w:eastAsia="en-US"/>
    </w:rPr>
  </w:style>
  <w:style w:type="character" w:customStyle="1" w:styleId="Heading6Char">
    <w:name w:val="Heading 6 Char"/>
    <w:basedOn w:val="DefaultParagraphFont"/>
    <w:link w:val="Heading6"/>
    <w:rsid w:val="000F6857"/>
    <w:rPr>
      <w:rFonts w:ascii="Calibri" w:eastAsia="Times New Roman" w:hAnsi="Calibri"/>
      <w:b/>
      <w:bCs/>
      <w:sz w:val="22"/>
      <w:szCs w:val="24"/>
      <w:lang w:eastAsia="en-US"/>
    </w:rPr>
  </w:style>
  <w:style w:type="character" w:customStyle="1" w:styleId="Heading7Char">
    <w:name w:val="Heading 7 Char"/>
    <w:basedOn w:val="DefaultParagraphFont"/>
    <w:link w:val="Heading7"/>
    <w:rsid w:val="000F6857"/>
    <w:rPr>
      <w:rFonts w:ascii="Calibri" w:eastAsia="Times New Roman" w:hAnsi="Calibri"/>
      <w:sz w:val="24"/>
      <w:szCs w:val="24"/>
      <w:lang w:eastAsia="en-US"/>
    </w:rPr>
  </w:style>
  <w:style w:type="character" w:customStyle="1" w:styleId="Heading8Char">
    <w:name w:val="Heading 8 Char"/>
    <w:basedOn w:val="DefaultParagraphFont"/>
    <w:link w:val="Heading8"/>
    <w:rsid w:val="000F6857"/>
    <w:rPr>
      <w:rFonts w:ascii="Calibri" w:eastAsia="Times New Roman" w:hAnsi="Calibri"/>
      <w:i/>
      <w:iCs/>
      <w:sz w:val="24"/>
      <w:szCs w:val="24"/>
      <w:lang w:eastAsia="en-US"/>
    </w:rPr>
  </w:style>
  <w:style w:type="character" w:customStyle="1" w:styleId="Heading9Char">
    <w:name w:val="Heading 9 Char"/>
    <w:basedOn w:val="DefaultParagraphFont"/>
    <w:link w:val="Heading9"/>
    <w:rsid w:val="000F6857"/>
    <w:rPr>
      <w:rFonts w:ascii="Cambria" w:eastAsia="Times New Roman" w:hAnsi="Cambria"/>
      <w:sz w:val="22"/>
      <w:szCs w:val="24"/>
      <w:lang w:eastAsia="en-US"/>
    </w:rPr>
  </w:style>
  <w:style w:type="paragraph" w:styleId="Subtitle">
    <w:name w:val="Subtitle"/>
    <w:basedOn w:val="Normal"/>
    <w:next w:val="Normal"/>
    <w:link w:val="SubtitleChar"/>
    <w:uiPriority w:val="8"/>
    <w:qFormat/>
    <w:rsid w:val="000F6857"/>
    <w:pPr>
      <w:keepNext/>
      <w:numPr>
        <w:ilvl w:val="1"/>
      </w:numPr>
      <w:spacing w:after="240"/>
      <w:outlineLvl w:val="1"/>
    </w:pPr>
    <w:rPr>
      <w:i/>
      <w:iCs/>
    </w:rPr>
  </w:style>
  <w:style w:type="character" w:customStyle="1" w:styleId="SubtitleChar">
    <w:name w:val="Subtitle Char"/>
    <w:link w:val="Subtitle"/>
    <w:uiPriority w:val="8"/>
    <w:rsid w:val="000F6857"/>
    <w:rPr>
      <w:rFonts w:eastAsia="Times New Roman"/>
      <w:i/>
      <w:iCs/>
      <w:sz w:val="24"/>
      <w:szCs w:val="24"/>
      <w:lang w:eastAsia="en-US"/>
    </w:rPr>
  </w:style>
  <w:style w:type="paragraph" w:styleId="BlockText">
    <w:name w:val="Block Text"/>
    <w:basedOn w:val="Normal"/>
    <w:uiPriority w:val="99"/>
    <w:unhideWhenUsed/>
    <w:rsid w:val="000F6857"/>
    <w:pPr>
      <w:ind w:left="1440" w:right="1440"/>
    </w:pPr>
    <w:rPr>
      <w:iCs/>
    </w:rPr>
  </w:style>
  <w:style w:type="paragraph" w:styleId="BodyTextFirstIndent">
    <w:name w:val="Body Text First Indent"/>
    <w:basedOn w:val="BodyText"/>
    <w:link w:val="BodyTextFirstIndentChar"/>
    <w:uiPriority w:val="3"/>
    <w:qFormat/>
    <w:rsid w:val="00AA0442"/>
    <w:pPr>
      <w:ind w:firstLine="720"/>
    </w:pPr>
  </w:style>
  <w:style w:type="character" w:customStyle="1" w:styleId="BodyTextFirstIndentChar">
    <w:name w:val="Body Text First Indent Char"/>
    <w:basedOn w:val="BodyTextChar"/>
    <w:link w:val="BodyTextFirstIndent"/>
    <w:uiPriority w:val="3"/>
    <w:rsid w:val="00AA0442"/>
    <w:rPr>
      <w:rFonts w:eastAsia="Times New Roman" w:cs="Courier New"/>
      <w:sz w:val="22"/>
      <w:szCs w:val="24"/>
      <w:lang w:eastAsia="en-US"/>
    </w:rPr>
  </w:style>
  <w:style w:type="paragraph" w:styleId="TOCHeading">
    <w:name w:val="TOC Heading"/>
    <w:basedOn w:val="Heading1"/>
    <w:next w:val="Normal"/>
    <w:qFormat/>
    <w:rsid w:val="000F6857"/>
    <w:pPr>
      <w:keepLines w:val="0"/>
      <w:spacing w:before="240" w:after="60"/>
      <w:outlineLvl w:val="9"/>
    </w:pPr>
    <w:rPr>
      <w:color w:val="auto"/>
      <w:kern w:val="32"/>
      <w:sz w:val="32"/>
      <w:szCs w:val="32"/>
    </w:rPr>
  </w:style>
  <w:style w:type="character" w:styleId="Strong">
    <w:name w:val="Strong"/>
    <w:basedOn w:val="DefaultParagraphFont"/>
    <w:uiPriority w:val="22"/>
    <w:rsid w:val="00AA0442"/>
    <w:rPr>
      <w:rFonts w:ascii="Times New Roman" w:hAnsi="Times New Roman"/>
      <w:b/>
      <w:bCs/>
      <w:bdr w:val="nil"/>
    </w:rPr>
  </w:style>
  <w:style w:type="character" w:styleId="Emphasis">
    <w:name w:val="Emphasis"/>
    <w:basedOn w:val="DefaultParagraphFont"/>
    <w:uiPriority w:val="20"/>
    <w:rsid w:val="00AA0442"/>
    <w:rPr>
      <w:rFonts w:ascii="Times New Roman" w:hAnsi="Times New Roman"/>
      <w:b/>
      <w:i/>
      <w:iCs/>
      <w:bdr w:val="nil"/>
    </w:rPr>
  </w:style>
  <w:style w:type="paragraph" w:styleId="NoSpacing">
    <w:name w:val="No Spacing"/>
    <w:uiPriority w:val="1"/>
    <w:qFormat/>
    <w:rsid w:val="000F6857"/>
    <w:rPr>
      <w:rFonts w:eastAsiaTheme="minorHAnsi"/>
      <w:sz w:val="24"/>
      <w:szCs w:val="24"/>
      <w:lang w:eastAsia="en-US"/>
    </w:rPr>
  </w:style>
  <w:style w:type="paragraph" w:styleId="ListParagraph">
    <w:name w:val="List Paragraph"/>
    <w:basedOn w:val="Normal"/>
    <w:qFormat/>
    <w:rsid w:val="000F6857"/>
    <w:pPr>
      <w:ind w:left="720"/>
      <w:contextualSpacing/>
    </w:pPr>
  </w:style>
  <w:style w:type="paragraph" w:styleId="IntenseQuote">
    <w:name w:val="Intense Quote"/>
    <w:basedOn w:val="Normal"/>
    <w:next w:val="Normal"/>
    <w:link w:val="IntenseQuoteChar"/>
    <w:uiPriority w:val="30"/>
    <w:unhideWhenUsed/>
    <w:qFormat/>
    <w:rsid w:val="000F6857"/>
    <w:pPr>
      <w:ind w:left="1440" w:right="1440"/>
    </w:pPr>
    <w:rPr>
      <w:b/>
      <w:bCs/>
      <w:i/>
      <w:iCs/>
    </w:rPr>
  </w:style>
  <w:style w:type="character" w:customStyle="1" w:styleId="IntenseQuoteChar">
    <w:name w:val="Intense Quote Char"/>
    <w:link w:val="IntenseQuote"/>
    <w:uiPriority w:val="30"/>
    <w:rsid w:val="000F6857"/>
    <w:rPr>
      <w:rFonts w:eastAsia="Times New Roman"/>
      <w:b/>
      <w:bCs/>
      <w:i/>
      <w:iCs/>
      <w:sz w:val="24"/>
      <w:szCs w:val="24"/>
      <w:lang w:eastAsia="en-US"/>
    </w:rPr>
  </w:style>
  <w:style w:type="character" w:styleId="SubtleEmphasis">
    <w:name w:val="Subtle Emphasis"/>
    <w:uiPriority w:val="19"/>
    <w:rsid w:val="00AA0442"/>
    <w:rPr>
      <w:rFonts w:ascii="Times New Roman" w:hAnsi="Times New Roman"/>
      <w:i/>
      <w:color w:val="auto"/>
      <w:bdr w:val="nil"/>
    </w:rPr>
  </w:style>
  <w:style w:type="character" w:styleId="IntenseEmphasis">
    <w:name w:val="Intense Emphasis"/>
    <w:uiPriority w:val="21"/>
    <w:unhideWhenUsed/>
    <w:qFormat/>
    <w:rsid w:val="000F6857"/>
    <w:rPr>
      <w:rFonts w:ascii="Times New Roman" w:hAnsi="Times New Roman"/>
      <w:b/>
      <w:bCs/>
      <w:i/>
      <w:iCs/>
      <w:color w:val="auto"/>
      <w:sz w:val="24"/>
    </w:rPr>
  </w:style>
  <w:style w:type="character" w:styleId="SubtleReference">
    <w:name w:val="Subtle Reference"/>
    <w:uiPriority w:val="31"/>
    <w:unhideWhenUsed/>
    <w:qFormat/>
    <w:rsid w:val="000F6857"/>
    <w:rPr>
      <w:smallCaps/>
      <w:color w:val="auto"/>
      <w:u w:val="single"/>
    </w:rPr>
  </w:style>
  <w:style w:type="character" w:styleId="IntenseReference">
    <w:name w:val="Intense Reference"/>
    <w:uiPriority w:val="32"/>
    <w:unhideWhenUsed/>
    <w:qFormat/>
    <w:rsid w:val="000F6857"/>
    <w:rPr>
      <w:rFonts w:ascii="Times New Roman" w:hAnsi="Times New Roman"/>
      <w:b/>
      <w:bCs/>
      <w:smallCaps/>
      <w:color w:val="auto"/>
      <w:spacing w:val="5"/>
      <w:sz w:val="24"/>
      <w:u w:val="single"/>
    </w:rPr>
  </w:style>
  <w:style w:type="character" w:styleId="BookTitle">
    <w:name w:val="Book Title"/>
    <w:basedOn w:val="DefaultParagraphFont"/>
    <w:uiPriority w:val="33"/>
    <w:rsid w:val="00AA0442"/>
    <w:rPr>
      <w:rFonts w:ascii="Times New Roman" w:hAnsi="Times New Roman" w:eastAsiaTheme="majorEastAsia"/>
      <w:b/>
      <w:i/>
      <w:sz w:val="24"/>
      <w:szCs w:val="24"/>
      <w:bdr w:val="nil"/>
    </w:rPr>
  </w:style>
  <w:style w:type="character" w:customStyle="1" w:styleId="BinghamOrange">
    <w:name w:val="Bingham Orange"/>
    <w:basedOn w:val="DefaultParagraphFont"/>
    <w:uiPriority w:val="49"/>
    <w:rsid w:val="00AA0442"/>
    <w:rPr>
      <w:rFonts w:ascii="MetaPro-Normal" w:hAnsi="MetaPro-Normal"/>
      <w:color w:val="EB8123"/>
    </w:rPr>
  </w:style>
  <w:style w:type="character" w:customStyle="1" w:styleId="BinghamBlue">
    <w:name w:val="Bingham Blue"/>
    <w:basedOn w:val="DefaultParagraphFont"/>
    <w:uiPriority w:val="49"/>
    <w:rsid w:val="00AA0442"/>
    <w:rPr>
      <w:rFonts w:ascii="MetaPro-Normal" w:hAnsi="MetaPro-Normal"/>
      <w:color w:val="2A76B2"/>
    </w:rPr>
  </w:style>
  <w:style w:type="character" w:customStyle="1" w:styleId="BinghamGreen">
    <w:name w:val="Bingham Green"/>
    <w:basedOn w:val="DefaultParagraphFont"/>
    <w:uiPriority w:val="49"/>
    <w:rsid w:val="00AA0442"/>
    <w:rPr>
      <w:rFonts w:ascii="MetaPro-Normal" w:hAnsi="MetaPro-Normal"/>
      <w:color w:val="4FA600"/>
    </w:rPr>
  </w:style>
  <w:style w:type="character" w:customStyle="1" w:styleId="BinghamWarmBlack">
    <w:name w:val="Bingham Warm Black"/>
    <w:basedOn w:val="DefaultParagraphFont"/>
    <w:uiPriority w:val="49"/>
    <w:rsid w:val="00AA0442"/>
    <w:rPr>
      <w:rFonts w:ascii="MetaPro-Normal" w:hAnsi="MetaPro-Normal"/>
      <w:color w:val="3C312E"/>
    </w:rPr>
  </w:style>
  <w:style w:type="character" w:customStyle="1" w:styleId="BinghamTextGrey">
    <w:name w:val="Bingham Text Grey"/>
    <w:basedOn w:val="DefaultParagraphFont"/>
    <w:uiPriority w:val="49"/>
    <w:rsid w:val="00AA0442"/>
    <w:rPr>
      <w:rFonts w:ascii="MetaPro-Normal" w:hAnsi="MetaPro-Normal"/>
      <w:color w:val="444444"/>
    </w:rPr>
  </w:style>
  <w:style w:type="character" w:customStyle="1" w:styleId="BinghamMedGrey">
    <w:name w:val="Bingham Med. Grey"/>
    <w:basedOn w:val="DefaultParagraphFont"/>
    <w:uiPriority w:val="49"/>
    <w:rsid w:val="00AA0442"/>
    <w:rPr>
      <w:rFonts w:ascii="MetaPro-Normal" w:hAnsi="MetaPro-Normal"/>
      <w:color w:val="606A7B"/>
    </w:rPr>
  </w:style>
  <w:style w:type="character" w:customStyle="1" w:styleId="BinghamLightGrey">
    <w:name w:val="Bingham Light Grey"/>
    <w:basedOn w:val="DefaultParagraphFont"/>
    <w:uiPriority w:val="49"/>
    <w:rsid w:val="00AA0442"/>
    <w:rPr>
      <w:rFonts w:ascii="MetaPro-Normal" w:hAnsi="MetaPro-Normal"/>
      <w:color w:val="B0B4B7"/>
    </w:rPr>
  </w:style>
  <w:style w:type="character" w:customStyle="1" w:styleId="BinghamLighterGrey">
    <w:name w:val="Bingham Lighter Grey"/>
    <w:basedOn w:val="DefaultParagraphFont"/>
    <w:uiPriority w:val="49"/>
    <w:rsid w:val="00AA0442"/>
    <w:rPr>
      <w:rFonts w:ascii="MetaPro-Normal" w:hAnsi="MetaPro-Normal"/>
      <w:color w:val="E1E4E9"/>
    </w:rPr>
  </w:style>
  <w:style w:type="character" w:customStyle="1" w:styleId="BinghamVeryLightBlue">
    <w:name w:val="Bingham Very Light Blue"/>
    <w:basedOn w:val="DefaultParagraphFont"/>
    <w:uiPriority w:val="49"/>
    <w:rsid w:val="00AA0442"/>
    <w:rPr>
      <w:rFonts w:ascii="MetaPro-Normal" w:hAnsi="MetaPro-Normal"/>
      <w:color w:val="EAF4FC"/>
    </w:rPr>
  </w:style>
  <w:style w:type="character" w:customStyle="1" w:styleId="FootnoteTextChar">
    <w:name w:val="Footnote Text Char"/>
    <w:aliases w:val="fn Char"/>
    <w:link w:val="FootnoteText"/>
    <w:rsid w:val="000F6857"/>
    <w:rPr>
      <w:rFonts w:eastAsia="Times New Roman"/>
      <w:lang w:eastAsia="en-US"/>
    </w:rPr>
  </w:style>
  <w:style w:type="paragraph" w:customStyle="1" w:styleId="DeliveryPhrase">
    <w:name w:val="Delivery Phrase"/>
    <w:basedOn w:val="Normal"/>
    <w:next w:val="Normal"/>
    <w:rsid w:val="000F6857"/>
    <w:pPr>
      <w:spacing w:after="240"/>
    </w:pPr>
    <w:rPr>
      <w:rFonts w:eastAsia="MS Mincho"/>
      <w:b/>
      <w:caps/>
    </w:rPr>
  </w:style>
  <w:style w:type="paragraph" w:customStyle="1" w:styleId="ReLine">
    <w:name w:val="ReLine"/>
    <w:basedOn w:val="Normal"/>
    <w:next w:val="Normal"/>
    <w:rsid w:val="000F6857"/>
    <w:pPr>
      <w:tabs>
        <w:tab w:val="left" w:pos="3456"/>
        <w:tab w:val="left" w:pos="3888"/>
      </w:tabs>
      <w:ind w:left="720" w:hanging="720"/>
    </w:pPr>
    <w:rPr>
      <w:rFonts w:eastAsia="MS Mincho"/>
      <w:szCs w:val="20"/>
    </w:rPr>
  </w:style>
  <w:style w:type="paragraph" w:customStyle="1" w:styleId="Letterhead">
    <w:name w:val="Letterhead"/>
    <w:rsid w:val="000F6857"/>
    <w:rPr>
      <w:rFonts w:ascii="Arial Narrow" w:eastAsia="Times New Roman" w:hAnsi="Arial Narrow"/>
      <w:noProof/>
      <w:spacing w:val="2"/>
      <w:sz w:val="18"/>
      <w:szCs w:val="18"/>
      <w:lang w:eastAsia="en-US"/>
    </w:rPr>
  </w:style>
  <w:style w:type="paragraph" w:styleId="DocumentMap">
    <w:name w:val="Document Map"/>
    <w:basedOn w:val="Normal"/>
    <w:link w:val="DocumentMapChar"/>
    <w:rsid w:val="000F6857"/>
    <w:rPr>
      <w:rFonts w:ascii="Tahoma" w:hAnsi="Tahoma" w:cs="Tahoma"/>
      <w:sz w:val="16"/>
      <w:szCs w:val="16"/>
    </w:rPr>
  </w:style>
  <w:style w:type="character" w:customStyle="1" w:styleId="DocumentMapChar">
    <w:name w:val="Document Map Char"/>
    <w:basedOn w:val="DefaultParagraphFont"/>
    <w:link w:val="DocumentMap"/>
    <w:rsid w:val="000F6857"/>
    <w:rPr>
      <w:rFonts w:ascii="Tahoma" w:eastAsia="Times New Roman" w:hAnsi="Tahoma" w:cs="Tahoma"/>
      <w:sz w:val="16"/>
      <w:szCs w:val="16"/>
      <w:lang w:eastAsia="en-US"/>
    </w:rPr>
  </w:style>
  <w:style w:type="paragraph" w:customStyle="1" w:styleId="ConfidentialPhrase">
    <w:name w:val="Confidential Phrase"/>
    <w:basedOn w:val="DeliveryPhrase"/>
    <w:rsid w:val="00AA0442"/>
    <w:pPr>
      <w:outlineLvl w:val="0"/>
    </w:pPr>
  </w:style>
  <w:style w:type="paragraph" w:customStyle="1" w:styleId="LetterheadFooter">
    <w:name w:val="Letterhead Footer"/>
    <w:basedOn w:val="Letterhead"/>
    <w:rsid w:val="000F6857"/>
    <w:pPr>
      <w:jc w:val="center"/>
    </w:pPr>
    <w:rPr>
      <w:sz w:val="15"/>
    </w:rPr>
  </w:style>
  <w:style w:type="paragraph" w:customStyle="1" w:styleId="BodyTextDouble">
    <w:name w:val="Body Text Double"/>
    <w:basedOn w:val="BodyText"/>
    <w:uiPriority w:val="3"/>
    <w:qFormat/>
    <w:rsid w:val="000F6857"/>
    <w:pPr>
      <w:spacing w:after="0" w:line="480" w:lineRule="auto"/>
    </w:pPr>
  </w:style>
  <w:style w:type="paragraph" w:styleId="Caption">
    <w:name w:val="caption"/>
    <w:basedOn w:val="Normal"/>
    <w:next w:val="Normal"/>
    <w:qFormat/>
    <w:rsid w:val="000F6857"/>
    <w:rPr>
      <w:b/>
      <w:bCs/>
      <w:sz w:val="20"/>
    </w:rPr>
  </w:style>
  <w:style w:type="character" w:styleId="EndnoteReference">
    <w:name w:val="endnote reference"/>
    <w:uiPriority w:val="99"/>
    <w:semiHidden/>
    <w:unhideWhenUsed/>
    <w:rsid w:val="000F6857"/>
    <w:rPr>
      <w:vertAlign w:val="superscript"/>
    </w:rPr>
  </w:style>
  <w:style w:type="paragraph" w:styleId="EndnoteText">
    <w:name w:val="endnote text"/>
    <w:basedOn w:val="Normal"/>
    <w:link w:val="EndnoteTextChar"/>
    <w:uiPriority w:val="99"/>
    <w:semiHidden/>
    <w:unhideWhenUsed/>
    <w:rsid w:val="000F6857"/>
    <w:rPr>
      <w:sz w:val="20"/>
      <w:szCs w:val="20"/>
    </w:rPr>
  </w:style>
  <w:style w:type="character" w:customStyle="1" w:styleId="EndnoteTextChar">
    <w:name w:val="Endnote Text Char"/>
    <w:link w:val="EndnoteText"/>
    <w:uiPriority w:val="99"/>
    <w:semiHidden/>
    <w:rsid w:val="000F6857"/>
    <w:rPr>
      <w:rFonts w:eastAsia="Times New Roman"/>
      <w:lang w:eastAsia="en-US"/>
    </w:rPr>
  </w:style>
  <w:style w:type="paragraph" w:styleId="Index1">
    <w:name w:val="index 1"/>
    <w:basedOn w:val="Normal"/>
    <w:next w:val="Normal"/>
    <w:autoRedefine/>
    <w:uiPriority w:val="99"/>
    <w:semiHidden/>
    <w:unhideWhenUsed/>
    <w:rsid w:val="000F6857"/>
    <w:pPr>
      <w:ind w:left="240" w:hanging="240"/>
    </w:pPr>
  </w:style>
  <w:style w:type="paragraph" w:styleId="IndexHeading">
    <w:name w:val="index heading"/>
    <w:basedOn w:val="Normal"/>
    <w:next w:val="Index1"/>
    <w:uiPriority w:val="99"/>
    <w:semiHidden/>
    <w:unhideWhenUsed/>
    <w:rsid w:val="000F6857"/>
    <w:pPr>
      <w:jc w:val="center"/>
    </w:pPr>
    <w:rPr>
      <w:b/>
      <w:bCs/>
    </w:rPr>
  </w:style>
  <w:style w:type="paragraph" w:styleId="PlainText">
    <w:name w:val="Plain Text"/>
    <w:basedOn w:val="Normal"/>
    <w:link w:val="PlainTextChar"/>
    <w:uiPriority w:val="99"/>
    <w:semiHidden/>
    <w:unhideWhenUsed/>
    <w:rsid w:val="000F6857"/>
    <w:rPr>
      <w:rFonts w:ascii="Courier New" w:hAnsi="Courier New" w:cs="Consolas"/>
      <w:sz w:val="20"/>
      <w:szCs w:val="21"/>
    </w:rPr>
  </w:style>
  <w:style w:type="character" w:customStyle="1" w:styleId="PlainTextChar">
    <w:name w:val="Plain Text Char"/>
    <w:link w:val="PlainText"/>
    <w:uiPriority w:val="99"/>
    <w:semiHidden/>
    <w:rsid w:val="000F6857"/>
    <w:rPr>
      <w:rFonts w:ascii="Courier New" w:eastAsia="Times New Roman" w:hAnsi="Courier New" w:cs="Consolas"/>
      <w:szCs w:val="21"/>
      <w:lang w:eastAsia="en-US"/>
    </w:rPr>
  </w:style>
  <w:style w:type="paragraph" w:styleId="TOAHeading">
    <w:name w:val="toa heading"/>
    <w:basedOn w:val="Normal"/>
    <w:next w:val="Normal"/>
    <w:uiPriority w:val="99"/>
    <w:semiHidden/>
    <w:unhideWhenUsed/>
    <w:rsid w:val="000F6857"/>
    <w:pPr>
      <w:jc w:val="center"/>
    </w:pPr>
    <w:rPr>
      <w:b/>
      <w:bCs/>
    </w:rPr>
  </w:style>
  <w:style w:type="paragraph" w:styleId="TOC1">
    <w:name w:val="toc 1"/>
    <w:basedOn w:val="Normal"/>
    <w:next w:val="Normal"/>
    <w:autoRedefine/>
    <w:uiPriority w:val="39"/>
    <w:semiHidden/>
    <w:unhideWhenUsed/>
    <w:rsid w:val="000F6857"/>
    <w:pPr>
      <w:tabs>
        <w:tab w:val="left" w:pos="720"/>
        <w:tab w:val="right" w:leader="dot" w:pos="9360"/>
      </w:tabs>
      <w:spacing w:after="120"/>
    </w:pPr>
  </w:style>
  <w:style w:type="paragraph" w:styleId="TOC2">
    <w:name w:val="toc 2"/>
    <w:basedOn w:val="Normal"/>
    <w:next w:val="Normal"/>
    <w:autoRedefine/>
    <w:uiPriority w:val="39"/>
    <w:semiHidden/>
    <w:unhideWhenUsed/>
    <w:rsid w:val="000F6857"/>
    <w:pPr>
      <w:tabs>
        <w:tab w:val="right" w:leader="dot" w:pos="9360"/>
      </w:tabs>
      <w:spacing w:after="120"/>
      <w:ind w:left="1440" w:hanging="720"/>
      <w:contextualSpacing/>
    </w:pPr>
  </w:style>
  <w:style w:type="paragraph" w:styleId="TOC3">
    <w:name w:val="toc 3"/>
    <w:basedOn w:val="Normal"/>
    <w:next w:val="Normal"/>
    <w:autoRedefine/>
    <w:uiPriority w:val="39"/>
    <w:semiHidden/>
    <w:unhideWhenUsed/>
    <w:rsid w:val="000F6857"/>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0F6857"/>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0F6857"/>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0F6857"/>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0F6857"/>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0F6857"/>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0F6857"/>
    <w:pPr>
      <w:tabs>
        <w:tab w:val="right" w:leader="dot" w:pos="9360"/>
      </w:tabs>
      <w:spacing w:after="120"/>
      <w:ind w:left="6480" w:hanging="720"/>
      <w:contextualSpacing/>
    </w:pPr>
  </w:style>
  <w:style w:type="paragraph" w:customStyle="1" w:styleId="FirmDouble">
    <w:name w:val="Firm Double"/>
    <w:basedOn w:val="Normal"/>
    <w:rsid w:val="000F6857"/>
    <w:pPr>
      <w:spacing w:line="480" w:lineRule="auto"/>
    </w:pPr>
  </w:style>
  <w:style w:type="paragraph" w:customStyle="1" w:styleId="FirmDouble05">
    <w:name w:val="Firm Double 05"/>
    <w:basedOn w:val="Normal"/>
    <w:rsid w:val="000F6857"/>
    <w:pPr>
      <w:spacing w:line="480" w:lineRule="auto"/>
      <w:ind w:firstLine="720"/>
    </w:pPr>
  </w:style>
  <w:style w:type="paragraph" w:customStyle="1" w:styleId="FirmDouble1">
    <w:name w:val="Firm Double 1"/>
    <w:basedOn w:val="Normal"/>
    <w:rsid w:val="000F6857"/>
    <w:pPr>
      <w:spacing w:line="480" w:lineRule="auto"/>
      <w:ind w:firstLine="1440"/>
    </w:pPr>
  </w:style>
  <w:style w:type="paragraph" w:customStyle="1" w:styleId="FirmDoubleFullJustify">
    <w:name w:val="Firm Double Full Justify"/>
    <w:basedOn w:val="Normal"/>
    <w:rsid w:val="000F6857"/>
    <w:pPr>
      <w:spacing w:line="480" w:lineRule="auto"/>
      <w:jc w:val="both"/>
    </w:pPr>
  </w:style>
  <w:style w:type="paragraph" w:customStyle="1" w:styleId="FirmPlain">
    <w:name w:val="Firm Plain"/>
    <w:basedOn w:val="Normal"/>
    <w:rsid w:val="000F6857"/>
  </w:style>
  <w:style w:type="paragraph" w:customStyle="1" w:styleId="FirmQuote">
    <w:name w:val="Firm Quote"/>
    <w:basedOn w:val="Normal"/>
    <w:rsid w:val="000F6857"/>
    <w:pPr>
      <w:spacing w:before="240" w:after="240"/>
      <w:ind w:left="1440" w:right="1440"/>
    </w:pPr>
  </w:style>
  <w:style w:type="paragraph" w:customStyle="1" w:styleId="FirmSingle">
    <w:name w:val="Firm Single"/>
    <w:basedOn w:val="Normal"/>
    <w:rsid w:val="000F6857"/>
    <w:pPr>
      <w:spacing w:after="240"/>
    </w:pPr>
  </w:style>
  <w:style w:type="paragraph" w:customStyle="1" w:styleId="FirmSingle05">
    <w:name w:val="Firm Single 05"/>
    <w:basedOn w:val="Normal"/>
    <w:rsid w:val="000F6857"/>
    <w:pPr>
      <w:spacing w:after="240"/>
      <w:ind w:firstLine="720"/>
    </w:pPr>
  </w:style>
  <w:style w:type="paragraph" w:customStyle="1" w:styleId="FirmSingle05E">
    <w:name w:val="Firm Single 05 (E)"/>
    <w:basedOn w:val="Normal"/>
    <w:rsid w:val="000F6857"/>
    <w:pPr>
      <w:spacing w:after="240"/>
      <w:ind w:left="720"/>
      <w:jc w:val="both"/>
    </w:pPr>
  </w:style>
  <w:style w:type="paragraph" w:customStyle="1" w:styleId="FirmSingle1">
    <w:name w:val="Firm Single 1"/>
    <w:basedOn w:val="Normal"/>
    <w:rsid w:val="000F6857"/>
    <w:pPr>
      <w:spacing w:after="240"/>
      <w:ind w:firstLine="1440"/>
    </w:pPr>
  </w:style>
  <w:style w:type="paragraph" w:customStyle="1" w:styleId="FirmSingle1E">
    <w:name w:val="Firm Single 1 (E)"/>
    <w:basedOn w:val="Normal"/>
    <w:rsid w:val="000F6857"/>
    <w:pPr>
      <w:spacing w:after="240"/>
      <w:ind w:left="1440"/>
      <w:jc w:val="both"/>
    </w:pPr>
  </w:style>
  <w:style w:type="paragraph" w:customStyle="1" w:styleId="FirmSingle15E">
    <w:name w:val="Firm Single 1.5 (E)"/>
    <w:basedOn w:val="Normal"/>
    <w:rsid w:val="000F6857"/>
    <w:pPr>
      <w:spacing w:after="240"/>
      <w:ind w:left="2160"/>
      <w:jc w:val="both"/>
    </w:pPr>
  </w:style>
  <w:style w:type="paragraph" w:customStyle="1" w:styleId="FirmSingleFullJustify">
    <w:name w:val="Firm Single Full Justify"/>
    <w:basedOn w:val="Normal"/>
    <w:rsid w:val="000F6857"/>
    <w:pPr>
      <w:spacing w:after="240"/>
      <w:jc w:val="both"/>
    </w:pPr>
  </w:style>
  <w:style w:type="paragraph" w:customStyle="1" w:styleId="FirmTable">
    <w:name w:val="Firm Table"/>
    <w:basedOn w:val="Normal"/>
    <w:rsid w:val="000F6857"/>
  </w:style>
  <w:style w:type="paragraph" w:customStyle="1" w:styleId="FirmTitleCB">
    <w:name w:val="Firm Title CB"/>
    <w:basedOn w:val="Normal"/>
    <w:rsid w:val="000F6857"/>
    <w:pPr>
      <w:keepNext/>
      <w:keepLines/>
      <w:spacing w:after="240"/>
      <w:jc w:val="center"/>
    </w:pPr>
    <w:rPr>
      <w:b/>
    </w:rPr>
  </w:style>
  <w:style w:type="paragraph" w:customStyle="1" w:styleId="FirmTitleCBU">
    <w:name w:val="Firm Title CBU"/>
    <w:basedOn w:val="Normal"/>
    <w:rsid w:val="000F6857"/>
    <w:pPr>
      <w:keepNext/>
      <w:keepLines/>
      <w:spacing w:after="240"/>
      <w:jc w:val="center"/>
    </w:pPr>
    <w:rPr>
      <w:b/>
      <w:u w:val="single"/>
    </w:rPr>
  </w:style>
  <w:style w:type="paragraph" w:customStyle="1" w:styleId="FirmTitleCU">
    <w:name w:val="Firm Title CU"/>
    <w:basedOn w:val="Normal"/>
    <w:rsid w:val="000F6857"/>
    <w:pPr>
      <w:keepNext/>
      <w:keepLines/>
      <w:spacing w:after="240"/>
      <w:jc w:val="center"/>
    </w:pPr>
    <w:rPr>
      <w:u w:val="single"/>
    </w:rPr>
  </w:style>
  <w:style w:type="paragraph" w:customStyle="1" w:styleId="FirmTitleLB">
    <w:name w:val="Firm Title LB"/>
    <w:basedOn w:val="Normal"/>
    <w:rsid w:val="000F6857"/>
    <w:pPr>
      <w:keepNext/>
      <w:keepLines/>
      <w:spacing w:after="240"/>
    </w:pPr>
    <w:rPr>
      <w:b/>
    </w:rPr>
  </w:style>
  <w:style w:type="paragraph" w:customStyle="1" w:styleId="FirmTitleLB05E">
    <w:name w:val="Firm Title LB 05 (E)"/>
    <w:basedOn w:val="Normal"/>
    <w:rsid w:val="000F6857"/>
    <w:pPr>
      <w:keepNext/>
      <w:keepLines/>
      <w:spacing w:after="240"/>
      <w:ind w:left="720"/>
      <w:outlineLvl w:val="0"/>
    </w:pPr>
    <w:rPr>
      <w:b/>
    </w:rPr>
  </w:style>
  <w:style w:type="paragraph" w:customStyle="1" w:styleId="FirmTitleLB1E">
    <w:name w:val="Firm Title LB 1 (E)"/>
    <w:basedOn w:val="BodyText"/>
    <w:rsid w:val="000F6857"/>
    <w:pPr>
      <w:keepNext/>
      <w:keepLines/>
      <w:ind w:left="1440"/>
      <w:outlineLvl w:val="0"/>
    </w:pPr>
    <w:rPr>
      <w:b/>
    </w:rPr>
  </w:style>
  <w:style w:type="paragraph" w:customStyle="1" w:styleId="FirmTitleLB15E">
    <w:name w:val="Firm Title LB 1.5 (E)"/>
    <w:basedOn w:val="BodyText"/>
    <w:rsid w:val="000F6857"/>
    <w:pPr>
      <w:keepNext/>
      <w:keepLines/>
      <w:ind w:left="2160"/>
      <w:outlineLvl w:val="0"/>
    </w:pPr>
    <w:rPr>
      <w:b/>
    </w:rPr>
  </w:style>
  <w:style w:type="paragraph" w:customStyle="1" w:styleId="FirmTitleLBU">
    <w:name w:val="Firm Title LBU"/>
    <w:basedOn w:val="Normal"/>
    <w:rsid w:val="000F6857"/>
    <w:pPr>
      <w:keepNext/>
      <w:keepLines/>
      <w:spacing w:after="240"/>
    </w:pPr>
    <w:rPr>
      <w:b/>
      <w:u w:val="single"/>
    </w:rPr>
  </w:style>
  <w:style w:type="paragraph" w:customStyle="1" w:styleId="FirmTitleLBU05E">
    <w:name w:val="Firm Title LBU 05 (E)"/>
    <w:basedOn w:val="Normal"/>
    <w:rsid w:val="000F6857"/>
    <w:pPr>
      <w:keepNext/>
      <w:keepLines/>
      <w:spacing w:after="240"/>
      <w:ind w:left="720"/>
      <w:outlineLvl w:val="0"/>
    </w:pPr>
    <w:rPr>
      <w:b/>
      <w:u w:val="single"/>
    </w:rPr>
  </w:style>
  <w:style w:type="paragraph" w:customStyle="1" w:styleId="FirmTitleLBU1E">
    <w:name w:val="Firm Title LBU 1 (E)"/>
    <w:basedOn w:val="BodyText"/>
    <w:rsid w:val="000F6857"/>
    <w:pPr>
      <w:keepNext/>
      <w:keepLines/>
      <w:ind w:left="1440"/>
      <w:outlineLvl w:val="0"/>
    </w:pPr>
    <w:rPr>
      <w:b/>
      <w:u w:val="single"/>
    </w:rPr>
  </w:style>
  <w:style w:type="paragraph" w:customStyle="1" w:styleId="FirmTitleLBU15E">
    <w:name w:val="Firm Title LBU 1.5 (E)"/>
    <w:basedOn w:val="BodyText"/>
    <w:rsid w:val="000F6857"/>
    <w:pPr>
      <w:keepNext/>
      <w:keepLines/>
      <w:ind w:left="2160"/>
      <w:outlineLvl w:val="0"/>
    </w:pPr>
    <w:rPr>
      <w:b/>
      <w:u w:val="single"/>
    </w:rPr>
  </w:style>
  <w:style w:type="paragraph" w:customStyle="1" w:styleId="FirmTitleLU">
    <w:name w:val="Firm Title LU"/>
    <w:basedOn w:val="Normal"/>
    <w:rsid w:val="000F6857"/>
    <w:pPr>
      <w:keepNext/>
      <w:keepLines/>
      <w:spacing w:after="240"/>
    </w:pPr>
    <w:rPr>
      <w:u w:val="single"/>
    </w:rPr>
  </w:style>
  <w:style w:type="paragraph" w:customStyle="1" w:styleId="FirmTitleLU05E">
    <w:name w:val="Firm Title LU 05 (E)"/>
    <w:basedOn w:val="Normal"/>
    <w:rsid w:val="000F6857"/>
    <w:pPr>
      <w:keepNext/>
      <w:keepLines/>
      <w:spacing w:after="240"/>
      <w:ind w:left="720"/>
      <w:outlineLvl w:val="0"/>
    </w:pPr>
    <w:rPr>
      <w:u w:val="single"/>
    </w:rPr>
  </w:style>
  <w:style w:type="paragraph" w:customStyle="1" w:styleId="FirmTitleLU1E">
    <w:name w:val="Firm Title LU 1 (E)"/>
    <w:basedOn w:val="BodyText"/>
    <w:rsid w:val="000F6857"/>
    <w:pPr>
      <w:keepNext/>
      <w:keepLines/>
      <w:ind w:left="1440"/>
      <w:outlineLvl w:val="0"/>
    </w:pPr>
    <w:rPr>
      <w:u w:val="single"/>
    </w:rPr>
  </w:style>
  <w:style w:type="paragraph" w:customStyle="1" w:styleId="FirmTitleLU15E">
    <w:name w:val="Firm Title LU 1.5 (E)"/>
    <w:basedOn w:val="BodyText"/>
    <w:rsid w:val="000F6857"/>
    <w:pPr>
      <w:keepNext/>
      <w:keepLines/>
      <w:ind w:left="2160"/>
      <w:outlineLvl w:val="0"/>
    </w:pPr>
    <w:rPr>
      <w:u w:val="single"/>
    </w:rPr>
  </w:style>
  <w:style w:type="paragraph" w:customStyle="1" w:styleId="OutlineECont1">
    <w:name w:val="OutlineE Cont 1"/>
    <w:basedOn w:val="Normal"/>
    <w:rsid w:val="000F6857"/>
    <w:pPr>
      <w:spacing w:after="240"/>
    </w:pPr>
    <w:rPr>
      <w:szCs w:val="20"/>
    </w:rPr>
  </w:style>
  <w:style w:type="paragraph" w:customStyle="1" w:styleId="OutlineECont2">
    <w:name w:val="OutlineE Cont 2"/>
    <w:basedOn w:val="OutlineECont1"/>
    <w:rsid w:val="000F6857"/>
  </w:style>
  <w:style w:type="paragraph" w:customStyle="1" w:styleId="OutlineECont3">
    <w:name w:val="OutlineE Cont 3"/>
    <w:basedOn w:val="OutlineECont2"/>
    <w:rsid w:val="000F6857"/>
  </w:style>
  <w:style w:type="paragraph" w:customStyle="1" w:styleId="OutlineECont4">
    <w:name w:val="OutlineE Cont 4"/>
    <w:basedOn w:val="OutlineECont3"/>
    <w:rsid w:val="000F6857"/>
  </w:style>
  <w:style w:type="paragraph" w:customStyle="1" w:styleId="OutlineECont5">
    <w:name w:val="OutlineE Cont 5"/>
    <w:basedOn w:val="OutlineECont4"/>
    <w:rsid w:val="000F6857"/>
  </w:style>
  <w:style w:type="paragraph" w:customStyle="1" w:styleId="OutlineECont6">
    <w:name w:val="OutlineE Cont 6"/>
    <w:basedOn w:val="OutlineECont5"/>
    <w:rsid w:val="000F6857"/>
  </w:style>
  <w:style w:type="paragraph" w:customStyle="1" w:styleId="OutlineECont7">
    <w:name w:val="OutlineE Cont 7"/>
    <w:basedOn w:val="OutlineECont6"/>
    <w:rsid w:val="000F6857"/>
  </w:style>
  <w:style w:type="paragraph" w:customStyle="1" w:styleId="OutlineECont8">
    <w:name w:val="OutlineE Cont 8"/>
    <w:basedOn w:val="OutlineECont7"/>
    <w:rsid w:val="000F6857"/>
  </w:style>
  <w:style w:type="paragraph" w:customStyle="1" w:styleId="OutlineECont9">
    <w:name w:val="OutlineE Cont 9"/>
    <w:basedOn w:val="OutlineECont8"/>
    <w:rsid w:val="000F6857"/>
  </w:style>
  <w:style w:type="paragraph" w:customStyle="1" w:styleId="OutlineEL1">
    <w:name w:val="OutlineE_L1"/>
    <w:basedOn w:val="Normal"/>
    <w:rsid w:val="000F6857"/>
    <w:pPr>
      <w:numPr>
        <w:numId w:val="25"/>
      </w:numPr>
      <w:spacing w:after="240"/>
      <w:outlineLvl w:val="0"/>
    </w:pPr>
    <w:rPr>
      <w:szCs w:val="20"/>
    </w:rPr>
  </w:style>
  <w:style w:type="paragraph" w:customStyle="1" w:styleId="OutlineEL2">
    <w:name w:val="OutlineE_L2"/>
    <w:basedOn w:val="OutlineEL1"/>
    <w:rsid w:val="000F6857"/>
    <w:pPr>
      <w:numPr>
        <w:ilvl w:val="1"/>
      </w:numPr>
      <w:outlineLvl w:val="1"/>
    </w:pPr>
  </w:style>
  <w:style w:type="paragraph" w:customStyle="1" w:styleId="OutlineEL3">
    <w:name w:val="OutlineE_L3"/>
    <w:basedOn w:val="OutlineEL2"/>
    <w:rsid w:val="000F6857"/>
    <w:pPr>
      <w:numPr>
        <w:ilvl w:val="2"/>
      </w:numPr>
      <w:outlineLvl w:val="2"/>
    </w:pPr>
  </w:style>
  <w:style w:type="paragraph" w:customStyle="1" w:styleId="OutlineEL4">
    <w:name w:val="OutlineE_L4"/>
    <w:basedOn w:val="OutlineEL3"/>
    <w:rsid w:val="000F6857"/>
    <w:pPr>
      <w:numPr>
        <w:ilvl w:val="3"/>
      </w:numPr>
      <w:outlineLvl w:val="3"/>
    </w:pPr>
  </w:style>
  <w:style w:type="paragraph" w:customStyle="1" w:styleId="OutlineEL5">
    <w:name w:val="OutlineE_L5"/>
    <w:basedOn w:val="OutlineEL4"/>
    <w:rsid w:val="000F6857"/>
    <w:pPr>
      <w:numPr>
        <w:ilvl w:val="4"/>
      </w:numPr>
      <w:outlineLvl w:val="4"/>
    </w:pPr>
  </w:style>
  <w:style w:type="paragraph" w:customStyle="1" w:styleId="OutlineEL6">
    <w:name w:val="OutlineE_L6"/>
    <w:basedOn w:val="OutlineEL5"/>
    <w:rsid w:val="000F6857"/>
    <w:pPr>
      <w:numPr>
        <w:ilvl w:val="5"/>
      </w:numPr>
      <w:outlineLvl w:val="5"/>
    </w:pPr>
  </w:style>
  <w:style w:type="paragraph" w:customStyle="1" w:styleId="OutlineEL7">
    <w:name w:val="OutlineE_L7"/>
    <w:basedOn w:val="OutlineEL6"/>
    <w:rsid w:val="000F6857"/>
    <w:pPr>
      <w:numPr>
        <w:ilvl w:val="6"/>
      </w:numPr>
      <w:outlineLvl w:val="6"/>
    </w:pPr>
  </w:style>
  <w:style w:type="paragraph" w:customStyle="1" w:styleId="OutlineEL8">
    <w:name w:val="OutlineE_L8"/>
    <w:basedOn w:val="OutlineEL7"/>
    <w:rsid w:val="000F6857"/>
    <w:pPr>
      <w:numPr>
        <w:ilvl w:val="7"/>
      </w:numPr>
      <w:outlineLvl w:val="7"/>
    </w:pPr>
  </w:style>
  <w:style w:type="paragraph" w:customStyle="1" w:styleId="OutlineEL9">
    <w:name w:val="OutlineE_L9"/>
    <w:basedOn w:val="OutlineEL8"/>
    <w:rsid w:val="000F6857"/>
    <w:pPr>
      <w:numPr>
        <w:ilvl w:val="8"/>
      </w:numPr>
      <w:outlineLvl w:val="8"/>
    </w:pPr>
  </w:style>
  <w:style w:type="paragraph" w:customStyle="1" w:styleId="StandECont1">
    <w:name w:val="StandE Cont 1"/>
    <w:basedOn w:val="Normal"/>
    <w:rsid w:val="000F6857"/>
    <w:pPr>
      <w:spacing w:after="240"/>
    </w:pPr>
    <w:rPr>
      <w:szCs w:val="20"/>
    </w:rPr>
  </w:style>
  <w:style w:type="paragraph" w:customStyle="1" w:styleId="StandECont2">
    <w:name w:val="StandE Cont 2"/>
    <w:basedOn w:val="StandECont1"/>
    <w:rsid w:val="000F6857"/>
  </w:style>
  <w:style w:type="paragraph" w:customStyle="1" w:styleId="StandECont3">
    <w:name w:val="StandE Cont 3"/>
    <w:basedOn w:val="StandECont2"/>
    <w:rsid w:val="000F6857"/>
  </w:style>
  <w:style w:type="paragraph" w:customStyle="1" w:styleId="StandECont4">
    <w:name w:val="StandE Cont 4"/>
    <w:basedOn w:val="StandECont3"/>
    <w:rsid w:val="000F6857"/>
  </w:style>
  <w:style w:type="paragraph" w:customStyle="1" w:styleId="StandECont5">
    <w:name w:val="StandE Cont 5"/>
    <w:basedOn w:val="StandECont4"/>
    <w:rsid w:val="000F6857"/>
  </w:style>
  <w:style w:type="paragraph" w:customStyle="1" w:styleId="StandECont6">
    <w:name w:val="StandE Cont 6"/>
    <w:basedOn w:val="StandECont5"/>
    <w:rsid w:val="000F6857"/>
  </w:style>
  <w:style w:type="paragraph" w:customStyle="1" w:styleId="StandECont7">
    <w:name w:val="StandE Cont 7"/>
    <w:basedOn w:val="StandECont6"/>
    <w:rsid w:val="000F6857"/>
  </w:style>
  <w:style w:type="paragraph" w:customStyle="1" w:styleId="StandECont8">
    <w:name w:val="StandE Cont 8"/>
    <w:basedOn w:val="StandECont7"/>
    <w:rsid w:val="000F6857"/>
  </w:style>
  <w:style w:type="paragraph" w:customStyle="1" w:styleId="StandECont9">
    <w:name w:val="StandE Cont 9"/>
    <w:basedOn w:val="StandECont8"/>
    <w:rsid w:val="000F6857"/>
  </w:style>
  <w:style w:type="paragraph" w:customStyle="1" w:styleId="StandEL1">
    <w:name w:val="StandE_L1"/>
    <w:basedOn w:val="Normal"/>
    <w:rsid w:val="000F6857"/>
    <w:pPr>
      <w:numPr>
        <w:numId w:val="26"/>
      </w:numPr>
      <w:spacing w:after="240"/>
      <w:outlineLvl w:val="0"/>
    </w:pPr>
    <w:rPr>
      <w:szCs w:val="20"/>
    </w:rPr>
  </w:style>
  <w:style w:type="paragraph" w:customStyle="1" w:styleId="StandEL2">
    <w:name w:val="StandE_L2"/>
    <w:basedOn w:val="StandEL1"/>
    <w:rsid w:val="000F6857"/>
    <w:pPr>
      <w:numPr>
        <w:ilvl w:val="1"/>
      </w:numPr>
      <w:outlineLvl w:val="1"/>
    </w:pPr>
  </w:style>
  <w:style w:type="paragraph" w:customStyle="1" w:styleId="StandEL3">
    <w:name w:val="StandE_L3"/>
    <w:basedOn w:val="StandEL2"/>
    <w:rsid w:val="000F6857"/>
    <w:pPr>
      <w:numPr>
        <w:ilvl w:val="2"/>
      </w:numPr>
      <w:outlineLvl w:val="2"/>
    </w:pPr>
  </w:style>
  <w:style w:type="paragraph" w:customStyle="1" w:styleId="StandEL4">
    <w:name w:val="StandE_L4"/>
    <w:basedOn w:val="StandEL3"/>
    <w:rsid w:val="000F6857"/>
    <w:pPr>
      <w:numPr>
        <w:ilvl w:val="3"/>
      </w:numPr>
      <w:outlineLvl w:val="3"/>
    </w:pPr>
  </w:style>
  <w:style w:type="paragraph" w:customStyle="1" w:styleId="StandEL5">
    <w:name w:val="StandE_L5"/>
    <w:basedOn w:val="StandEL4"/>
    <w:rsid w:val="000F6857"/>
    <w:pPr>
      <w:numPr>
        <w:ilvl w:val="4"/>
      </w:numPr>
      <w:outlineLvl w:val="4"/>
    </w:pPr>
  </w:style>
  <w:style w:type="paragraph" w:customStyle="1" w:styleId="StandEL6">
    <w:name w:val="StandE_L6"/>
    <w:basedOn w:val="StandEL5"/>
    <w:rsid w:val="000F6857"/>
    <w:pPr>
      <w:numPr>
        <w:ilvl w:val="5"/>
      </w:numPr>
      <w:outlineLvl w:val="5"/>
    </w:pPr>
  </w:style>
  <w:style w:type="paragraph" w:customStyle="1" w:styleId="StandEL7">
    <w:name w:val="StandE_L7"/>
    <w:basedOn w:val="StandEL6"/>
    <w:rsid w:val="000F6857"/>
    <w:pPr>
      <w:numPr>
        <w:ilvl w:val="6"/>
      </w:numPr>
      <w:outlineLvl w:val="6"/>
    </w:pPr>
  </w:style>
  <w:style w:type="paragraph" w:customStyle="1" w:styleId="StandEL8">
    <w:name w:val="StandE_L8"/>
    <w:basedOn w:val="StandEL7"/>
    <w:rsid w:val="000F6857"/>
    <w:pPr>
      <w:numPr>
        <w:ilvl w:val="7"/>
      </w:numPr>
      <w:outlineLvl w:val="7"/>
    </w:pPr>
  </w:style>
  <w:style w:type="paragraph" w:customStyle="1" w:styleId="StandEL9">
    <w:name w:val="StandE_L9"/>
    <w:basedOn w:val="StandEL8"/>
    <w:rsid w:val="000F6857"/>
    <w:pPr>
      <w:numPr>
        <w:ilvl w:val="8"/>
      </w:numPr>
      <w:outlineLvl w:val="8"/>
    </w:pPr>
  </w:style>
  <w:style w:type="paragraph" w:customStyle="1" w:styleId="TabbedECont1">
    <w:name w:val="TabbedE Cont 1"/>
    <w:basedOn w:val="Normal"/>
    <w:rsid w:val="000F6857"/>
    <w:pPr>
      <w:spacing w:after="240"/>
    </w:pPr>
    <w:rPr>
      <w:szCs w:val="20"/>
    </w:rPr>
  </w:style>
  <w:style w:type="paragraph" w:customStyle="1" w:styleId="TabbedECont2">
    <w:name w:val="TabbedE Cont 2"/>
    <w:basedOn w:val="TabbedECont1"/>
    <w:rsid w:val="000F6857"/>
  </w:style>
  <w:style w:type="paragraph" w:customStyle="1" w:styleId="TabbedECont3">
    <w:name w:val="TabbedE Cont 3"/>
    <w:basedOn w:val="TabbedECont2"/>
    <w:rsid w:val="000F6857"/>
  </w:style>
  <w:style w:type="paragraph" w:customStyle="1" w:styleId="TabbedECont4">
    <w:name w:val="TabbedE Cont 4"/>
    <w:basedOn w:val="TabbedECont3"/>
    <w:rsid w:val="000F6857"/>
  </w:style>
  <w:style w:type="paragraph" w:customStyle="1" w:styleId="TabbedECont5">
    <w:name w:val="TabbedE Cont 5"/>
    <w:basedOn w:val="TabbedECont4"/>
    <w:rsid w:val="000F6857"/>
  </w:style>
  <w:style w:type="paragraph" w:customStyle="1" w:styleId="TabbedECont6">
    <w:name w:val="TabbedE Cont 6"/>
    <w:basedOn w:val="TabbedECont5"/>
    <w:rsid w:val="000F6857"/>
  </w:style>
  <w:style w:type="paragraph" w:customStyle="1" w:styleId="TabbedECont7">
    <w:name w:val="TabbedE Cont 7"/>
    <w:basedOn w:val="TabbedECont6"/>
    <w:rsid w:val="000F6857"/>
  </w:style>
  <w:style w:type="paragraph" w:customStyle="1" w:styleId="TabbedECont8">
    <w:name w:val="TabbedE Cont 8"/>
    <w:basedOn w:val="TabbedECont7"/>
    <w:rsid w:val="000F6857"/>
  </w:style>
  <w:style w:type="paragraph" w:customStyle="1" w:styleId="TabbedECont9">
    <w:name w:val="TabbedE Cont 9"/>
    <w:basedOn w:val="TabbedECont8"/>
    <w:rsid w:val="000F6857"/>
  </w:style>
  <w:style w:type="paragraph" w:customStyle="1" w:styleId="TabbedEL1">
    <w:name w:val="TabbedE_L1"/>
    <w:basedOn w:val="Normal"/>
    <w:rsid w:val="000F6857"/>
    <w:pPr>
      <w:numPr>
        <w:numId w:val="27"/>
      </w:numPr>
      <w:spacing w:after="240"/>
      <w:outlineLvl w:val="0"/>
    </w:pPr>
    <w:rPr>
      <w:szCs w:val="20"/>
    </w:rPr>
  </w:style>
  <w:style w:type="paragraph" w:customStyle="1" w:styleId="TabbedEL2">
    <w:name w:val="TabbedE_L2"/>
    <w:basedOn w:val="TabbedEL1"/>
    <w:rsid w:val="000F6857"/>
    <w:pPr>
      <w:numPr>
        <w:ilvl w:val="1"/>
      </w:numPr>
      <w:outlineLvl w:val="1"/>
    </w:pPr>
  </w:style>
  <w:style w:type="paragraph" w:customStyle="1" w:styleId="TabbedEL3">
    <w:name w:val="TabbedE_L3"/>
    <w:basedOn w:val="TabbedEL2"/>
    <w:rsid w:val="000F6857"/>
    <w:pPr>
      <w:numPr>
        <w:ilvl w:val="2"/>
      </w:numPr>
      <w:outlineLvl w:val="2"/>
    </w:pPr>
  </w:style>
  <w:style w:type="paragraph" w:customStyle="1" w:styleId="TabbedEL4">
    <w:name w:val="TabbedE_L4"/>
    <w:basedOn w:val="TabbedEL3"/>
    <w:rsid w:val="000F6857"/>
    <w:pPr>
      <w:numPr>
        <w:ilvl w:val="3"/>
      </w:numPr>
      <w:outlineLvl w:val="3"/>
    </w:pPr>
  </w:style>
  <w:style w:type="paragraph" w:customStyle="1" w:styleId="TabbedEL5">
    <w:name w:val="TabbedE_L5"/>
    <w:basedOn w:val="TabbedEL4"/>
    <w:rsid w:val="000F6857"/>
    <w:pPr>
      <w:numPr>
        <w:ilvl w:val="4"/>
      </w:numPr>
      <w:outlineLvl w:val="4"/>
    </w:pPr>
  </w:style>
  <w:style w:type="paragraph" w:customStyle="1" w:styleId="TabbedEL6">
    <w:name w:val="TabbedE_L6"/>
    <w:basedOn w:val="TabbedEL5"/>
    <w:rsid w:val="000F6857"/>
    <w:pPr>
      <w:numPr>
        <w:ilvl w:val="5"/>
      </w:numPr>
      <w:outlineLvl w:val="5"/>
    </w:pPr>
  </w:style>
  <w:style w:type="paragraph" w:customStyle="1" w:styleId="TabbedEL7">
    <w:name w:val="TabbedE_L7"/>
    <w:basedOn w:val="TabbedEL6"/>
    <w:rsid w:val="000F6857"/>
    <w:pPr>
      <w:numPr>
        <w:ilvl w:val="6"/>
      </w:numPr>
      <w:outlineLvl w:val="6"/>
    </w:pPr>
  </w:style>
  <w:style w:type="paragraph" w:customStyle="1" w:styleId="TabbedEL8">
    <w:name w:val="TabbedE_L8"/>
    <w:basedOn w:val="TabbedEL7"/>
    <w:rsid w:val="000F6857"/>
    <w:pPr>
      <w:numPr>
        <w:ilvl w:val="7"/>
      </w:numPr>
      <w:outlineLvl w:val="7"/>
    </w:pPr>
  </w:style>
  <w:style w:type="paragraph" w:customStyle="1" w:styleId="TabbedEL9">
    <w:name w:val="TabbedE_L9"/>
    <w:basedOn w:val="TabbedEL8"/>
    <w:rsid w:val="000F6857"/>
    <w:pPr>
      <w:numPr>
        <w:ilvl w:val="8"/>
      </w:numPr>
      <w:outlineLvl w:val="8"/>
    </w:pPr>
  </w:style>
  <w:style w:type="paragraph" w:styleId="BodyText2">
    <w:name w:val="Body Text 2"/>
    <w:basedOn w:val="Normal"/>
    <w:link w:val="BodyText2Char"/>
    <w:uiPriority w:val="99"/>
    <w:semiHidden/>
    <w:unhideWhenUsed/>
    <w:rsid w:val="0034626F"/>
    <w:pPr>
      <w:spacing w:after="120" w:line="480" w:lineRule="auto"/>
    </w:pPr>
  </w:style>
  <w:style w:type="character" w:customStyle="1" w:styleId="BodyText2Char">
    <w:name w:val="Body Text 2 Char"/>
    <w:basedOn w:val="DefaultParagraphFont"/>
    <w:link w:val="BodyText2"/>
    <w:uiPriority w:val="99"/>
    <w:semiHidden/>
    <w:rsid w:val="0034626F"/>
    <w:rPr>
      <w:rFonts w:eastAsia="Times New Roman"/>
      <w:sz w:val="24"/>
      <w:szCs w:val="24"/>
      <w:lang w:eastAsia="en-US"/>
    </w:rPr>
  </w:style>
  <w:style w:type="paragraph" w:styleId="ListBullet5">
    <w:name w:val="List Bullet 5"/>
    <w:basedOn w:val="Normal"/>
    <w:semiHidden/>
    <w:rsid w:val="0034626F"/>
    <w:pPr>
      <w:tabs>
        <w:tab w:val="num" w:pos="1800"/>
      </w:tabs>
      <w:spacing w:after="240"/>
      <w:ind w:left="1800" w:hanging="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fontTable" Target="fontTable.xml"/><Relationship Id="rId12" Type="http://schemas.openxmlformats.org/officeDocument/2006/relationships/theme" Target="theme/theme1.xml"/><Relationship Id="rId7"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webSettings" Target="webSettings.xml"/><Relationship Id="rId16" Type="http://schemas.openxmlformats.org/officeDocument/2006/relationships/customXml" Target="../customXml/item2.xml"/><Relationship Id="rId1" Type="http://schemas.openxmlformats.org/officeDocument/2006/relationships/settings" Target="settings.xml"/><Relationship Id="rId11" Type="http://schemas.openxmlformats.org/officeDocument/2006/relationships/header" Target="header5.xml"/><Relationship Id="rId6" Type="http://schemas.openxmlformats.org/officeDocument/2006/relationships/footer" Target="footer1.xml"/><Relationship Id="rId5" Type="http://schemas.openxmlformats.org/officeDocument/2006/relationships/header" Target="header2.xml"/><Relationship Id="rId15" Type="http://schemas.openxmlformats.org/officeDocument/2006/relationships/customXml" Target="../customXml/item1.xml"/><Relationship Id="rId10" Type="http://schemas.openxmlformats.org/officeDocument/2006/relationships/header" Target="header4.xml"/><Relationship Id="rId14" Type="http://schemas.openxmlformats.org/officeDocument/2006/relationships/styles" Target="styles.xml"/><Relationship Id="rId4" Type="http://schemas.openxmlformats.org/officeDocument/2006/relationships/header" Target="header1.xml"/><Relationship Id="rId9" Type="http://schemas.openxmlformats.org/officeDocument/2006/relationships/footer" Target="footer3.xml"/></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The%20Sackett%20Group\MacPac\templates\Correspondenc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91623BACE2C843821C01E25B55B4E6" ma:contentTypeVersion="111" ma:contentTypeDescription="" ma:contentTypeScope="" ma:versionID="7b2de5bf376588a1cc155cbe4f2180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2015-03-30T07:00:00+00:00</OpenedDate>
    <Date1 xmlns="dc463f71-b30c-4ab2-9473-d307f9d35888">2015-03-30T07:00:00+00:00</Date1>
    <IsDocumentOrder xmlns="dc463f71-b30c-4ab2-9473-d307f9d35888" xsi:nil="true"/>
    <IsHighlyConfidential xmlns="dc463f71-b30c-4ab2-9473-d307f9d35888">false</IsHighlyConfidential>
    <CaseCompanyNames xmlns="dc463f71-b30c-4ab2-9473-d307f9d35888">Crown Castle NG West LLC;WA-CLEC LLC</CaseCompanyNames>
    <DocketNumber xmlns="dc463f71-b30c-4ab2-9473-d307f9d35888">150510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8F267E6-E32E-4D7D-BA9E-D918C158F34F}"/>
</file>

<file path=customXml/itemProps2.xml><?xml version="1.0" encoding="utf-8"?>
<ds:datastoreItem xmlns:ds="http://schemas.openxmlformats.org/officeDocument/2006/customXml" ds:itemID="{53DF7D89-9C41-4DB7-9E65-F33C529274D7}"/>
</file>

<file path=customXml/itemProps3.xml><?xml version="1.0" encoding="utf-8"?>
<ds:datastoreItem xmlns:ds="http://schemas.openxmlformats.org/officeDocument/2006/customXml" ds:itemID="{7E73FB9A-F24F-4751-ACC3-62E5F8BE8EAC}"/>
</file>

<file path=customXml/itemProps4.xml><?xml version="1.0" encoding="utf-8"?>
<ds:datastoreItem xmlns:ds="http://schemas.openxmlformats.org/officeDocument/2006/customXml" ds:itemID="{AFCE52AD-2EC3-46C8-AC50-A38412D59431}"/>
</file>

<file path=docProps/app.xml><?xml version="1.0" encoding="utf-8"?>
<Properties xmlns="http://schemas.openxmlformats.org/officeDocument/2006/extended-properties" xmlns:vt="http://schemas.openxmlformats.org/officeDocument/2006/docPropsVTypes">
  <Template>Correspondence</Template>
  <TotalTime>0</TotalTime>
  <Pages>5</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2015-03-30T23:03:49Z</dcterms:created>
  <dcterms:modified xsi:type="dcterms:W3CDTF">2015-03-30T23:03:49Z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0x0101006E56B4D1795A2E4DB2F0B01679ED314A00C291623BACE2C843821C01E25B55B4E6</vt:lpwstr>
  </property>
  <property fmtid="{D5CDD505-2E9C-101B-9397-08002B2CF9AE}" pid="3" name="_docset_NoMedatataSyncRequired">
    <vt:lpwstr>False</vt:lpwstr>
  </property>
</Properties>
</file>