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E7" w:rsidRPr="00CB0BAA" w:rsidRDefault="00B570D0" w:rsidP="00B65526">
      <w:pPr>
        <w:pStyle w:val="LHDate"/>
      </w:pPr>
      <w:bookmarkStart w:id="0" w:name="_GoBack"/>
      <w:bookmarkEnd w:id="0"/>
      <w:r>
        <w:t>March 20, 2015</w:t>
      </w:r>
    </w:p>
    <w:p w:rsidR="00AD5AE7" w:rsidRPr="00532366" w:rsidRDefault="00532366" w:rsidP="00532366">
      <w:pPr>
        <w:pStyle w:val="DeliveryPhrase"/>
      </w:pPr>
      <w:r w:rsidRPr="00532366">
        <w:rPr>
          <w:rFonts w:eastAsia="Times New Roman"/>
          <w:i/>
          <w:szCs w:val="20"/>
        </w:rPr>
        <w:t>Electronically Filed</w:t>
      </w:r>
    </w:p>
    <w:p w:rsidR="007C17C1" w:rsidRPr="000057B1" w:rsidRDefault="00532366" w:rsidP="00532366">
      <w:pPr>
        <w:pStyle w:val="Addressee"/>
      </w:pPr>
      <w:r>
        <w:t xml:space="preserve">Mr. </w:t>
      </w:r>
      <w:r w:rsidR="00AB5592">
        <w:t>Steven King</w:t>
      </w:r>
      <w:r>
        <w:br/>
      </w:r>
      <w:r w:rsidR="00AB5592">
        <w:rPr>
          <w:rFonts w:eastAsia="Times New Roman"/>
        </w:rPr>
        <w:t>Executive Director/Secretary</w:t>
      </w:r>
      <w:r>
        <w:rPr>
          <w:rFonts w:eastAsia="Times New Roman"/>
        </w:rPr>
        <w:br/>
      </w:r>
      <w:r w:rsidR="00AB5592">
        <w:rPr>
          <w:rFonts w:eastAsia="Times New Roman"/>
        </w:rPr>
        <w:t>Washington Utilities and Transportation Commission</w:t>
      </w:r>
      <w:r>
        <w:rPr>
          <w:rFonts w:eastAsia="Times New Roman"/>
        </w:rPr>
        <w:br/>
      </w:r>
      <w:r w:rsidR="00AB5592" w:rsidRPr="00AB5592">
        <w:rPr>
          <w:rFonts w:eastAsia="Times New Roman"/>
        </w:rPr>
        <w:t>1300 S. Evergreen Park Drive</w:t>
      </w:r>
      <w:r>
        <w:rPr>
          <w:rFonts w:eastAsia="Times New Roman"/>
        </w:rPr>
        <w:br/>
      </w:r>
      <w:r w:rsidR="00AB5592" w:rsidRPr="00AB5592">
        <w:rPr>
          <w:rFonts w:eastAsia="Times New Roman"/>
        </w:rPr>
        <w:t xml:space="preserve">Olympia, WA </w:t>
      </w:r>
      <w:r>
        <w:rPr>
          <w:rFonts w:eastAsia="Times New Roman"/>
        </w:rPr>
        <w:t xml:space="preserve"> </w:t>
      </w:r>
      <w:r w:rsidR="00AB5592" w:rsidRPr="00AB5592">
        <w:rPr>
          <w:rFonts w:eastAsia="Times New Roman"/>
        </w:rPr>
        <w:t>98504-7250</w:t>
      </w:r>
    </w:p>
    <w:p w:rsidR="00532366" w:rsidRDefault="007C17C1" w:rsidP="00532366">
      <w:pPr>
        <w:pStyle w:val="ReLine"/>
      </w:pPr>
      <w:r w:rsidRPr="00C620A1">
        <w:t>Re:</w:t>
      </w:r>
      <w:r>
        <w:tab/>
      </w:r>
      <w:r w:rsidR="00964164">
        <w:t xml:space="preserve">Informational Filing </w:t>
      </w:r>
      <w:r w:rsidR="003B535A">
        <w:t xml:space="preserve">by </w:t>
      </w:r>
      <w:r w:rsidR="00FA2AB5" w:rsidRPr="00FA2AB5">
        <w:t>Total Call International, Inc.</w:t>
      </w:r>
      <w:r w:rsidR="00FA2AB5">
        <w:t xml:space="preserve"> </w:t>
      </w:r>
      <w:r w:rsidR="00964164">
        <w:t xml:space="preserve">Regarding </w:t>
      </w:r>
      <w:r w:rsidR="00964164" w:rsidRPr="00BC3932">
        <w:rPr>
          <w:i/>
        </w:rPr>
        <w:t xml:space="preserve">Pro </w:t>
      </w:r>
      <w:r w:rsidR="00964164" w:rsidRPr="00532366">
        <w:rPr>
          <w:i/>
          <w:u w:val="single"/>
        </w:rPr>
        <w:t>Forma</w:t>
      </w:r>
      <w:r w:rsidR="00964164" w:rsidRPr="00532366">
        <w:rPr>
          <w:u w:val="single"/>
        </w:rPr>
        <w:t xml:space="preserve"> </w:t>
      </w:r>
      <w:r w:rsidRPr="00532366">
        <w:rPr>
          <w:u w:val="single"/>
        </w:rPr>
        <w:t>IntraCorporate Reorganization</w:t>
      </w:r>
      <w:r w:rsidR="00806622" w:rsidRPr="00532366">
        <w:rPr>
          <w:u w:val="single"/>
        </w:rPr>
        <w:t xml:space="preserve"> and Corporate Conversion</w:t>
      </w:r>
      <w:r w:rsidR="00532366">
        <w:rPr>
          <w:u w:val="single"/>
        </w:rPr>
        <w:t>     </w:t>
      </w:r>
      <w:r w:rsidR="00806622" w:rsidRPr="00532366">
        <w:t xml:space="preserve"> </w:t>
      </w:r>
    </w:p>
    <w:p w:rsidR="007C17C1" w:rsidRDefault="00964164" w:rsidP="00532366">
      <w:pPr>
        <w:pStyle w:val="Salutation"/>
      </w:pPr>
      <w:r>
        <w:t xml:space="preserve">Dear </w:t>
      </w:r>
      <w:r w:rsidR="000977E9">
        <w:t xml:space="preserve">Mr. </w:t>
      </w:r>
      <w:r w:rsidR="00AB5592">
        <w:t>King</w:t>
      </w:r>
      <w:r w:rsidR="007C17C1">
        <w:t xml:space="preserve">: </w:t>
      </w:r>
    </w:p>
    <w:p w:rsidR="007C17C1" w:rsidRDefault="00FA2AB5" w:rsidP="00532366">
      <w:pPr>
        <w:pStyle w:val="BodyText"/>
      </w:pPr>
      <w:r w:rsidRPr="00FA2AB5">
        <w:t xml:space="preserve">Total Call International, Inc. (“TCI” or the “Company”), by its attorneys, hereby notifies the </w:t>
      </w:r>
      <w:r w:rsidR="00AB5592">
        <w:t>Washington Utilities and Transportation Commission</w:t>
      </w:r>
      <w:r w:rsidR="00AB5592" w:rsidRPr="00C8044C">
        <w:t xml:space="preserve"> </w:t>
      </w:r>
      <w:r w:rsidR="000977E9" w:rsidRPr="00C8044C">
        <w:t>(“Commission”)</w:t>
      </w:r>
      <w:r w:rsidRPr="00FA2AB5">
        <w:t xml:space="preserve"> that its ultimate parent company, KDDI Corporation, Inc. (“KDDI Corp.”), will implement a minor, pro forma, internal reorganization.</w:t>
      </w:r>
      <w:r w:rsidR="00C90DAE">
        <w:rPr>
          <w:rStyle w:val="FootnoteReference"/>
        </w:rPr>
        <w:footnoteReference w:id="1"/>
      </w:r>
      <w:r w:rsidR="00C90DAE">
        <w:t xml:space="preserve">  The</w:t>
      </w:r>
      <w:r w:rsidR="007C17C1">
        <w:t xml:space="preserve"> change </w:t>
      </w:r>
      <w:r>
        <w:t>will insert</w:t>
      </w:r>
      <w:r w:rsidR="00DF5BEE">
        <w:t xml:space="preserve"> a new </w:t>
      </w:r>
      <w:r w:rsidR="007C17C1">
        <w:t>intermediary holding compan</w:t>
      </w:r>
      <w:r w:rsidR="00DF5BEE">
        <w:t>y</w:t>
      </w:r>
      <w:r w:rsidR="007C17C1">
        <w:t xml:space="preserve"> </w:t>
      </w:r>
      <w:r w:rsidR="0034703D">
        <w:t xml:space="preserve">into the ownership structure </w:t>
      </w:r>
      <w:r w:rsidR="007C17C1">
        <w:t xml:space="preserve">with no material impact to </w:t>
      </w:r>
      <w:r w:rsidR="0066019E">
        <w:t>the Company or its</w:t>
      </w:r>
      <w:r w:rsidR="007C17C1">
        <w:t xml:space="preserve"> operations</w:t>
      </w:r>
      <w:r w:rsidR="00806622">
        <w:t>.</w:t>
      </w:r>
      <w:r w:rsidR="00C90DAE">
        <w:t xml:space="preserve">  </w:t>
      </w:r>
      <w:r w:rsidR="00C90DAE" w:rsidRPr="00C90DAE">
        <w:t xml:space="preserve">The reorganization will not, in any respect, change the party holding actual control of </w:t>
      </w:r>
      <w:r w:rsidR="00C90DAE">
        <w:t xml:space="preserve">the </w:t>
      </w:r>
      <w:r>
        <w:t>Company</w:t>
      </w:r>
      <w:r w:rsidR="00C90DAE" w:rsidRPr="00C90DAE">
        <w:t>.</w:t>
      </w:r>
      <w:r w:rsidR="00806622">
        <w:t xml:space="preserve"> </w:t>
      </w:r>
      <w:r w:rsidR="007C17C1">
        <w:t xml:space="preserve"> </w:t>
      </w:r>
      <w:r w:rsidR="0034703D">
        <w:t xml:space="preserve">In addition, </w:t>
      </w:r>
      <w:r w:rsidRPr="00FA2AB5">
        <w:t>TCI</w:t>
      </w:r>
      <w:r w:rsidR="0034703D">
        <w:t xml:space="preserve"> </w:t>
      </w:r>
      <w:r>
        <w:t>notifies</w:t>
      </w:r>
      <w:r w:rsidR="0034703D">
        <w:t xml:space="preserve"> the </w:t>
      </w:r>
      <w:r w:rsidR="000977E9">
        <w:t>Commission</w:t>
      </w:r>
      <w:r w:rsidR="0034703D">
        <w:t xml:space="preserve"> that, on or </w:t>
      </w:r>
      <w:r w:rsidR="0048771D">
        <w:t xml:space="preserve">before </w:t>
      </w:r>
      <w:r w:rsidR="0034703D">
        <w:t xml:space="preserve">March 31, 2015, </w:t>
      </w:r>
      <w:r w:rsidRPr="00FA2AB5">
        <w:t>TCI</w:t>
      </w:r>
      <w:r w:rsidR="0034703D">
        <w:t xml:space="preserve"> will convert </w:t>
      </w:r>
      <w:r>
        <w:t>its</w:t>
      </w:r>
      <w:r w:rsidR="0034703D">
        <w:t xml:space="preserve"> corporate status </w:t>
      </w:r>
      <w:r w:rsidR="00CE61D4">
        <w:t>from</w:t>
      </w:r>
      <w:r w:rsidR="0034703D">
        <w:t xml:space="preserve"> a corporation to </w:t>
      </w:r>
      <w:r w:rsidR="00806622">
        <w:t>a</w:t>
      </w:r>
      <w:r w:rsidR="0034703D">
        <w:t xml:space="preserve"> limited liability company.</w:t>
      </w:r>
      <w:r w:rsidR="00806622">
        <w:t xml:space="preserve"> </w:t>
      </w:r>
      <w:r w:rsidR="007C17C1">
        <w:t xml:space="preserve">The </w:t>
      </w:r>
      <w:r w:rsidR="0066019E">
        <w:t xml:space="preserve">Company </w:t>
      </w:r>
      <w:r w:rsidR="000D06AC">
        <w:t>understand</w:t>
      </w:r>
      <w:r w:rsidR="0066019E">
        <w:t>s</w:t>
      </w:r>
      <w:r w:rsidR="007C17C1">
        <w:t xml:space="preserve"> that the transaction </w:t>
      </w:r>
      <w:r w:rsidR="00BC3932">
        <w:t>will</w:t>
      </w:r>
      <w:r w:rsidR="007C17C1">
        <w:t xml:space="preserve"> not require regulatory approval; however, </w:t>
      </w:r>
      <w:r w:rsidRPr="00FA2AB5">
        <w:t>TCI</w:t>
      </w:r>
      <w:r w:rsidR="000D06AC">
        <w:t xml:space="preserve"> submit</w:t>
      </w:r>
      <w:r>
        <w:t>s</w:t>
      </w:r>
      <w:r w:rsidR="007C17C1">
        <w:t xml:space="preserve"> this notice to update the </w:t>
      </w:r>
      <w:r w:rsidR="000977E9">
        <w:t>Commission</w:t>
      </w:r>
      <w:r w:rsidR="007C17C1">
        <w:t>’s records</w:t>
      </w:r>
      <w:r w:rsidR="007C17C1" w:rsidRPr="007C17C1">
        <w:t xml:space="preserve">.  </w:t>
      </w:r>
    </w:p>
    <w:p w:rsidR="007C17C1" w:rsidRPr="00BB5100" w:rsidRDefault="007C17C1" w:rsidP="00283BA5">
      <w:pPr>
        <w:pStyle w:val="Header"/>
        <w:keepNext/>
        <w:spacing w:after="240"/>
        <w:rPr>
          <w:b/>
          <w:i/>
        </w:rPr>
      </w:pPr>
      <w:r w:rsidRPr="00BB5100">
        <w:rPr>
          <w:b/>
          <w:i/>
        </w:rPr>
        <w:lastRenderedPageBreak/>
        <w:t>The Parties</w:t>
      </w:r>
    </w:p>
    <w:p w:rsidR="00DA6733" w:rsidRDefault="00DA6733" w:rsidP="00283BA5">
      <w:pPr>
        <w:pStyle w:val="BodyText"/>
        <w:keepNext/>
      </w:pPr>
      <w:r w:rsidRPr="00DA6733">
        <w:t>TCI</w:t>
      </w:r>
      <w:r>
        <w:t xml:space="preserve"> is a </w:t>
      </w:r>
      <w:r w:rsidR="00DF5BEE">
        <w:t xml:space="preserve">corporation formed under the laws </w:t>
      </w:r>
      <w:r w:rsidR="00794E05">
        <w:t>of</w:t>
      </w:r>
      <w:r w:rsidR="00DF5BEE">
        <w:t xml:space="preserve"> the State of California </w:t>
      </w:r>
      <w:r w:rsidR="00A30959">
        <w:t>and is</w:t>
      </w:r>
      <w:r w:rsidR="00DF5BEE">
        <w:t xml:space="preserve"> a </w:t>
      </w:r>
      <w:r>
        <w:t xml:space="preserve">competitive provider of </w:t>
      </w:r>
      <w:r w:rsidR="0042572E">
        <w:t xml:space="preserve">prepaid calling card </w:t>
      </w:r>
      <w:r>
        <w:t xml:space="preserve">telecommunications services. </w:t>
      </w:r>
      <w:r w:rsidR="00A30959">
        <w:t xml:space="preserve"> </w:t>
      </w:r>
      <w:r>
        <w:t xml:space="preserve">It is authorized in </w:t>
      </w:r>
      <w:r w:rsidRPr="00FA2AB5">
        <w:t>45</w:t>
      </w:r>
      <w:r>
        <w:t xml:space="preserve"> states, including </w:t>
      </w:r>
      <w:r w:rsidR="00AB5592">
        <w:t>Washington</w:t>
      </w:r>
      <w:r>
        <w:t xml:space="preserve">, and Puerto Rico to </w:t>
      </w:r>
      <w:r w:rsidR="000D5EF3">
        <w:t>provide interexchange services</w:t>
      </w:r>
      <w:r w:rsidR="004E6EC6">
        <w:t>, via resale and the use of leased facilities</w:t>
      </w:r>
      <w:r w:rsidR="000D5EF3">
        <w:t>.</w:t>
      </w:r>
      <w:r>
        <w:t xml:space="preserve">  </w:t>
      </w:r>
      <w:r w:rsidR="00042613">
        <w:t xml:space="preserve">The Commission authorized </w:t>
      </w:r>
      <w:r w:rsidR="00FA2AB5">
        <w:t xml:space="preserve">TCI to provide interexchange services in </w:t>
      </w:r>
      <w:r w:rsidR="00AB5592">
        <w:t>Washington</w:t>
      </w:r>
      <w:r w:rsidR="00FA2AB5">
        <w:t xml:space="preserve"> on </w:t>
      </w:r>
      <w:r w:rsidR="00042613">
        <w:t>September 20, 2002 in Docket Number UT-021058</w:t>
      </w:r>
      <w:r w:rsidR="00FA2AB5">
        <w:t xml:space="preserve">.  </w:t>
      </w:r>
      <w:r w:rsidR="00E12B5A">
        <w:t xml:space="preserve">Following the transaction, TCI will be </w:t>
      </w:r>
      <w:r w:rsidR="00794E05">
        <w:t xml:space="preserve">converted, by way of a merger, </w:t>
      </w:r>
      <w:r w:rsidR="00E12B5A">
        <w:t>into Total Call International, LLC</w:t>
      </w:r>
      <w:r w:rsidR="00794E05">
        <w:t xml:space="preserve"> (“TCI LLC”)</w:t>
      </w:r>
      <w:r w:rsidR="00E12B5A">
        <w:t>, a limited liability company formed under the laws of the State of Delaware</w:t>
      </w:r>
      <w:r w:rsidR="00966787">
        <w:t xml:space="preserve"> and </w:t>
      </w:r>
      <w:r w:rsidR="00966787" w:rsidRPr="00966787">
        <w:t>commonly-owned lateral affiliate</w:t>
      </w:r>
      <w:r w:rsidR="00E12B5A">
        <w:t>.</w:t>
      </w:r>
      <w:r>
        <w:t xml:space="preserve"> </w:t>
      </w:r>
      <w:r w:rsidR="004B3640">
        <w:t xml:space="preserve"> TCI LLC will be the surviving entity. </w:t>
      </w:r>
      <w:r w:rsidR="00FD5A86">
        <w:t xml:space="preserve"> </w:t>
      </w:r>
    </w:p>
    <w:p w:rsidR="00DA6733" w:rsidRDefault="00451193" w:rsidP="00532366">
      <w:pPr>
        <w:pStyle w:val="BodyText"/>
      </w:pPr>
      <w:r>
        <w:t>KDDI America, Inc.</w:t>
      </w:r>
      <w:r w:rsidR="0046642D">
        <w:t xml:space="preserve"> (“KDDI America”)</w:t>
      </w:r>
      <w:r>
        <w:t xml:space="preserve">, a </w:t>
      </w:r>
      <w:r w:rsidR="0058136E">
        <w:t>New York</w:t>
      </w:r>
      <w:r>
        <w:t xml:space="preserve"> corporation,</w:t>
      </w:r>
      <w:r w:rsidR="00DA6733">
        <w:t xml:space="preserve"> is the </w:t>
      </w:r>
      <w:r>
        <w:t>direct</w:t>
      </w:r>
      <w:r w:rsidR="00DA6733">
        <w:t xml:space="preserve"> parent</w:t>
      </w:r>
      <w:r>
        <w:t xml:space="preserve"> and sole owner</w:t>
      </w:r>
      <w:r w:rsidR="00DA6733">
        <w:t xml:space="preserve"> of </w:t>
      </w:r>
      <w:r w:rsidR="00FA2AB5">
        <w:t>TCI</w:t>
      </w:r>
      <w:r w:rsidR="00DA6733">
        <w:t xml:space="preserve">.  </w:t>
      </w:r>
      <w:r w:rsidR="001C13D5" w:rsidRPr="001C13D5">
        <w:t>KDDI America is authorized, essentially nationwide, to provide interexchange telecommunications services including in</w:t>
      </w:r>
      <w:r w:rsidR="0058136E" w:rsidRPr="0058136E">
        <w:t xml:space="preserve"> </w:t>
      </w:r>
      <w:r w:rsidR="00AB5592">
        <w:t>Washington</w:t>
      </w:r>
      <w:r w:rsidR="0058136E" w:rsidRPr="0058136E">
        <w:t>.</w:t>
      </w:r>
      <w:r w:rsidR="0058136E">
        <w:t xml:space="preserve">  </w:t>
      </w:r>
      <w:r>
        <w:t xml:space="preserve">KDDI America, Inc. is a wholly-owned subsidiary of KDDI </w:t>
      </w:r>
      <w:r w:rsidR="004E6EC6">
        <w:t xml:space="preserve">Corp., </w:t>
      </w:r>
      <w:r w:rsidR="004E6EC6" w:rsidRPr="004E6EC6">
        <w:t>Japan’s second largest telecommunications carrier</w:t>
      </w:r>
      <w:r>
        <w:t xml:space="preserve">.  </w:t>
      </w:r>
      <w:r w:rsidR="001C13D5" w:rsidRPr="001C13D5">
        <w:t xml:space="preserve">KDDI Corporation and its affiliates provide mobile services (voice and data) and fixed line services (broadband, domestic and international telecommunications and data center services) in Japan and globally.  </w:t>
      </w:r>
    </w:p>
    <w:p w:rsidR="007C17C1" w:rsidRPr="00C47028" w:rsidRDefault="007C17C1" w:rsidP="00BB5100">
      <w:pPr>
        <w:pStyle w:val="Header"/>
        <w:keepLines/>
        <w:spacing w:after="240"/>
        <w:rPr>
          <w:b/>
          <w:i/>
        </w:rPr>
      </w:pPr>
      <w:r w:rsidRPr="00C47028">
        <w:rPr>
          <w:b/>
          <w:i/>
        </w:rPr>
        <w:t>Contacts for this Filing</w:t>
      </w:r>
    </w:p>
    <w:p w:rsidR="007C17C1" w:rsidRDefault="007C17C1" w:rsidP="00532366">
      <w:pPr>
        <w:pStyle w:val="BodyText"/>
      </w:pPr>
      <w:r>
        <w:t>Questions and correspondence regarding this submission should be addressed to:</w:t>
      </w:r>
    </w:p>
    <w:p w:rsidR="00E12B5A" w:rsidRDefault="00E12B5A" w:rsidP="00532366">
      <w:pPr>
        <w:spacing w:after="0"/>
        <w:ind w:left="720" w:firstLine="720"/>
      </w:pPr>
      <w:r>
        <w:t>Steven A. Augustino</w:t>
      </w:r>
    </w:p>
    <w:p w:rsidR="003169AF" w:rsidRDefault="00E12B5A" w:rsidP="00532366">
      <w:pPr>
        <w:spacing w:after="0"/>
        <w:ind w:left="720" w:firstLine="720"/>
      </w:pPr>
      <w:r>
        <w:t>Denise N. Smith</w:t>
      </w:r>
    </w:p>
    <w:p w:rsidR="007C17C1" w:rsidRPr="00C47028" w:rsidRDefault="007C17C1" w:rsidP="00532366">
      <w:pPr>
        <w:spacing w:after="0"/>
        <w:ind w:left="1440"/>
      </w:pPr>
      <w:r w:rsidRPr="00C47028">
        <w:t>Ke</w:t>
      </w:r>
      <w:r>
        <w:t>l</w:t>
      </w:r>
      <w:r w:rsidRPr="00C47028">
        <w:t>ley Drye &amp; Warren LLP</w:t>
      </w:r>
    </w:p>
    <w:p w:rsidR="007C17C1" w:rsidRDefault="007C17C1" w:rsidP="00532366">
      <w:pPr>
        <w:spacing w:after="0"/>
        <w:ind w:left="1440"/>
      </w:pPr>
      <w:r>
        <w:t>3050 K Street, NW</w:t>
      </w:r>
      <w:r w:rsidR="00BB5100">
        <w:t>,</w:t>
      </w:r>
      <w:r>
        <w:t xml:space="preserve"> </w:t>
      </w:r>
      <w:r w:rsidR="0018509E">
        <w:t>Suite 400</w:t>
      </w:r>
    </w:p>
    <w:p w:rsidR="007C17C1" w:rsidRDefault="007C17C1" w:rsidP="00532366">
      <w:pPr>
        <w:spacing w:after="0"/>
        <w:ind w:left="1440"/>
      </w:pPr>
      <w:r>
        <w:t>Washington, D</w:t>
      </w:r>
      <w:r w:rsidR="00C61603">
        <w:t>.</w:t>
      </w:r>
      <w:r>
        <w:t>C</w:t>
      </w:r>
      <w:r w:rsidR="00C61603">
        <w:t xml:space="preserve">. </w:t>
      </w:r>
      <w:r w:rsidR="00BB5100">
        <w:t xml:space="preserve"> </w:t>
      </w:r>
      <w:r>
        <w:t>20007</w:t>
      </w:r>
    </w:p>
    <w:p w:rsidR="007C17C1" w:rsidRDefault="007C17C1" w:rsidP="00532366">
      <w:pPr>
        <w:spacing w:after="0"/>
        <w:ind w:left="1440"/>
      </w:pPr>
      <w:r>
        <w:t>Tel:  (202) 342-</w:t>
      </w:r>
      <w:r w:rsidR="0018509E">
        <w:t>8400</w:t>
      </w:r>
    </w:p>
    <w:p w:rsidR="0018509E" w:rsidRDefault="0018509E" w:rsidP="00532366">
      <w:pPr>
        <w:spacing w:after="0"/>
        <w:ind w:left="1440"/>
      </w:pPr>
      <w:r>
        <w:t>Fax: (202) 342-8451</w:t>
      </w:r>
    </w:p>
    <w:p w:rsidR="007C17C1" w:rsidRDefault="007C17C1" w:rsidP="00532366">
      <w:pPr>
        <w:ind w:left="720" w:firstLine="720"/>
      </w:pPr>
      <w:r>
        <w:t xml:space="preserve">Email: </w:t>
      </w:r>
      <w:hyperlink r:id="rId9" w:history="1">
        <w:r w:rsidR="00BB5100" w:rsidRPr="006E1981">
          <w:rPr>
            <w:rStyle w:val="Hyperlink"/>
          </w:rPr>
          <w:t>dsmith@kelleydrye.com</w:t>
        </w:r>
      </w:hyperlink>
      <w:r w:rsidR="00BB5100">
        <w:tab/>
      </w:r>
    </w:p>
    <w:p w:rsidR="007C17C1" w:rsidRDefault="00A43313" w:rsidP="00532366">
      <w:pPr>
        <w:ind w:left="720" w:firstLine="720"/>
      </w:pPr>
      <w:r>
        <w:br w:type="page"/>
      </w:r>
      <w:r w:rsidR="007C17C1">
        <w:lastRenderedPageBreak/>
        <w:t>with a copy to:</w:t>
      </w:r>
    </w:p>
    <w:p w:rsidR="00C93975" w:rsidRDefault="00C93975" w:rsidP="00532366">
      <w:pPr>
        <w:spacing w:after="0"/>
        <w:ind w:left="720" w:firstLine="720"/>
      </w:pPr>
      <w:r>
        <w:t>Ms. Keiko Nakajima</w:t>
      </w:r>
    </w:p>
    <w:p w:rsidR="00C93975" w:rsidRDefault="00C93975" w:rsidP="00532366">
      <w:pPr>
        <w:spacing w:after="0"/>
        <w:ind w:left="720" w:firstLine="720"/>
      </w:pPr>
      <w:r>
        <w:t xml:space="preserve">Senior Manager, Department of Corporate Planning for Affiliates (DCPA) </w:t>
      </w:r>
    </w:p>
    <w:p w:rsidR="00C93975" w:rsidRDefault="00C93975" w:rsidP="00532366">
      <w:pPr>
        <w:spacing w:after="0"/>
        <w:ind w:left="720" w:firstLine="720"/>
      </w:pPr>
      <w:r>
        <w:t>KDDI America Inc.</w:t>
      </w:r>
    </w:p>
    <w:p w:rsidR="00C93975" w:rsidRDefault="00C93975" w:rsidP="00532366">
      <w:pPr>
        <w:spacing w:after="0"/>
        <w:ind w:left="720" w:firstLine="720"/>
      </w:pPr>
      <w:r>
        <w:t>825 Third Avenue</w:t>
      </w:r>
    </w:p>
    <w:p w:rsidR="00C93975" w:rsidRDefault="00C93975" w:rsidP="00532366">
      <w:pPr>
        <w:spacing w:after="0"/>
        <w:ind w:left="720" w:firstLine="720"/>
      </w:pPr>
      <w:r>
        <w:t>3</w:t>
      </w:r>
      <w:r w:rsidRPr="00BB5100">
        <w:rPr>
          <w:vertAlign w:val="superscript"/>
        </w:rPr>
        <w:t>rd</w:t>
      </w:r>
      <w:r>
        <w:t xml:space="preserve"> Floor</w:t>
      </w:r>
    </w:p>
    <w:p w:rsidR="00C93975" w:rsidRDefault="00C93975" w:rsidP="00532366">
      <w:pPr>
        <w:spacing w:after="0"/>
        <w:ind w:left="720" w:firstLine="720"/>
      </w:pPr>
      <w:r>
        <w:t>New York, NY  10022</w:t>
      </w:r>
    </w:p>
    <w:p w:rsidR="00C93975" w:rsidRDefault="00C93975" w:rsidP="00532366">
      <w:pPr>
        <w:spacing w:after="0"/>
        <w:ind w:left="720" w:firstLine="720"/>
      </w:pPr>
      <w:r>
        <w:t>Tel: 212-295-1124</w:t>
      </w:r>
    </w:p>
    <w:p w:rsidR="00A43313" w:rsidRDefault="00C93975" w:rsidP="00A43313">
      <w:pPr>
        <w:ind w:left="720" w:firstLine="720"/>
      </w:pPr>
      <w:r>
        <w:t xml:space="preserve">Email: </w:t>
      </w:r>
      <w:hyperlink r:id="rId10" w:history="1">
        <w:r w:rsidR="00BB5100" w:rsidRPr="006E1981">
          <w:rPr>
            <w:rStyle w:val="Hyperlink"/>
          </w:rPr>
          <w:t>k.nakajima@kddia.com</w:t>
        </w:r>
      </w:hyperlink>
      <w:r>
        <w:t xml:space="preserve"> </w:t>
      </w:r>
      <w:r w:rsidR="00BB5100">
        <w:tab/>
      </w:r>
    </w:p>
    <w:p w:rsidR="007C17C1" w:rsidRPr="00C47028" w:rsidRDefault="007C17C1" w:rsidP="00A43313">
      <w:pPr>
        <w:pStyle w:val="Header"/>
        <w:keepLines/>
        <w:spacing w:after="240"/>
        <w:rPr>
          <w:b/>
          <w:i/>
        </w:rPr>
      </w:pPr>
      <w:r w:rsidRPr="00C47028">
        <w:rPr>
          <w:b/>
          <w:i/>
        </w:rPr>
        <w:t>The Reorganization</w:t>
      </w:r>
      <w:r w:rsidR="0003156A">
        <w:rPr>
          <w:b/>
          <w:i/>
        </w:rPr>
        <w:t xml:space="preserve"> and Corporate Conversion</w:t>
      </w:r>
    </w:p>
    <w:p w:rsidR="00E12F88" w:rsidRDefault="0003156A" w:rsidP="00532366">
      <w:pPr>
        <w:pStyle w:val="BodyText"/>
      </w:pPr>
      <w:r>
        <w:t>T</w:t>
      </w:r>
      <w:r w:rsidR="007C17C1">
        <w:t xml:space="preserve">o achieve greater organizational efficiency, </w:t>
      </w:r>
      <w:r w:rsidRPr="0003156A">
        <w:t xml:space="preserve">on or about March 31, 2015, </w:t>
      </w:r>
      <w:r w:rsidR="003F1A4C">
        <w:t>KDDI America</w:t>
      </w:r>
      <w:r w:rsidR="007C17C1">
        <w:t xml:space="preserve"> </w:t>
      </w:r>
      <w:r w:rsidR="00FA2AB5">
        <w:t>will implement</w:t>
      </w:r>
      <w:r w:rsidR="007C17C1">
        <w:t xml:space="preserve"> an internal reorganization through which </w:t>
      </w:r>
      <w:r w:rsidR="003F1A4C" w:rsidRPr="003F1A4C">
        <w:t>a newly formed entity, KDDI US Holding Inc. (</w:t>
      </w:r>
      <w:r w:rsidR="0046642D">
        <w:t>“</w:t>
      </w:r>
      <w:r w:rsidR="003F1A4C" w:rsidRPr="003F1A4C">
        <w:t>KDDI US</w:t>
      </w:r>
      <w:r w:rsidR="0046642D">
        <w:t>”</w:t>
      </w:r>
      <w:r w:rsidR="003F1A4C" w:rsidRPr="003F1A4C">
        <w:t xml:space="preserve">), </w:t>
      </w:r>
      <w:r w:rsidR="007402A2">
        <w:t>will be</w:t>
      </w:r>
      <w:r w:rsidR="003F1A4C" w:rsidRPr="003F1A4C">
        <w:t xml:space="preserve"> inserted into the chain of ownership between TCI </w:t>
      </w:r>
      <w:r w:rsidR="000D555E">
        <w:t>and its</w:t>
      </w:r>
      <w:r w:rsidR="003F1A4C" w:rsidRPr="003F1A4C">
        <w:t xml:space="preserve"> prior direct parent entity, KDDI America.  </w:t>
      </w:r>
      <w:r w:rsidR="003F1A4C">
        <w:t>P</w:t>
      </w:r>
      <w:r w:rsidR="003F1A4C" w:rsidRPr="003F1A4C">
        <w:t xml:space="preserve">rior to the transaction, TCI </w:t>
      </w:r>
      <w:r w:rsidR="000D555E">
        <w:t>was</w:t>
      </w:r>
      <w:r w:rsidR="003F1A4C" w:rsidRPr="003F1A4C">
        <w:t xml:space="preserve"> directly </w:t>
      </w:r>
      <w:r>
        <w:t xml:space="preserve">and wholly owned </w:t>
      </w:r>
      <w:r w:rsidR="003F1A4C" w:rsidRPr="003F1A4C">
        <w:t xml:space="preserve">by KDDI America.  With this filing, the </w:t>
      </w:r>
      <w:r w:rsidR="000D555E">
        <w:t>Company notifies</w:t>
      </w:r>
      <w:r w:rsidR="003F1A4C" w:rsidRPr="003F1A4C">
        <w:t xml:space="preserve"> the </w:t>
      </w:r>
      <w:r w:rsidR="000977E9">
        <w:t>Commission</w:t>
      </w:r>
      <w:r w:rsidR="003F1A4C" w:rsidRPr="003F1A4C">
        <w:t xml:space="preserve"> that</w:t>
      </w:r>
      <w:r>
        <w:t>,</w:t>
      </w:r>
      <w:r w:rsidR="003F1A4C" w:rsidRPr="003F1A4C">
        <w:t xml:space="preserve"> </w:t>
      </w:r>
      <w:r>
        <w:t xml:space="preserve">after the reorganization, </w:t>
      </w:r>
      <w:r w:rsidR="000D555E">
        <w:t xml:space="preserve">TCI </w:t>
      </w:r>
      <w:r>
        <w:t>will be</w:t>
      </w:r>
      <w:r w:rsidR="003F1A4C" w:rsidRPr="003F1A4C">
        <w:t xml:space="preserve"> </w:t>
      </w:r>
      <w:r w:rsidR="00CF04EC">
        <w:t>directly and wholly-</w:t>
      </w:r>
      <w:r w:rsidR="003F1A4C" w:rsidRPr="003F1A4C">
        <w:t xml:space="preserve">owned  by KDDI US.  </w:t>
      </w:r>
      <w:r w:rsidR="00E12F88">
        <w:t xml:space="preserve">Through this reorganization, there will be no change in the ultimate control of </w:t>
      </w:r>
      <w:r w:rsidR="00FA2AB5" w:rsidRPr="00FA2AB5">
        <w:t>TCI</w:t>
      </w:r>
      <w:r w:rsidR="00E12F88">
        <w:t xml:space="preserve">.  </w:t>
      </w:r>
      <w:r w:rsidR="00E12F88" w:rsidRPr="00E12F88">
        <w:t xml:space="preserve">The transaction will make no changes to </w:t>
      </w:r>
      <w:r w:rsidR="00FA2AB5">
        <w:t>TCI</w:t>
      </w:r>
      <w:r w:rsidR="00E12F88" w:rsidRPr="00E12F88">
        <w:t xml:space="preserve"> or </w:t>
      </w:r>
      <w:r w:rsidR="00581385">
        <w:t>its</w:t>
      </w:r>
      <w:r w:rsidR="00E12F88" w:rsidRPr="00E12F88">
        <w:t xml:space="preserve"> operations, qualifications to operate or </w:t>
      </w:r>
      <w:r w:rsidR="00581385">
        <w:t>its</w:t>
      </w:r>
      <w:r w:rsidR="00E12F88" w:rsidRPr="00E12F88">
        <w:t xml:space="preserve"> available financial, technical and operational resources.  Other than the insertion of a holding company in the chain of ownership, the reorganization will have no effect upon </w:t>
      </w:r>
      <w:r w:rsidR="00FA2AB5" w:rsidRPr="00FA2AB5">
        <w:t>TCI</w:t>
      </w:r>
      <w:r w:rsidR="00E12F88" w:rsidRPr="00E12F88">
        <w:t xml:space="preserve">.  Throughout this reorganization, ultimate controlling interest in </w:t>
      </w:r>
      <w:r w:rsidR="00FA2AB5" w:rsidRPr="00FA2AB5">
        <w:t>TCI</w:t>
      </w:r>
      <w:r w:rsidR="00E12F88" w:rsidRPr="00E12F88">
        <w:t xml:space="preserve"> is, and will continue to be, held by KDDI Corporation</w:t>
      </w:r>
      <w:r w:rsidR="00557774">
        <w:t xml:space="preserve">.  </w:t>
      </w:r>
      <w:r w:rsidR="00557774" w:rsidRPr="003F1A4C">
        <w:t xml:space="preserve">Diagrams of the pre- and post-transaction corporate structures are provided as </w:t>
      </w:r>
      <w:r w:rsidR="00557774" w:rsidRPr="0046642D">
        <w:rPr>
          <w:i/>
        </w:rPr>
        <w:t>Attachment 1</w:t>
      </w:r>
      <w:r w:rsidR="00557774" w:rsidRPr="003F1A4C">
        <w:t>.</w:t>
      </w:r>
      <w:r w:rsidR="00557774">
        <w:t xml:space="preserve">  </w:t>
      </w:r>
      <w:r w:rsidR="00557774" w:rsidRPr="00AD070C">
        <w:t>Note that these diagrams highlight the ownership chain of the entities impacted by the transaction; unaffected affiliate entities have been omitted or grayed out in order to provide greater clarity of the transaction.</w:t>
      </w:r>
      <w:r w:rsidR="00532366">
        <w:t xml:space="preserve">  </w:t>
      </w:r>
    </w:p>
    <w:p w:rsidR="000D555E" w:rsidRDefault="00C51A0D" w:rsidP="00532366">
      <w:pPr>
        <w:pStyle w:val="BodyText"/>
      </w:pPr>
      <w:r w:rsidRPr="0018509E">
        <w:t xml:space="preserve">In addition, </w:t>
      </w:r>
      <w:r w:rsidR="00E12F88" w:rsidRPr="0018509E">
        <w:t>for internal corporate</w:t>
      </w:r>
      <w:r w:rsidR="00E12F88" w:rsidRPr="00532366">
        <w:t xml:space="preserve"> </w:t>
      </w:r>
      <w:r w:rsidR="00E12F88" w:rsidRPr="0018509E">
        <w:t xml:space="preserve">purposes, </w:t>
      </w:r>
      <w:r w:rsidR="00C010A2" w:rsidRPr="0018509E">
        <w:t xml:space="preserve">on or before March 31, 2015, </w:t>
      </w:r>
      <w:r w:rsidRPr="0018509E">
        <w:t xml:space="preserve">the </w:t>
      </w:r>
      <w:r w:rsidR="000D555E">
        <w:t>Company</w:t>
      </w:r>
      <w:r w:rsidRPr="0018509E">
        <w:t xml:space="preserve"> will undergo </w:t>
      </w:r>
      <w:r w:rsidR="00042613">
        <w:t>a corporate conversion</w:t>
      </w:r>
      <w:r w:rsidRPr="0018509E">
        <w:t>.</w:t>
      </w:r>
      <w:r w:rsidR="00C010A2" w:rsidRPr="0018509E">
        <w:rPr>
          <w:rStyle w:val="FootnoteReference"/>
        </w:rPr>
        <w:footnoteReference w:id="2"/>
      </w:r>
      <w:r w:rsidRPr="0018509E">
        <w:t xml:space="preserve">  TCI Inc.</w:t>
      </w:r>
      <w:r w:rsidR="00E12F88" w:rsidRPr="0018509E">
        <w:t>, a California corporation,</w:t>
      </w:r>
      <w:r w:rsidRPr="0018509E">
        <w:t xml:space="preserve"> will be converted </w:t>
      </w:r>
      <w:r w:rsidR="00E12F88" w:rsidRPr="0018509E">
        <w:t>to</w:t>
      </w:r>
      <w:r w:rsidR="00E12F88" w:rsidRPr="00E12F88">
        <w:t xml:space="preserve"> a Delaware limited liability company by way of  merger with TCI LLC and, post-conversion, its name will be Total Call International, LLC. </w:t>
      </w:r>
      <w:r w:rsidR="00C010A2">
        <w:t xml:space="preserve"> </w:t>
      </w:r>
    </w:p>
    <w:p w:rsidR="0020038A" w:rsidRDefault="00C010A2" w:rsidP="00532366">
      <w:pPr>
        <w:pStyle w:val="BodyText"/>
      </w:pPr>
      <w:r>
        <w:lastRenderedPageBreak/>
        <w:t>Under Delaware law, conversions are treated as a continuation of the original corporate entities.</w:t>
      </w:r>
      <w:r>
        <w:rPr>
          <w:rStyle w:val="FootnoteReference"/>
        </w:rPr>
        <w:footnoteReference w:id="3"/>
      </w:r>
      <w:r>
        <w:t xml:space="preserve">  </w:t>
      </w:r>
      <w:r w:rsidRPr="00C010A2">
        <w:t xml:space="preserve">This entity-continuity is supported by a review of </w:t>
      </w:r>
      <w:r w:rsidR="009E1625">
        <w:t>the Company</w:t>
      </w:r>
      <w:r w:rsidRPr="00C010A2">
        <w:t xml:space="preserve"> post-conversion. The ownership interests in </w:t>
      </w:r>
      <w:r w:rsidR="009E1625">
        <w:t>TCI</w:t>
      </w:r>
      <w:r w:rsidRPr="00C010A2">
        <w:t xml:space="preserve"> will be converted from corporate stock to membership interests; however, the entities holding the ownership of </w:t>
      </w:r>
      <w:r w:rsidR="009E1625">
        <w:t>TCI</w:t>
      </w:r>
      <w:r w:rsidRPr="00C010A2">
        <w:t xml:space="preserve"> will not have changed.  KDDI Corporation continues to wholly own KDDI America, KDDI America will wholly own KDDI US, and KDDI US will wholly own </w:t>
      </w:r>
      <w:r w:rsidR="009E1625">
        <w:t>the Company</w:t>
      </w:r>
      <w:r w:rsidRPr="00C010A2">
        <w:t xml:space="preserve">.  Similarly, there will be no change whatsoever to the assets and obligations which </w:t>
      </w:r>
      <w:r w:rsidR="009E1625">
        <w:t>TCI</w:t>
      </w:r>
      <w:r w:rsidRPr="00C010A2">
        <w:t xml:space="preserve"> holds as a result of these changes.  Finally, </w:t>
      </w:r>
      <w:r w:rsidR="009E1625">
        <w:t>TCI</w:t>
      </w:r>
      <w:r w:rsidR="0020038A">
        <w:t xml:space="preserve">, as </w:t>
      </w:r>
      <w:r w:rsidR="009E1625">
        <w:t>a limited liability company</w:t>
      </w:r>
      <w:r w:rsidRPr="00C010A2">
        <w:t xml:space="preserve">, will continue to be subject to the </w:t>
      </w:r>
      <w:r w:rsidR="000977E9">
        <w:t>Commission</w:t>
      </w:r>
      <w:r w:rsidRPr="00C010A2">
        <w:t>’s r</w:t>
      </w:r>
      <w:r w:rsidR="0020038A">
        <w:t xml:space="preserve">ules and orders exactly as </w:t>
      </w:r>
      <w:r w:rsidR="00063621">
        <w:t>it is</w:t>
      </w:r>
      <w:r w:rsidRPr="00C010A2">
        <w:t xml:space="preserve"> prior to the conversions and changes of operating name. </w:t>
      </w:r>
      <w:r w:rsidR="00BB5100">
        <w:t xml:space="preserve">  </w:t>
      </w:r>
    </w:p>
    <w:p w:rsidR="0020038A" w:rsidRDefault="009E1625" w:rsidP="00532366">
      <w:pPr>
        <w:pStyle w:val="BodyText"/>
      </w:pPr>
      <w:r>
        <w:t>TCI</w:t>
      </w:r>
      <w:r w:rsidR="0020038A">
        <w:t xml:space="preserve"> </w:t>
      </w:r>
      <w:r w:rsidR="0020038A" w:rsidRPr="0020038A">
        <w:t xml:space="preserve">will be registered with the </w:t>
      </w:r>
      <w:r w:rsidR="00AB5592">
        <w:t>Washington</w:t>
      </w:r>
      <w:r w:rsidR="001F1E35">
        <w:t xml:space="preserve"> Secretary of State as</w:t>
      </w:r>
      <w:r>
        <w:t xml:space="preserve"> a</w:t>
      </w:r>
      <w:r w:rsidR="0020038A" w:rsidRPr="0020038A">
        <w:t xml:space="preserve"> f</w:t>
      </w:r>
      <w:r w:rsidR="001F1E35">
        <w:t>or</w:t>
      </w:r>
      <w:r>
        <w:t>eign limited liability company</w:t>
      </w:r>
      <w:r w:rsidR="0020038A" w:rsidRPr="0020038A">
        <w:t xml:space="preserve"> and thus will be qualified to do business in the state.</w:t>
      </w:r>
      <w:r w:rsidR="001F1E35">
        <w:rPr>
          <w:rStyle w:val="FootnoteReference"/>
        </w:rPr>
        <w:footnoteReference w:id="4"/>
      </w:r>
      <w:r w:rsidR="0020038A">
        <w:t xml:space="preserve">  </w:t>
      </w:r>
      <w:r w:rsidR="0020038A" w:rsidRPr="0020038A">
        <w:t xml:space="preserve">To the extent </w:t>
      </w:r>
      <w:r w:rsidR="004843CA">
        <w:t>TCI has</w:t>
      </w:r>
      <w:r w:rsidR="0020038A" w:rsidRPr="0020038A">
        <w:t xml:space="preserve"> tariffs on file with the </w:t>
      </w:r>
      <w:r w:rsidR="000977E9">
        <w:t>Commission</w:t>
      </w:r>
      <w:r w:rsidR="0020038A" w:rsidRPr="0020038A">
        <w:t xml:space="preserve">, </w:t>
      </w:r>
      <w:r w:rsidR="004843CA">
        <w:t>the Company</w:t>
      </w:r>
      <w:r w:rsidR="0020038A" w:rsidRPr="0020038A">
        <w:t xml:space="preserve"> will file replacement tariff materials.  These filings will mirror the substantive rates, terms and conditions of any currently effective tariffs, revising the current tariff materials solely to reflect the change to </w:t>
      </w:r>
      <w:r w:rsidR="004843CA">
        <w:t>TCI’s</w:t>
      </w:r>
      <w:r w:rsidR="0020038A" w:rsidRPr="0020038A">
        <w:t xml:space="preserve"> name and to update certain contact information in the footers.</w:t>
      </w:r>
      <w:r w:rsidR="00532366">
        <w:t xml:space="preserve">  </w:t>
      </w:r>
    </w:p>
    <w:p w:rsidR="007C17C1" w:rsidRPr="00C47028" w:rsidRDefault="007C17C1" w:rsidP="00BB5100">
      <w:pPr>
        <w:pStyle w:val="Header"/>
        <w:keepLines/>
        <w:spacing w:after="240"/>
        <w:rPr>
          <w:b/>
          <w:i/>
        </w:rPr>
      </w:pPr>
      <w:r w:rsidRPr="00C47028">
        <w:rPr>
          <w:b/>
          <w:i/>
        </w:rPr>
        <w:t>Public Interest Considerations</w:t>
      </w:r>
    </w:p>
    <w:p w:rsidR="00860874" w:rsidRDefault="00860874" w:rsidP="00532366">
      <w:pPr>
        <w:pStyle w:val="BodyText"/>
      </w:pPr>
      <w:r>
        <w:t xml:space="preserve">The reorganization is in the public interest.   KDDI Corporation, which indirectly wholly owns </w:t>
      </w:r>
      <w:r w:rsidR="004843CA">
        <w:t>TCI</w:t>
      </w:r>
      <w:r>
        <w:t xml:space="preserve">, will improve its corporate operations through this rearrangement.  While the reorganization will have no direct impact on </w:t>
      </w:r>
      <w:r w:rsidR="004843CA">
        <w:t>TCI</w:t>
      </w:r>
      <w:r>
        <w:t xml:space="preserve">, the strengthening of KDDI Corporation’s corporate framework will provide </w:t>
      </w:r>
      <w:r w:rsidR="004843CA">
        <w:t>TCI</w:t>
      </w:r>
      <w:r w:rsidR="00481875">
        <w:t xml:space="preserve"> </w:t>
      </w:r>
      <w:r>
        <w:t xml:space="preserve">with enhanced stability and financial solidity in its ultimate parent company.  This, in turn, will support </w:t>
      </w:r>
      <w:r w:rsidR="004843CA">
        <w:t>the Company’s</w:t>
      </w:r>
      <w:r>
        <w:t xml:space="preserve"> ability to compete in the telecommunications market in </w:t>
      </w:r>
      <w:r w:rsidR="00AB5592">
        <w:t>Washington</w:t>
      </w:r>
      <w:r>
        <w:t xml:space="preserve"> and elsewhere.  </w:t>
      </w:r>
    </w:p>
    <w:p w:rsidR="0037664D" w:rsidRDefault="00860874" w:rsidP="00532366">
      <w:pPr>
        <w:pStyle w:val="BodyText"/>
      </w:pPr>
      <w:r>
        <w:t xml:space="preserve">The conversion described above will also serve the public interest, as the conversion enhances the strategic and financial flexibility of </w:t>
      </w:r>
      <w:r w:rsidR="004843CA">
        <w:t>TCI</w:t>
      </w:r>
      <w:r>
        <w:t xml:space="preserve">.  This flexibility benefits customers of </w:t>
      </w:r>
      <w:r w:rsidR="004843CA">
        <w:t>the Company</w:t>
      </w:r>
      <w:r w:rsidR="00481875">
        <w:t xml:space="preserve"> </w:t>
      </w:r>
      <w:r>
        <w:t xml:space="preserve">in </w:t>
      </w:r>
      <w:r w:rsidR="00AB5592">
        <w:t>Washington</w:t>
      </w:r>
      <w:r>
        <w:t xml:space="preserve"> and elsewhere.  At the same time, the conversion and resulting name change will hold no adverse consequences for consumers.  But for the minor change from “Inc.” to “LLC” in </w:t>
      </w:r>
      <w:r w:rsidR="004843CA">
        <w:t>TCI’s</w:t>
      </w:r>
      <w:r>
        <w:t xml:space="preserve"> name, the conversion will be entirely transparent to </w:t>
      </w:r>
      <w:r w:rsidR="004843CA">
        <w:t xml:space="preserve">the </w:t>
      </w:r>
      <w:r w:rsidR="004843CA">
        <w:lastRenderedPageBreak/>
        <w:t>Company’s</w:t>
      </w:r>
      <w:r w:rsidR="00481875">
        <w:t xml:space="preserve"> </w:t>
      </w:r>
      <w:r>
        <w:t xml:space="preserve">customers.  There will be no change to the ownership, management or operations of </w:t>
      </w:r>
      <w:r w:rsidR="004843CA">
        <w:t>TCI</w:t>
      </w:r>
      <w:r>
        <w:t xml:space="preserve"> as a result of this change.  There will be no change to the services provided to customers nor to the terms and conditions under which these services are delivered.  Finally, there will be no changes to </w:t>
      </w:r>
      <w:r w:rsidR="004843CA">
        <w:t>TCI</w:t>
      </w:r>
      <w:r w:rsidR="00975C5F">
        <w:t>’s</w:t>
      </w:r>
      <w:r w:rsidR="00481875">
        <w:t xml:space="preserve"> </w:t>
      </w:r>
      <w:r>
        <w:t>overall operational and financial qualifications to provide competitive telecommunications services as a result of the conversion or change of operating name.</w:t>
      </w:r>
      <w:r w:rsidR="00532366">
        <w:t xml:space="preserve">  </w:t>
      </w:r>
    </w:p>
    <w:p w:rsidR="007C17C1" w:rsidRPr="00C47028" w:rsidRDefault="007C17C1" w:rsidP="00BB5100">
      <w:pPr>
        <w:pStyle w:val="Header"/>
        <w:keepLines/>
        <w:spacing w:after="240"/>
        <w:rPr>
          <w:b/>
          <w:i/>
        </w:rPr>
      </w:pPr>
      <w:r w:rsidRPr="00C47028">
        <w:rPr>
          <w:b/>
          <w:i/>
        </w:rPr>
        <w:t>Conclusion</w:t>
      </w:r>
    </w:p>
    <w:p w:rsidR="00E13513" w:rsidRDefault="004843CA" w:rsidP="00EE66EF">
      <w:pPr>
        <w:pStyle w:val="BodyText"/>
      </w:pPr>
      <w:r>
        <w:t>TCI requests</w:t>
      </w:r>
      <w:r w:rsidR="00CB3FF6" w:rsidRPr="00CB3FF6">
        <w:t xml:space="preserve"> that the </w:t>
      </w:r>
      <w:r w:rsidR="000977E9">
        <w:t>Commission</w:t>
      </w:r>
      <w:r w:rsidR="00CB3FF6" w:rsidRPr="00CB3FF6">
        <w:t xml:space="preserve"> note this filing to update its records and, in the event that the </w:t>
      </w:r>
      <w:r w:rsidR="000977E9">
        <w:t>Commission</w:t>
      </w:r>
      <w:r w:rsidR="00CB3FF6" w:rsidRPr="00CB3FF6">
        <w:t xml:space="preserve"> believes approval of the reorganization is required, grant such approval.  Should the </w:t>
      </w:r>
      <w:r w:rsidR="000977E9">
        <w:t>Commission</w:t>
      </w:r>
      <w:r w:rsidR="00CB3FF6" w:rsidRPr="00CB3FF6">
        <w:t xml:space="preserve"> have any questions regarding this filing, please contact Denise Smith at (202) 342-8614 or via email at dsmith@kelleydrye.com. </w:t>
      </w:r>
      <w:r w:rsidR="007C17C1">
        <w:t xml:space="preserve">  </w:t>
      </w:r>
    </w:p>
    <w:p w:rsidR="00EE66EF" w:rsidRDefault="00EE66EF" w:rsidP="00EE66EF">
      <w:pPr>
        <w:pStyle w:val="LetterSignature"/>
        <w:spacing w:after="0"/>
      </w:pPr>
      <w:r>
        <w:t>Respectfully,</w:t>
      </w:r>
    </w:p>
    <w:p w:rsidR="00EE66EF" w:rsidRDefault="00C6792C" w:rsidP="00EE66EF">
      <w:pPr>
        <w:spacing w:after="0"/>
        <w:ind w:left="4680"/>
      </w:pPr>
      <w:r>
        <w:rPr>
          <w:noProof/>
          <w:u w:val="single"/>
        </w:rPr>
        <w:drawing>
          <wp:inline distT="0" distB="0" distL="0" distR="0">
            <wp:extent cx="1906270" cy="306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270" cy="306705"/>
                    </a:xfrm>
                    <a:prstGeom prst="rect">
                      <a:avLst/>
                    </a:prstGeom>
                    <a:noFill/>
                    <a:ln>
                      <a:noFill/>
                    </a:ln>
                    <a:effectLst/>
                  </pic:spPr>
                </pic:pic>
              </a:graphicData>
            </a:graphic>
          </wp:inline>
        </w:drawing>
      </w:r>
      <w:r w:rsidR="00EE66EF">
        <w:t>_____________</w:t>
      </w:r>
    </w:p>
    <w:p w:rsidR="00EE66EF" w:rsidRDefault="00EE66EF" w:rsidP="00EE66EF">
      <w:pPr>
        <w:spacing w:after="0"/>
        <w:ind w:left="4680"/>
      </w:pPr>
      <w:r>
        <w:t>Steven A. Augustino</w:t>
      </w:r>
    </w:p>
    <w:p w:rsidR="00EE66EF" w:rsidRDefault="00EE66EF" w:rsidP="00EE66EF">
      <w:pPr>
        <w:spacing w:after="0"/>
        <w:ind w:left="4680"/>
      </w:pPr>
      <w:r>
        <w:t>Denise N. Smith</w:t>
      </w:r>
    </w:p>
    <w:p w:rsidR="00EE66EF" w:rsidRPr="00C47028" w:rsidRDefault="00EE66EF" w:rsidP="00EE66EF">
      <w:pPr>
        <w:pStyle w:val="LetterSignature"/>
        <w:spacing w:after="0"/>
      </w:pPr>
      <w:r w:rsidRPr="00C47028">
        <w:t>Ke</w:t>
      </w:r>
      <w:r>
        <w:t>l</w:t>
      </w:r>
      <w:r w:rsidRPr="00C47028">
        <w:t>ley Drye &amp; Warren LLP</w:t>
      </w:r>
    </w:p>
    <w:p w:rsidR="00EE66EF" w:rsidRDefault="00EE66EF" w:rsidP="00EE66EF">
      <w:pPr>
        <w:pStyle w:val="LetterSignature"/>
        <w:spacing w:after="0"/>
      </w:pPr>
      <w:r>
        <w:t>3050 K Street, NW, Suite 400</w:t>
      </w:r>
    </w:p>
    <w:p w:rsidR="00EE66EF" w:rsidRDefault="00EE66EF" w:rsidP="00EE66EF">
      <w:pPr>
        <w:pStyle w:val="LetterSignature"/>
        <w:spacing w:after="0"/>
      </w:pPr>
      <w:r>
        <w:t>Washington, D.C.  20007</w:t>
      </w:r>
    </w:p>
    <w:p w:rsidR="00EE66EF" w:rsidRDefault="00EE66EF" w:rsidP="00EE66EF">
      <w:pPr>
        <w:pStyle w:val="LetterSignature"/>
        <w:spacing w:after="0"/>
      </w:pPr>
      <w:r>
        <w:t>Tel:      (202) 342-8400</w:t>
      </w:r>
    </w:p>
    <w:p w:rsidR="00EE66EF" w:rsidRDefault="00EE66EF" w:rsidP="00EE66EF">
      <w:pPr>
        <w:pStyle w:val="LetterSignature"/>
        <w:spacing w:after="0"/>
      </w:pPr>
      <w:r>
        <w:t>Fax:     (202) 342-8451</w:t>
      </w:r>
    </w:p>
    <w:p w:rsidR="00EE66EF" w:rsidRDefault="00EE66EF" w:rsidP="00EE66EF">
      <w:pPr>
        <w:pStyle w:val="LetterSignature"/>
      </w:pPr>
      <w:r>
        <w:t xml:space="preserve">Email:  </w:t>
      </w:r>
      <w:hyperlink r:id="rId12" w:history="1">
        <w:r w:rsidRPr="00364A7F">
          <w:rPr>
            <w:rStyle w:val="Hyperlink"/>
          </w:rPr>
          <w:t>dsmith@kelleydrye.com</w:t>
        </w:r>
      </w:hyperlink>
      <w:r>
        <w:tab/>
      </w:r>
    </w:p>
    <w:p w:rsidR="00975C5F" w:rsidRPr="00E13513" w:rsidRDefault="00EE66EF" w:rsidP="00EE66EF">
      <w:pPr>
        <w:spacing w:after="0"/>
        <w:ind w:left="4320" w:firstLine="360"/>
        <w:sectPr w:rsidR="00975C5F" w:rsidRPr="00E13513" w:rsidSect="00A43313">
          <w:headerReference w:type="even" r:id="rId13"/>
          <w:headerReference w:type="default" r:id="rId14"/>
          <w:footerReference w:type="even" r:id="rId15"/>
          <w:footerReference w:type="default" r:id="rId16"/>
          <w:headerReference w:type="first" r:id="rId17"/>
          <w:footerReference w:type="first" r:id="rId18"/>
          <w:pgSz w:w="12240" w:h="15840"/>
          <w:pgMar w:top="2376" w:right="1440" w:bottom="1440" w:left="1440" w:header="720" w:footer="720" w:gutter="0"/>
          <w:cols w:space="720"/>
          <w:titlePg/>
          <w:docGrid w:linePitch="360"/>
        </w:sectPr>
      </w:pPr>
      <w:r w:rsidRPr="008A63C2">
        <w:t>Counsel</w:t>
      </w:r>
      <w:r w:rsidRPr="00975C5F">
        <w:rPr>
          <w:i/>
        </w:rPr>
        <w:t xml:space="preserve"> to Total Call International, Inc.</w:t>
      </w:r>
    </w:p>
    <w:p w:rsidR="007C17C1" w:rsidRDefault="007C17C1" w:rsidP="007C17C1">
      <w:pPr>
        <w:jc w:val="center"/>
        <w:rPr>
          <w:b/>
        </w:rPr>
      </w:pPr>
      <w:r w:rsidRPr="00C47028">
        <w:rPr>
          <w:b/>
        </w:rPr>
        <w:lastRenderedPageBreak/>
        <w:t>Attachment 1</w:t>
      </w:r>
    </w:p>
    <w:p w:rsidR="006B399B" w:rsidRPr="00C47028" w:rsidRDefault="006B399B" w:rsidP="007C17C1">
      <w:pPr>
        <w:jc w:val="center"/>
        <w:rPr>
          <w:b/>
        </w:rPr>
      </w:pPr>
    </w:p>
    <w:p w:rsidR="00393252" w:rsidRPr="00B13846" w:rsidRDefault="00B13846" w:rsidP="00393252">
      <w:pPr>
        <w:spacing w:after="0"/>
        <w:jc w:val="center"/>
        <w:rPr>
          <w:rFonts w:eastAsia="Times New Roman"/>
        </w:rPr>
      </w:pPr>
      <w:r w:rsidRPr="00B13846">
        <w:rPr>
          <w:rFonts w:eastAsia="Times New Roman"/>
          <w:b/>
        </w:rPr>
        <w:t>Pre- and Post-Transaction Organizational Charts</w:t>
      </w:r>
    </w:p>
    <w:p w:rsidR="00393252" w:rsidRPr="00607E0F" w:rsidRDefault="00393252" w:rsidP="00393252">
      <w:pPr>
        <w:spacing w:after="0"/>
        <w:jc w:val="center"/>
        <w:rPr>
          <w:rFonts w:eastAsia="Times New Roman"/>
          <w:b/>
        </w:rPr>
      </w:pPr>
    </w:p>
    <w:p w:rsidR="007C17C1" w:rsidRDefault="007C17C1"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Default="000977E9" w:rsidP="00A60773">
      <w:pPr>
        <w:jc w:val="center"/>
      </w:pPr>
    </w:p>
    <w:p w:rsidR="000977E9" w:rsidRPr="000977E9" w:rsidRDefault="000977E9" w:rsidP="00A60773">
      <w:pPr>
        <w:jc w:val="center"/>
        <w:rPr>
          <w:b/>
        </w:rPr>
      </w:pPr>
      <w:r w:rsidRPr="000977E9">
        <w:rPr>
          <w:b/>
        </w:rPr>
        <w:lastRenderedPageBreak/>
        <w:t>Attachment 2</w:t>
      </w:r>
    </w:p>
    <w:p w:rsidR="000977E9" w:rsidRPr="000977E9" w:rsidRDefault="000977E9" w:rsidP="00A60773">
      <w:pPr>
        <w:jc w:val="center"/>
        <w:rPr>
          <w:b/>
        </w:rPr>
      </w:pPr>
    </w:p>
    <w:p w:rsidR="000977E9" w:rsidRPr="000977E9" w:rsidRDefault="000977E9" w:rsidP="00A60773">
      <w:pPr>
        <w:jc w:val="center"/>
        <w:rPr>
          <w:b/>
        </w:rPr>
      </w:pPr>
      <w:r w:rsidRPr="000977E9">
        <w:rPr>
          <w:b/>
        </w:rPr>
        <w:t>Delaware Conversion Documents</w:t>
      </w:r>
    </w:p>
    <w:sectPr w:rsidR="000977E9" w:rsidRPr="000977E9" w:rsidSect="00AD5AE7">
      <w:head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31" w:rsidRDefault="00477331" w:rsidP="006515DC">
      <w:pPr>
        <w:spacing w:after="0"/>
      </w:pPr>
      <w:r>
        <w:separator/>
      </w:r>
    </w:p>
  </w:endnote>
  <w:endnote w:type="continuationSeparator" w:id="0">
    <w:p w:rsidR="00477331" w:rsidRDefault="00477331" w:rsidP="006515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5D" w:rsidRDefault="001A6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6" w:rsidRDefault="00B13846">
    <w:pPr>
      <w:pStyle w:val="Footer"/>
    </w:pPr>
  </w:p>
  <w:p w:rsidR="00B13846" w:rsidRDefault="00B13846" w:rsidP="00B13846">
    <w:pPr>
      <w:pStyle w:val="Footer"/>
    </w:pPr>
    <w:r>
      <w:rPr>
        <w:sz w:val="16"/>
      </w:rPr>
      <w:fldChar w:fldCharType="begin"/>
    </w:r>
    <w:r>
      <w:rPr>
        <w:sz w:val="16"/>
      </w:rPr>
      <w:instrText xml:space="preserve"> </w:instrText>
    </w:r>
    <w:r w:rsidRPr="00B13846">
      <w:rPr>
        <w:sz w:val="16"/>
      </w:rPr>
      <w:instrText>IF "</w:instrText>
    </w:r>
    <w:r w:rsidRPr="00B13846">
      <w:rPr>
        <w:sz w:val="16"/>
      </w:rPr>
      <w:fldChar w:fldCharType="begin"/>
    </w:r>
    <w:r w:rsidRPr="00B13846">
      <w:rPr>
        <w:sz w:val="16"/>
      </w:rPr>
      <w:instrText xml:space="preserve"> DOCVARIABLE "SWDocIDLocation" </w:instrText>
    </w:r>
    <w:r>
      <w:rPr>
        <w:sz w:val="16"/>
      </w:rPr>
      <w:fldChar w:fldCharType="separate"/>
    </w:r>
    <w:r w:rsidR="001A6F5D">
      <w:rPr>
        <w:sz w:val="16"/>
      </w:rPr>
      <w:instrText>1</w:instrText>
    </w:r>
    <w:r w:rsidRPr="00B13846">
      <w:rPr>
        <w:sz w:val="16"/>
      </w:rPr>
      <w:fldChar w:fldCharType="end"/>
    </w:r>
    <w:r w:rsidRPr="00B13846">
      <w:rPr>
        <w:sz w:val="16"/>
      </w:rPr>
      <w:instrText>" = "1" "</w:instrText>
    </w:r>
    <w:r w:rsidRPr="00B13846">
      <w:rPr>
        <w:sz w:val="16"/>
      </w:rPr>
      <w:fldChar w:fldCharType="begin"/>
    </w:r>
    <w:r w:rsidRPr="00B13846">
      <w:rPr>
        <w:sz w:val="16"/>
      </w:rPr>
      <w:instrText xml:space="preserve"> DOCPROPERTY "SWDocID" </w:instrText>
    </w:r>
    <w:r>
      <w:rPr>
        <w:sz w:val="16"/>
      </w:rPr>
      <w:fldChar w:fldCharType="separate"/>
    </w:r>
    <w:r w:rsidR="001A6F5D">
      <w:rPr>
        <w:sz w:val="16"/>
      </w:rPr>
      <w:instrText>DC01\RoddJ\1172136.2</w:instrText>
    </w:r>
    <w:r w:rsidRPr="00B13846">
      <w:rPr>
        <w:sz w:val="16"/>
      </w:rPr>
      <w:fldChar w:fldCharType="end"/>
    </w:r>
    <w:r w:rsidRPr="00B13846">
      <w:rPr>
        <w:sz w:val="16"/>
      </w:rPr>
      <w:instrText>" ""</w:instrText>
    </w:r>
    <w:r>
      <w:rPr>
        <w:sz w:val="16"/>
      </w:rPr>
      <w:instrText xml:space="preserve"> </w:instrText>
    </w:r>
    <w:r>
      <w:rPr>
        <w:sz w:val="16"/>
      </w:rPr>
      <w:fldChar w:fldCharType="separate"/>
    </w:r>
    <w:r w:rsidR="001A6F5D">
      <w:rPr>
        <w:noProof/>
        <w:sz w:val="16"/>
      </w:rPr>
      <w:t>DC01\RoddJ\1172136.2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6" w:rsidRDefault="00B13846">
    <w:pPr>
      <w:pStyle w:val="Footer"/>
    </w:pPr>
  </w:p>
  <w:p w:rsidR="00B13846" w:rsidRDefault="00B13846" w:rsidP="00B13846">
    <w:pPr>
      <w:pStyle w:val="Footer"/>
    </w:pPr>
    <w:r>
      <w:rPr>
        <w:sz w:val="16"/>
      </w:rPr>
      <w:fldChar w:fldCharType="begin"/>
    </w:r>
    <w:r>
      <w:rPr>
        <w:sz w:val="16"/>
      </w:rPr>
      <w:instrText xml:space="preserve"> </w:instrText>
    </w:r>
    <w:r w:rsidRPr="00B13846">
      <w:rPr>
        <w:sz w:val="16"/>
      </w:rPr>
      <w:instrText>IF "</w:instrText>
    </w:r>
    <w:r w:rsidRPr="00B13846">
      <w:rPr>
        <w:sz w:val="16"/>
      </w:rPr>
      <w:fldChar w:fldCharType="begin"/>
    </w:r>
    <w:r w:rsidRPr="00B13846">
      <w:rPr>
        <w:sz w:val="16"/>
      </w:rPr>
      <w:instrText xml:space="preserve"> DOCVARIABLE "SWDocIDLocation" </w:instrText>
    </w:r>
    <w:r>
      <w:rPr>
        <w:sz w:val="16"/>
      </w:rPr>
      <w:fldChar w:fldCharType="separate"/>
    </w:r>
    <w:r w:rsidR="001A6F5D">
      <w:rPr>
        <w:sz w:val="16"/>
      </w:rPr>
      <w:instrText>1</w:instrText>
    </w:r>
    <w:r w:rsidRPr="00B13846">
      <w:rPr>
        <w:sz w:val="16"/>
      </w:rPr>
      <w:fldChar w:fldCharType="end"/>
    </w:r>
    <w:r w:rsidRPr="00B13846">
      <w:rPr>
        <w:sz w:val="16"/>
      </w:rPr>
      <w:instrText>" = "1" "</w:instrText>
    </w:r>
    <w:r w:rsidRPr="00B13846">
      <w:rPr>
        <w:sz w:val="16"/>
      </w:rPr>
      <w:fldChar w:fldCharType="begin"/>
    </w:r>
    <w:r w:rsidRPr="00B13846">
      <w:rPr>
        <w:sz w:val="16"/>
      </w:rPr>
      <w:instrText xml:space="preserve"> DOCPROPERTY "SWDocID" </w:instrText>
    </w:r>
    <w:r>
      <w:rPr>
        <w:sz w:val="16"/>
      </w:rPr>
      <w:fldChar w:fldCharType="separate"/>
    </w:r>
    <w:r w:rsidR="001A6F5D">
      <w:rPr>
        <w:sz w:val="16"/>
      </w:rPr>
      <w:instrText>DC01\RoddJ\1172136.2</w:instrText>
    </w:r>
    <w:r w:rsidRPr="00B13846">
      <w:rPr>
        <w:sz w:val="16"/>
      </w:rPr>
      <w:fldChar w:fldCharType="end"/>
    </w:r>
    <w:r w:rsidRPr="00B13846">
      <w:rPr>
        <w:sz w:val="16"/>
      </w:rPr>
      <w:instrText>" ""</w:instrText>
    </w:r>
    <w:r>
      <w:rPr>
        <w:sz w:val="16"/>
      </w:rPr>
      <w:instrText xml:space="preserve"> </w:instrText>
    </w:r>
    <w:r>
      <w:rPr>
        <w:sz w:val="16"/>
      </w:rPr>
      <w:fldChar w:fldCharType="separate"/>
    </w:r>
    <w:r w:rsidR="001A6F5D">
      <w:rPr>
        <w:noProof/>
        <w:sz w:val="16"/>
      </w:rPr>
      <w:t>DC01\RoddJ\1172136.2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6" w:rsidRDefault="00B13846" w:rsidP="00F723F1">
    <w:pPr>
      <w:pStyle w:val="Footer"/>
    </w:pPr>
  </w:p>
  <w:p w:rsidR="007C17C1" w:rsidRDefault="00B13846" w:rsidP="00B13846">
    <w:pPr>
      <w:pStyle w:val="Footer"/>
    </w:pPr>
    <w:r>
      <w:rPr>
        <w:sz w:val="16"/>
      </w:rPr>
      <w:fldChar w:fldCharType="begin"/>
    </w:r>
    <w:r>
      <w:rPr>
        <w:sz w:val="16"/>
      </w:rPr>
      <w:instrText xml:space="preserve"> </w:instrText>
    </w:r>
    <w:r w:rsidRPr="00B13846">
      <w:rPr>
        <w:sz w:val="16"/>
      </w:rPr>
      <w:instrText>IF "</w:instrText>
    </w:r>
    <w:r w:rsidRPr="00B13846">
      <w:rPr>
        <w:sz w:val="16"/>
      </w:rPr>
      <w:fldChar w:fldCharType="begin"/>
    </w:r>
    <w:r w:rsidRPr="00B13846">
      <w:rPr>
        <w:sz w:val="16"/>
      </w:rPr>
      <w:instrText xml:space="preserve"> DOCVARIABLE "SWDocIDLocation" </w:instrText>
    </w:r>
    <w:r>
      <w:rPr>
        <w:sz w:val="16"/>
      </w:rPr>
      <w:fldChar w:fldCharType="separate"/>
    </w:r>
    <w:r w:rsidR="001A6F5D">
      <w:rPr>
        <w:sz w:val="16"/>
      </w:rPr>
      <w:instrText>1</w:instrText>
    </w:r>
    <w:r w:rsidRPr="00B13846">
      <w:rPr>
        <w:sz w:val="16"/>
      </w:rPr>
      <w:fldChar w:fldCharType="end"/>
    </w:r>
    <w:r w:rsidRPr="00B13846">
      <w:rPr>
        <w:sz w:val="16"/>
      </w:rPr>
      <w:instrText>" = "1" "</w:instrText>
    </w:r>
    <w:r w:rsidRPr="00B13846">
      <w:rPr>
        <w:sz w:val="16"/>
      </w:rPr>
      <w:fldChar w:fldCharType="begin"/>
    </w:r>
    <w:r w:rsidRPr="00B13846">
      <w:rPr>
        <w:sz w:val="16"/>
      </w:rPr>
      <w:instrText xml:space="preserve"> DOCPROPERTY "SWDocID" </w:instrText>
    </w:r>
    <w:r>
      <w:rPr>
        <w:sz w:val="16"/>
      </w:rPr>
      <w:fldChar w:fldCharType="separate"/>
    </w:r>
    <w:r w:rsidR="001A6F5D">
      <w:rPr>
        <w:sz w:val="16"/>
      </w:rPr>
      <w:instrText>DC01\RoddJ\1172136.2</w:instrText>
    </w:r>
    <w:r w:rsidRPr="00B13846">
      <w:rPr>
        <w:sz w:val="16"/>
      </w:rPr>
      <w:fldChar w:fldCharType="end"/>
    </w:r>
    <w:r w:rsidRPr="00B13846">
      <w:rPr>
        <w:sz w:val="16"/>
      </w:rPr>
      <w:instrText>" ""</w:instrText>
    </w:r>
    <w:r>
      <w:rPr>
        <w:sz w:val="16"/>
      </w:rPr>
      <w:instrText xml:space="preserve"> </w:instrText>
    </w:r>
    <w:r>
      <w:rPr>
        <w:sz w:val="16"/>
      </w:rPr>
      <w:fldChar w:fldCharType="separate"/>
    </w:r>
    <w:r w:rsidR="001A6F5D">
      <w:rPr>
        <w:noProof/>
        <w:sz w:val="16"/>
      </w:rPr>
      <w:t>DC01\RoddJ\1172136.2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31" w:rsidRDefault="00477331" w:rsidP="00BB5100">
      <w:r>
        <w:separator/>
      </w:r>
    </w:p>
  </w:footnote>
  <w:footnote w:type="continuationSeparator" w:id="0">
    <w:p w:rsidR="00477331" w:rsidRDefault="00477331" w:rsidP="00EE66EF">
      <w:r>
        <w:separator/>
      </w:r>
    </w:p>
  </w:footnote>
  <w:footnote w:id="1">
    <w:p w:rsidR="00C90DAE" w:rsidRPr="00EE66EF" w:rsidRDefault="00C90DAE">
      <w:pPr>
        <w:pStyle w:val="FootnoteText"/>
        <w:rPr>
          <w:sz w:val="24"/>
          <w:szCs w:val="24"/>
        </w:rPr>
      </w:pPr>
      <w:r w:rsidRPr="00EE66EF">
        <w:rPr>
          <w:rStyle w:val="FootnoteReference"/>
          <w:sz w:val="24"/>
          <w:szCs w:val="24"/>
        </w:rPr>
        <w:footnoteRef/>
      </w:r>
      <w:r w:rsidRPr="00EE66EF">
        <w:rPr>
          <w:sz w:val="24"/>
          <w:szCs w:val="24"/>
        </w:rPr>
        <w:t xml:space="preserve">  </w:t>
      </w:r>
      <w:r w:rsidRPr="00EE66EF">
        <w:rPr>
          <w:sz w:val="24"/>
          <w:szCs w:val="24"/>
        </w:rPr>
        <w:tab/>
      </w:r>
      <w:r w:rsidR="00FA2AB5" w:rsidRPr="00EE66EF">
        <w:rPr>
          <w:sz w:val="24"/>
          <w:szCs w:val="24"/>
        </w:rPr>
        <w:t xml:space="preserve">The proposed reorganization will also involve Locus </w:t>
      </w:r>
      <w:r w:rsidR="0066019E" w:rsidRPr="00EE66EF">
        <w:rPr>
          <w:sz w:val="24"/>
          <w:szCs w:val="24"/>
        </w:rPr>
        <w:t>Teleccommunications</w:t>
      </w:r>
      <w:r w:rsidR="00FA2AB5" w:rsidRPr="00EE66EF">
        <w:rPr>
          <w:sz w:val="24"/>
          <w:szCs w:val="24"/>
        </w:rPr>
        <w:t>, Inc. (“Locus”</w:t>
      </w:r>
      <w:r w:rsidR="0024553E" w:rsidRPr="00EE66EF">
        <w:rPr>
          <w:sz w:val="24"/>
          <w:szCs w:val="24"/>
        </w:rPr>
        <w:t>)</w:t>
      </w:r>
      <w:r w:rsidR="00FA2AB5" w:rsidRPr="00EE66EF">
        <w:rPr>
          <w:sz w:val="24"/>
          <w:szCs w:val="24"/>
        </w:rPr>
        <w:t xml:space="preserve"> and Total Call Mobile, Inc. (“TCM”), affiliates of TCI</w:t>
      </w:r>
      <w:r w:rsidR="0024553E" w:rsidRPr="00EE66EF">
        <w:rPr>
          <w:sz w:val="24"/>
          <w:szCs w:val="24"/>
        </w:rPr>
        <w:t>,</w:t>
      </w:r>
      <w:r w:rsidR="00FA2AB5" w:rsidRPr="00EE66EF">
        <w:rPr>
          <w:sz w:val="24"/>
          <w:szCs w:val="24"/>
        </w:rPr>
        <w:t xml:space="preserve"> that are not registered to provide regulated telecommunications services in </w:t>
      </w:r>
      <w:r w:rsidR="00AB5592" w:rsidRPr="00EE66EF">
        <w:rPr>
          <w:sz w:val="24"/>
          <w:szCs w:val="24"/>
        </w:rPr>
        <w:t>Washington</w:t>
      </w:r>
      <w:r w:rsidR="00FA2AB5" w:rsidRPr="00EE66EF">
        <w:rPr>
          <w:sz w:val="24"/>
          <w:szCs w:val="24"/>
        </w:rPr>
        <w:t xml:space="preserve">.  </w:t>
      </w:r>
      <w:r w:rsidRPr="00EE66EF">
        <w:rPr>
          <w:sz w:val="24"/>
          <w:szCs w:val="24"/>
        </w:rPr>
        <w:t xml:space="preserve">TCM is, however, authorized as an Eligible Telecommunications Carrier to provide federal Lifeline service to low-income consumers in </w:t>
      </w:r>
      <w:r w:rsidR="00AB5592" w:rsidRPr="00EE66EF">
        <w:rPr>
          <w:sz w:val="24"/>
          <w:szCs w:val="24"/>
        </w:rPr>
        <w:t>Washington</w:t>
      </w:r>
      <w:r w:rsidRPr="00EE66EF">
        <w:rPr>
          <w:sz w:val="24"/>
          <w:szCs w:val="24"/>
        </w:rPr>
        <w:t xml:space="preserve"> on a wireless basis.  </w:t>
      </w:r>
      <w:r w:rsidRPr="00EE66EF">
        <w:rPr>
          <w:i/>
          <w:sz w:val="24"/>
          <w:szCs w:val="24"/>
        </w:rPr>
        <w:t>See</w:t>
      </w:r>
      <w:r w:rsidRPr="00EE66EF">
        <w:rPr>
          <w:sz w:val="24"/>
          <w:szCs w:val="24"/>
        </w:rPr>
        <w:t xml:space="preserve"> </w:t>
      </w:r>
      <w:r w:rsidR="00FA2AB5" w:rsidRPr="00EE66EF">
        <w:rPr>
          <w:sz w:val="24"/>
          <w:szCs w:val="24"/>
        </w:rPr>
        <w:t xml:space="preserve">Order issued </w:t>
      </w:r>
      <w:r w:rsidR="00AB5592" w:rsidRPr="00EE66EF">
        <w:rPr>
          <w:sz w:val="24"/>
          <w:szCs w:val="24"/>
        </w:rPr>
        <w:t>March 27, 2014</w:t>
      </w:r>
      <w:r w:rsidR="00FA2AB5" w:rsidRPr="00EE66EF">
        <w:rPr>
          <w:sz w:val="24"/>
          <w:szCs w:val="24"/>
        </w:rPr>
        <w:t xml:space="preserve"> in Docket No. </w:t>
      </w:r>
      <w:r w:rsidR="00AB5592" w:rsidRPr="00EE66EF">
        <w:rPr>
          <w:sz w:val="24"/>
          <w:szCs w:val="24"/>
        </w:rPr>
        <w:t>UT-121524</w:t>
      </w:r>
      <w:r w:rsidRPr="00EE66EF">
        <w:rPr>
          <w:sz w:val="24"/>
          <w:szCs w:val="24"/>
        </w:rPr>
        <w:t xml:space="preserve">.   </w:t>
      </w:r>
    </w:p>
  </w:footnote>
  <w:footnote w:id="2">
    <w:p w:rsidR="00C010A2" w:rsidRPr="00EE66EF" w:rsidRDefault="00C010A2">
      <w:pPr>
        <w:pStyle w:val="FootnoteText"/>
        <w:rPr>
          <w:sz w:val="24"/>
          <w:szCs w:val="24"/>
        </w:rPr>
      </w:pPr>
      <w:r w:rsidRPr="00EE66EF">
        <w:rPr>
          <w:rStyle w:val="FootnoteReference"/>
          <w:sz w:val="24"/>
          <w:szCs w:val="24"/>
        </w:rPr>
        <w:footnoteRef/>
      </w:r>
      <w:r w:rsidRPr="00EE66EF">
        <w:rPr>
          <w:sz w:val="24"/>
          <w:szCs w:val="24"/>
        </w:rPr>
        <w:t xml:space="preserve"> </w:t>
      </w:r>
      <w:r w:rsidRPr="00EE66EF">
        <w:rPr>
          <w:sz w:val="24"/>
          <w:szCs w:val="24"/>
        </w:rPr>
        <w:tab/>
      </w:r>
      <w:r w:rsidR="004843CA" w:rsidRPr="00EE66EF">
        <w:rPr>
          <w:sz w:val="24"/>
          <w:szCs w:val="24"/>
        </w:rPr>
        <w:t xml:space="preserve">Copies of the documentation from the Delaware Secretary of State evidencing the conversion of TCI into a Delaware limited liability company </w:t>
      </w:r>
      <w:r w:rsidR="000977E9" w:rsidRPr="00EE66EF">
        <w:rPr>
          <w:sz w:val="24"/>
          <w:szCs w:val="24"/>
        </w:rPr>
        <w:t xml:space="preserve">are attached as </w:t>
      </w:r>
      <w:r w:rsidR="000977E9" w:rsidRPr="00EE66EF">
        <w:rPr>
          <w:i/>
          <w:sz w:val="24"/>
          <w:szCs w:val="24"/>
        </w:rPr>
        <w:t>Attachment 2</w:t>
      </w:r>
      <w:r w:rsidR="004843CA" w:rsidRPr="00EE66EF">
        <w:rPr>
          <w:sz w:val="24"/>
          <w:szCs w:val="24"/>
        </w:rPr>
        <w:t>.</w:t>
      </w:r>
      <w:r w:rsidR="00EE66EF">
        <w:rPr>
          <w:sz w:val="24"/>
          <w:szCs w:val="24"/>
        </w:rPr>
        <w:t xml:space="preserve">  </w:t>
      </w:r>
    </w:p>
  </w:footnote>
  <w:footnote w:id="3">
    <w:p w:rsidR="00C010A2" w:rsidRPr="00EE66EF" w:rsidRDefault="00C010A2">
      <w:pPr>
        <w:pStyle w:val="FootnoteText"/>
        <w:rPr>
          <w:sz w:val="24"/>
          <w:szCs w:val="24"/>
        </w:rPr>
      </w:pPr>
      <w:r w:rsidRPr="00EE66EF">
        <w:rPr>
          <w:rStyle w:val="FootnoteReference"/>
          <w:sz w:val="24"/>
          <w:szCs w:val="24"/>
        </w:rPr>
        <w:footnoteRef/>
      </w:r>
      <w:r w:rsidRPr="00EE66EF">
        <w:rPr>
          <w:sz w:val="24"/>
          <w:szCs w:val="24"/>
        </w:rPr>
        <w:t xml:space="preserve"> </w:t>
      </w:r>
      <w:r w:rsidR="0080693D" w:rsidRPr="00EE66EF">
        <w:rPr>
          <w:sz w:val="24"/>
          <w:szCs w:val="24"/>
        </w:rPr>
        <w:tab/>
        <w:t xml:space="preserve">Under Delaware law, the date of commencement of existence of the LLC is the same date that the corporations were originally formed.  All of the assets, rights, liabilities and obligations of the corporations become those of the LLCs by operation of law. </w:t>
      </w:r>
      <w:r w:rsidR="00C9349D" w:rsidRPr="00EE66EF">
        <w:rPr>
          <w:sz w:val="24"/>
          <w:szCs w:val="24"/>
        </w:rPr>
        <w:t xml:space="preserve">Although </w:t>
      </w:r>
      <w:r w:rsidR="004843CA" w:rsidRPr="00EE66EF">
        <w:rPr>
          <w:sz w:val="24"/>
          <w:szCs w:val="24"/>
        </w:rPr>
        <w:t>TCI</w:t>
      </w:r>
      <w:r w:rsidR="00C9349D" w:rsidRPr="00EE66EF">
        <w:rPr>
          <w:sz w:val="24"/>
          <w:szCs w:val="24"/>
        </w:rPr>
        <w:t xml:space="preserve"> ha</w:t>
      </w:r>
      <w:r w:rsidR="004843CA" w:rsidRPr="00EE66EF">
        <w:rPr>
          <w:sz w:val="24"/>
          <w:szCs w:val="24"/>
        </w:rPr>
        <w:t>s</w:t>
      </w:r>
      <w:r w:rsidR="00C9349D" w:rsidRPr="00EE66EF">
        <w:rPr>
          <w:sz w:val="24"/>
          <w:szCs w:val="24"/>
        </w:rPr>
        <w:t xml:space="preserve"> changed </w:t>
      </w:r>
      <w:r w:rsidR="007402A2" w:rsidRPr="00EE66EF">
        <w:rPr>
          <w:sz w:val="24"/>
          <w:szCs w:val="24"/>
        </w:rPr>
        <w:t>its</w:t>
      </w:r>
      <w:r w:rsidR="00C9349D" w:rsidRPr="00EE66EF">
        <w:rPr>
          <w:sz w:val="24"/>
          <w:szCs w:val="24"/>
        </w:rPr>
        <w:t xml:space="preserve"> legal form, </w:t>
      </w:r>
      <w:r w:rsidR="004843CA" w:rsidRPr="00EE66EF">
        <w:rPr>
          <w:sz w:val="24"/>
          <w:szCs w:val="24"/>
        </w:rPr>
        <w:t>it is</w:t>
      </w:r>
      <w:r w:rsidR="00C9349D" w:rsidRPr="00EE66EF">
        <w:rPr>
          <w:sz w:val="24"/>
          <w:szCs w:val="24"/>
        </w:rPr>
        <w:t xml:space="preserve"> not deemed </w:t>
      </w:r>
      <w:r w:rsidR="0018509E" w:rsidRPr="00EE66EF">
        <w:rPr>
          <w:sz w:val="24"/>
          <w:szCs w:val="24"/>
        </w:rPr>
        <w:t>to</w:t>
      </w:r>
      <w:r w:rsidR="00C9349D" w:rsidRPr="00EE66EF">
        <w:rPr>
          <w:sz w:val="24"/>
          <w:szCs w:val="24"/>
        </w:rPr>
        <w:t xml:space="preserve"> have transferred any assets t different legal entities or taken on new debt.  </w:t>
      </w:r>
      <w:r w:rsidR="00C9349D" w:rsidRPr="00EE66EF">
        <w:rPr>
          <w:i/>
          <w:sz w:val="24"/>
          <w:szCs w:val="24"/>
        </w:rPr>
        <w:t>See</w:t>
      </w:r>
      <w:r w:rsidR="00C9349D" w:rsidRPr="00EE66EF">
        <w:rPr>
          <w:sz w:val="24"/>
          <w:szCs w:val="24"/>
        </w:rPr>
        <w:t xml:space="preserve"> Section 214 of the Delaware Limited Liability Company Act, 6 Del. C.C. 18 </w:t>
      </w:r>
      <w:r w:rsidR="009E1625" w:rsidRPr="00EE66EF">
        <w:rPr>
          <w:sz w:val="24"/>
          <w:szCs w:val="24"/>
        </w:rPr>
        <w:t>§</w:t>
      </w:r>
      <w:r w:rsidR="00C9349D" w:rsidRPr="00EE66EF">
        <w:rPr>
          <w:sz w:val="24"/>
          <w:szCs w:val="24"/>
        </w:rPr>
        <w:t xml:space="preserve"> 214.</w:t>
      </w:r>
      <w:r w:rsidR="00EE66EF">
        <w:rPr>
          <w:sz w:val="24"/>
          <w:szCs w:val="24"/>
        </w:rPr>
        <w:t xml:space="preserve">  </w:t>
      </w:r>
    </w:p>
  </w:footnote>
  <w:footnote w:id="4">
    <w:p w:rsidR="001F1E35" w:rsidRPr="00EE66EF" w:rsidRDefault="001F1E35">
      <w:pPr>
        <w:pStyle w:val="FootnoteText"/>
        <w:rPr>
          <w:sz w:val="24"/>
          <w:szCs w:val="24"/>
        </w:rPr>
      </w:pPr>
      <w:r w:rsidRPr="00EE66EF">
        <w:rPr>
          <w:rStyle w:val="FootnoteReference"/>
          <w:sz w:val="24"/>
          <w:szCs w:val="24"/>
        </w:rPr>
        <w:footnoteRef/>
      </w:r>
      <w:r w:rsidRPr="00EE66EF">
        <w:rPr>
          <w:sz w:val="24"/>
          <w:szCs w:val="24"/>
        </w:rPr>
        <w:t xml:space="preserve"> </w:t>
      </w:r>
      <w:r w:rsidRPr="00EE66EF">
        <w:rPr>
          <w:sz w:val="24"/>
          <w:szCs w:val="24"/>
        </w:rPr>
        <w:tab/>
      </w:r>
      <w:r w:rsidR="004843CA" w:rsidRPr="00EE66EF">
        <w:rPr>
          <w:sz w:val="24"/>
          <w:szCs w:val="24"/>
        </w:rPr>
        <w:t>A copy of TCI</w:t>
      </w:r>
      <w:r w:rsidR="0007291A" w:rsidRPr="00EE66EF">
        <w:rPr>
          <w:sz w:val="24"/>
          <w:szCs w:val="24"/>
        </w:rPr>
        <w:t xml:space="preserve"> LLC</w:t>
      </w:r>
      <w:r w:rsidR="004843CA" w:rsidRPr="00EE66EF">
        <w:rPr>
          <w:sz w:val="24"/>
          <w:szCs w:val="24"/>
        </w:rPr>
        <w:t xml:space="preserve">’s registration with the </w:t>
      </w:r>
      <w:r w:rsidR="00AB5592" w:rsidRPr="00EE66EF">
        <w:rPr>
          <w:sz w:val="24"/>
          <w:szCs w:val="24"/>
        </w:rPr>
        <w:t>Washington</w:t>
      </w:r>
      <w:r w:rsidR="004843CA" w:rsidRPr="00EE66EF">
        <w:rPr>
          <w:sz w:val="24"/>
          <w:szCs w:val="24"/>
        </w:rPr>
        <w:t xml:space="preserve"> Secretary of State will be provided to the </w:t>
      </w:r>
      <w:r w:rsidR="000977E9" w:rsidRPr="00EE66EF">
        <w:rPr>
          <w:sz w:val="24"/>
          <w:szCs w:val="24"/>
        </w:rPr>
        <w:t>Commission</w:t>
      </w:r>
      <w:r w:rsidR="004843CA" w:rsidRPr="00EE66EF">
        <w:rPr>
          <w:sz w:val="24"/>
          <w:szCs w:val="24"/>
        </w:rPr>
        <w:t xml:space="preserve"> in a supplemental submission.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5D" w:rsidRDefault="001A6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E7" w:rsidRDefault="00AD5AE7" w:rsidP="00AD5AE7">
    <w:pPr>
      <w:pStyle w:val="Header"/>
      <w:spacing w:after="800"/>
    </w:pPr>
  </w:p>
  <w:p w:rsidR="00AD5AE7" w:rsidRDefault="00BB5100" w:rsidP="00AD5AE7">
    <w:pPr>
      <w:pStyle w:val="Header"/>
    </w:pPr>
    <w:r w:rsidRPr="00BB5100">
      <w:t>Mr. Steven King</w:t>
    </w:r>
  </w:p>
  <w:p w:rsidR="00AD5AE7" w:rsidRPr="00CB0BAA" w:rsidRDefault="00B65526" w:rsidP="00AD5AE7">
    <w:pPr>
      <w:pStyle w:val="Header"/>
    </w:pPr>
    <w:fldSimple w:instr=" STYLEREF  &quot;LH Date&quot;  \* MERGEFORMAT ">
      <w:r w:rsidR="00C6792C">
        <w:rPr>
          <w:noProof/>
        </w:rPr>
        <w:t>March 20, 2015</w:t>
      </w:r>
    </w:fldSimple>
  </w:p>
  <w:p w:rsidR="00AD5AE7" w:rsidRPr="002876AD" w:rsidRDefault="00AD5AE7" w:rsidP="00AD5AE7">
    <w:pPr>
      <w:pStyle w:val="LHStandardHeader"/>
      <w:framePr w:wrap="around"/>
    </w:pPr>
    <w:r w:rsidRPr="002876AD">
      <w:t xml:space="preserve">Kelley Drye &amp; Warren </w:t>
    </w:r>
    <w:r w:rsidRPr="002876AD">
      <w:rPr>
        <w:spacing w:val="10"/>
        <w:sz w:val="14"/>
        <w:szCs w:val="14"/>
      </w:rPr>
      <w:t>LLP</w:t>
    </w:r>
  </w:p>
  <w:p w:rsidR="00AD5AE7" w:rsidRDefault="00AD5AE7" w:rsidP="003169AF">
    <w:pPr>
      <w:pStyle w:val="Header"/>
      <w:spacing w:after="240"/>
    </w:pPr>
    <w:r>
      <w:t xml:space="preserve">Page </w:t>
    </w:r>
    <w:r w:rsidR="00BB5100">
      <w:fldChar w:fldCharType="begin"/>
    </w:r>
    <w:r w:rsidR="00BB5100">
      <w:instrText xml:space="preserve"> PAGE   \* MERGEFORMAT </w:instrText>
    </w:r>
    <w:r w:rsidR="00BB5100">
      <w:fldChar w:fldCharType="separate"/>
    </w:r>
    <w:r w:rsidR="00C6792C">
      <w:rPr>
        <w:noProof/>
      </w:rPr>
      <w:t>2</w:t>
    </w:r>
    <w:r w:rsidR="00BB5100">
      <w:rPr>
        <w:noProof/>
      </w:rPr>
      <w:fldChar w:fldCharType="end"/>
    </w:r>
  </w:p>
  <w:p w:rsidR="00AD5AE7" w:rsidRDefault="00AD5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774" w:tblpY="1"/>
      <w:tblOverlap w:val="neve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400"/>
      <w:gridCol w:w="3330"/>
    </w:tblGrid>
    <w:tr w:rsidR="00AD5AE7" w:rsidTr="008B0AE4">
      <w:trPr>
        <w:trHeight w:val="893"/>
        <w:tblHeader/>
      </w:trPr>
      <w:tc>
        <w:tcPr>
          <w:tcW w:w="2700" w:type="dxa"/>
          <w:tcBorders>
            <w:top w:val="nil"/>
            <w:left w:val="nil"/>
            <w:bottom w:val="nil"/>
            <w:right w:val="nil"/>
          </w:tcBorders>
          <w:shd w:val="clear" w:color="auto" w:fill="auto"/>
        </w:tcPr>
        <w:p w:rsidR="00AD5AE7" w:rsidRDefault="00AD5AE7" w:rsidP="008B0AE4">
          <w:pPr>
            <w:pStyle w:val="LHStandard"/>
            <w:spacing w:after="60"/>
          </w:pPr>
        </w:p>
      </w:tc>
      <w:tc>
        <w:tcPr>
          <w:tcW w:w="5400" w:type="dxa"/>
          <w:vMerge w:val="restart"/>
          <w:tcBorders>
            <w:top w:val="nil"/>
            <w:left w:val="nil"/>
            <w:bottom w:val="nil"/>
            <w:right w:val="nil"/>
          </w:tcBorders>
          <w:shd w:val="clear" w:color="auto" w:fill="auto"/>
        </w:tcPr>
        <w:p w:rsidR="00AD5AE7" w:rsidRDefault="00AD5AE7" w:rsidP="008B0AE4">
          <w:pPr>
            <w:pStyle w:val="LHStandardFirmName"/>
          </w:pPr>
          <w:r>
            <w:t xml:space="preserve">KELLEY DRYE &amp; WARREN </w:t>
          </w:r>
          <w:r w:rsidRPr="008B0AE4">
            <w:rPr>
              <w:spacing w:val="20"/>
              <w:sz w:val="14"/>
              <w:szCs w:val="14"/>
            </w:rPr>
            <w:t>LLP</w:t>
          </w:r>
        </w:p>
        <w:p w:rsidR="00AD5AE7" w:rsidRPr="008B0AE4" w:rsidRDefault="00AD5AE7" w:rsidP="008B0AE4">
          <w:pPr>
            <w:pStyle w:val="LHStandard"/>
            <w:spacing w:before="100" w:after="240"/>
            <w:rPr>
              <w:caps/>
              <w:spacing w:val="10"/>
              <w:sz w:val="8"/>
              <w:szCs w:val="8"/>
            </w:rPr>
          </w:pPr>
          <w:r w:rsidRPr="008B0AE4">
            <w:rPr>
              <w:caps/>
              <w:spacing w:val="10"/>
              <w:sz w:val="8"/>
              <w:szCs w:val="8"/>
            </w:rPr>
            <w:t>A LIMITED LIABILITY PARTNERSHIP</w:t>
          </w:r>
        </w:p>
        <w:p w:rsidR="007C17C1" w:rsidRDefault="007C17C1" w:rsidP="008B0AE4">
          <w:pPr>
            <w:pStyle w:val="LHStandardAddress"/>
          </w:pPr>
          <w:r>
            <w:t>Washington Harbour, Suite 400</w:t>
          </w:r>
        </w:p>
        <w:p w:rsidR="00AD5AE7" w:rsidRDefault="007C17C1" w:rsidP="008B0AE4">
          <w:pPr>
            <w:pStyle w:val="LHStandardAddress"/>
          </w:pPr>
          <w:r>
            <w:t>3050 K Street, NW</w:t>
          </w:r>
        </w:p>
        <w:p w:rsidR="00AD5AE7" w:rsidRDefault="007C17C1" w:rsidP="008B0AE4">
          <w:pPr>
            <w:pStyle w:val="LHStandardAddress"/>
          </w:pPr>
          <w:r>
            <w:t>Washington, DC  20007</w:t>
          </w:r>
        </w:p>
        <w:p w:rsidR="00AD5AE7" w:rsidRPr="008B0AE4" w:rsidRDefault="00AD5AE7" w:rsidP="008B0AE4">
          <w:pPr>
            <w:pStyle w:val="LHStandard"/>
            <w:rPr>
              <w:u w:val="single"/>
            </w:rPr>
          </w:pPr>
          <w:r w:rsidRPr="008B0AE4">
            <w:rPr>
              <w:u w:val="single"/>
            </w:rPr>
            <w:t>           </w:t>
          </w:r>
        </w:p>
        <w:p w:rsidR="00AD5AE7" w:rsidRPr="008B0AE4" w:rsidRDefault="007C17C1" w:rsidP="008B0AE4">
          <w:pPr>
            <w:pStyle w:val="LHStandard"/>
            <w:spacing w:before="160"/>
            <w:rPr>
              <w:spacing w:val="30"/>
              <w:sz w:val="11"/>
              <w:szCs w:val="11"/>
            </w:rPr>
          </w:pPr>
          <w:r>
            <w:rPr>
              <w:spacing w:val="30"/>
              <w:sz w:val="11"/>
              <w:szCs w:val="11"/>
            </w:rPr>
            <w:t>(202) 342-8400</w:t>
          </w:r>
        </w:p>
        <w:p w:rsidR="00AD5AE7" w:rsidRPr="008B0AE4" w:rsidRDefault="00AD5AE7" w:rsidP="008B0AE4">
          <w:pPr>
            <w:jc w:val="center"/>
            <w:rPr>
              <w:sz w:val="22"/>
              <w:szCs w:val="22"/>
            </w:rPr>
          </w:pPr>
        </w:p>
      </w:tc>
      <w:tc>
        <w:tcPr>
          <w:tcW w:w="3330" w:type="dxa"/>
          <w:tcBorders>
            <w:top w:val="nil"/>
            <w:left w:val="nil"/>
            <w:bottom w:val="nil"/>
            <w:right w:val="nil"/>
          </w:tcBorders>
          <w:shd w:val="clear" w:color="auto" w:fill="auto"/>
        </w:tcPr>
        <w:p w:rsidR="00AD5AE7" w:rsidRDefault="00AD5AE7" w:rsidP="008B0AE4">
          <w:pPr>
            <w:pStyle w:val="LHStandardDetail"/>
          </w:pPr>
        </w:p>
      </w:tc>
    </w:tr>
    <w:tr w:rsidR="00AD5AE7" w:rsidTr="008B0AE4">
      <w:tc>
        <w:tcPr>
          <w:tcW w:w="2700" w:type="dxa"/>
          <w:tcBorders>
            <w:top w:val="nil"/>
            <w:left w:val="nil"/>
            <w:bottom w:val="nil"/>
            <w:right w:val="nil"/>
          </w:tcBorders>
          <w:shd w:val="clear" w:color="auto" w:fill="auto"/>
        </w:tcPr>
        <w:p w:rsidR="00AD5AE7" w:rsidRPr="008B0AE4" w:rsidRDefault="007C17C1" w:rsidP="008B0AE4">
          <w:pPr>
            <w:pStyle w:val="LHStandard"/>
            <w:spacing w:after="120"/>
            <w:ind w:left="-108"/>
            <w:rPr>
              <w:caps/>
              <w:spacing w:val="40"/>
              <w:sz w:val="10"/>
              <w:szCs w:val="10"/>
            </w:rPr>
          </w:pPr>
          <w:r>
            <w:rPr>
              <w:caps/>
              <w:spacing w:val="40"/>
              <w:sz w:val="10"/>
              <w:szCs w:val="10"/>
            </w:rPr>
            <w:t>New York</w:t>
          </w:r>
          <w:r w:rsidR="00AD5AE7" w:rsidRPr="008B0AE4">
            <w:rPr>
              <w:caps/>
              <w:spacing w:val="40"/>
              <w:sz w:val="10"/>
              <w:szCs w:val="10"/>
            </w:rPr>
            <w:t xml:space="preserve">, </w:t>
          </w:r>
          <w:r>
            <w:rPr>
              <w:caps/>
              <w:spacing w:val="40"/>
              <w:sz w:val="10"/>
              <w:szCs w:val="10"/>
            </w:rPr>
            <w:t>NY</w:t>
          </w:r>
        </w:p>
        <w:p w:rsidR="00AD5AE7" w:rsidRPr="008B0AE4" w:rsidRDefault="007C17C1" w:rsidP="008B0AE4">
          <w:pPr>
            <w:pStyle w:val="LHStandard"/>
            <w:spacing w:after="120"/>
            <w:ind w:left="-108"/>
            <w:rPr>
              <w:caps/>
              <w:spacing w:val="40"/>
              <w:sz w:val="10"/>
              <w:szCs w:val="10"/>
            </w:rPr>
          </w:pPr>
          <w:r>
            <w:rPr>
              <w:caps/>
              <w:spacing w:val="40"/>
              <w:sz w:val="10"/>
              <w:szCs w:val="10"/>
            </w:rPr>
            <w:t>Los Angeles</w:t>
          </w:r>
          <w:r w:rsidR="00AD5AE7" w:rsidRPr="008B0AE4">
            <w:rPr>
              <w:caps/>
              <w:spacing w:val="40"/>
              <w:sz w:val="10"/>
              <w:szCs w:val="10"/>
            </w:rPr>
            <w:t xml:space="preserve">, </w:t>
          </w:r>
          <w:r>
            <w:rPr>
              <w:caps/>
              <w:spacing w:val="40"/>
              <w:sz w:val="10"/>
              <w:szCs w:val="10"/>
            </w:rPr>
            <w:t>Ca</w:t>
          </w:r>
        </w:p>
        <w:p w:rsidR="00AD5AE7" w:rsidRPr="008B0AE4" w:rsidRDefault="007C17C1" w:rsidP="008B0AE4">
          <w:pPr>
            <w:pStyle w:val="LHStandard"/>
            <w:spacing w:after="120"/>
            <w:ind w:left="-115"/>
            <w:rPr>
              <w:caps/>
              <w:spacing w:val="40"/>
              <w:sz w:val="10"/>
              <w:szCs w:val="10"/>
            </w:rPr>
          </w:pPr>
          <w:r>
            <w:rPr>
              <w:caps/>
              <w:spacing w:val="40"/>
              <w:sz w:val="10"/>
              <w:szCs w:val="10"/>
            </w:rPr>
            <w:t>Chicago</w:t>
          </w:r>
          <w:r w:rsidR="00AD5AE7" w:rsidRPr="008B0AE4">
            <w:rPr>
              <w:caps/>
              <w:spacing w:val="40"/>
              <w:sz w:val="10"/>
              <w:szCs w:val="10"/>
            </w:rPr>
            <w:t xml:space="preserve">, </w:t>
          </w:r>
          <w:r>
            <w:rPr>
              <w:caps/>
              <w:spacing w:val="40"/>
              <w:sz w:val="10"/>
              <w:szCs w:val="10"/>
            </w:rPr>
            <w:t>IL</w:t>
          </w:r>
        </w:p>
        <w:p w:rsidR="00AD5AE7" w:rsidRPr="008B0AE4" w:rsidRDefault="007C17C1" w:rsidP="008B0AE4">
          <w:pPr>
            <w:pStyle w:val="LHStandard"/>
            <w:spacing w:after="120"/>
            <w:ind w:left="-115"/>
            <w:rPr>
              <w:caps/>
              <w:spacing w:val="40"/>
              <w:sz w:val="10"/>
              <w:szCs w:val="10"/>
            </w:rPr>
          </w:pPr>
          <w:r>
            <w:rPr>
              <w:caps/>
              <w:spacing w:val="40"/>
              <w:sz w:val="10"/>
              <w:szCs w:val="10"/>
            </w:rPr>
            <w:t>Stamford</w:t>
          </w:r>
          <w:r w:rsidR="00AD5AE7" w:rsidRPr="008B0AE4">
            <w:rPr>
              <w:caps/>
              <w:spacing w:val="40"/>
              <w:sz w:val="10"/>
              <w:szCs w:val="10"/>
            </w:rPr>
            <w:t xml:space="preserve">, </w:t>
          </w:r>
          <w:r>
            <w:rPr>
              <w:caps/>
              <w:spacing w:val="40"/>
              <w:sz w:val="10"/>
              <w:szCs w:val="10"/>
            </w:rPr>
            <w:t>CT</w:t>
          </w:r>
        </w:p>
        <w:p w:rsidR="00AD5AE7" w:rsidRPr="008B0AE4" w:rsidRDefault="007C17C1" w:rsidP="008B0AE4">
          <w:pPr>
            <w:pStyle w:val="LHStandard"/>
            <w:spacing w:after="120"/>
            <w:ind w:left="-115"/>
            <w:rPr>
              <w:caps/>
              <w:spacing w:val="40"/>
              <w:sz w:val="10"/>
              <w:szCs w:val="10"/>
            </w:rPr>
          </w:pPr>
          <w:r>
            <w:rPr>
              <w:caps/>
              <w:spacing w:val="40"/>
              <w:sz w:val="10"/>
              <w:szCs w:val="10"/>
            </w:rPr>
            <w:t>Parsippany</w:t>
          </w:r>
          <w:r w:rsidR="00AD5AE7" w:rsidRPr="008B0AE4">
            <w:rPr>
              <w:caps/>
              <w:spacing w:val="40"/>
              <w:sz w:val="10"/>
              <w:szCs w:val="10"/>
            </w:rPr>
            <w:t xml:space="preserve">, </w:t>
          </w:r>
          <w:r>
            <w:rPr>
              <w:caps/>
              <w:spacing w:val="40"/>
              <w:sz w:val="10"/>
              <w:szCs w:val="10"/>
            </w:rPr>
            <w:t>NJ</w:t>
          </w:r>
        </w:p>
        <w:p w:rsidR="00AD5AE7" w:rsidRPr="008B0AE4" w:rsidRDefault="00AD5AE7" w:rsidP="008B0AE4">
          <w:pPr>
            <w:pStyle w:val="LHStandard"/>
            <w:spacing w:after="120"/>
            <w:ind w:left="-108"/>
            <w:rPr>
              <w:caps/>
              <w:spacing w:val="40"/>
              <w:sz w:val="10"/>
              <w:szCs w:val="10"/>
              <w:u w:val="single"/>
            </w:rPr>
          </w:pPr>
          <w:r w:rsidRPr="008B0AE4">
            <w:rPr>
              <w:caps/>
              <w:spacing w:val="40"/>
              <w:sz w:val="10"/>
              <w:szCs w:val="10"/>
              <w:u w:val="single"/>
            </w:rPr>
            <w:t>          </w:t>
          </w:r>
        </w:p>
        <w:p w:rsidR="00AD5AE7" w:rsidRPr="008B0AE4" w:rsidRDefault="00AD5AE7" w:rsidP="008B0AE4">
          <w:pPr>
            <w:pStyle w:val="LHStandard"/>
            <w:spacing w:after="120"/>
            <w:ind w:left="-108"/>
            <w:rPr>
              <w:caps/>
              <w:spacing w:val="40"/>
              <w:sz w:val="10"/>
              <w:szCs w:val="10"/>
            </w:rPr>
          </w:pPr>
          <w:r w:rsidRPr="008B0AE4">
            <w:rPr>
              <w:caps/>
              <w:spacing w:val="40"/>
              <w:sz w:val="10"/>
              <w:szCs w:val="10"/>
            </w:rPr>
            <w:t>BRUSSELS, BELGIUM</w:t>
          </w:r>
        </w:p>
        <w:p w:rsidR="00AD5AE7" w:rsidRPr="008B0AE4" w:rsidRDefault="00AD5AE7" w:rsidP="008B0AE4">
          <w:pPr>
            <w:pStyle w:val="LHStandard"/>
            <w:spacing w:after="120"/>
            <w:ind w:left="-108"/>
            <w:rPr>
              <w:caps/>
              <w:spacing w:val="40"/>
              <w:sz w:val="10"/>
              <w:szCs w:val="10"/>
              <w:u w:val="single"/>
            </w:rPr>
          </w:pPr>
          <w:r w:rsidRPr="008B0AE4">
            <w:rPr>
              <w:caps/>
              <w:spacing w:val="40"/>
              <w:sz w:val="10"/>
              <w:szCs w:val="10"/>
              <w:u w:val="single"/>
            </w:rPr>
            <w:t>          </w:t>
          </w:r>
        </w:p>
        <w:p w:rsidR="00AD5AE7" w:rsidRPr="008B0AE4" w:rsidRDefault="00AD5AE7" w:rsidP="008B0AE4">
          <w:pPr>
            <w:pStyle w:val="LHStandard"/>
            <w:spacing w:before="160" w:after="80"/>
            <w:ind w:left="-108"/>
            <w:rPr>
              <w:caps/>
              <w:spacing w:val="20"/>
              <w:sz w:val="9"/>
              <w:szCs w:val="9"/>
            </w:rPr>
          </w:pPr>
          <w:r w:rsidRPr="008B0AE4">
            <w:rPr>
              <w:caps/>
              <w:spacing w:val="20"/>
              <w:sz w:val="9"/>
              <w:szCs w:val="9"/>
            </w:rPr>
            <w:t>AFFILIATE OFFICE</w:t>
          </w:r>
        </w:p>
        <w:p w:rsidR="00AD5AE7" w:rsidRPr="008B0AE4" w:rsidRDefault="00AD5AE7" w:rsidP="008B0AE4">
          <w:pPr>
            <w:pStyle w:val="LHStandard"/>
            <w:spacing w:after="60"/>
            <w:ind w:left="-108"/>
            <w:rPr>
              <w:caps/>
              <w:spacing w:val="30"/>
              <w:sz w:val="10"/>
              <w:szCs w:val="10"/>
            </w:rPr>
          </w:pPr>
          <w:r w:rsidRPr="008B0AE4">
            <w:rPr>
              <w:caps/>
              <w:spacing w:val="30"/>
              <w:sz w:val="10"/>
              <w:szCs w:val="10"/>
            </w:rPr>
            <w:t>MUMBAI, INDIA</w:t>
          </w:r>
        </w:p>
        <w:p w:rsidR="00AD5AE7" w:rsidRPr="008B0AE4" w:rsidRDefault="00AD5AE7" w:rsidP="008B0AE4">
          <w:pPr>
            <w:rPr>
              <w:sz w:val="22"/>
              <w:szCs w:val="22"/>
            </w:rPr>
          </w:pPr>
        </w:p>
      </w:tc>
      <w:tc>
        <w:tcPr>
          <w:tcW w:w="0" w:type="auto"/>
          <w:vMerge/>
          <w:tcBorders>
            <w:top w:val="nil"/>
            <w:left w:val="nil"/>
            <w:bottom w:val="nil"/>
            <w:right w:val="nil"/>
          </w:tcBorders>
          <w:shd w:val="clear" w:color="auto" w:fill="auto"/>
          <w:vAlign w:val="center"/>
          <w:hideMark/>
        </w:tcPr>
        <w:p w:rsidR="00AD5AE7" w:rsidRPr="008B0AE4" w:rsidRDefault="00AD5AE7" w:rsidP="008B0AE4">
          <w:pPr>
            <w:rPr>
              <w:sz w:val="22"/>
              <w:szCs w:val="22"/>
            </w:rPr>
          </w:pPr>
        </w:p>
      </w:tc>
      <w:tc>
        <w:tcPr>
          <w:tcW w:w="3330" w:type="dxa"/>
          <w:tcBorders>
            <w:top w:val="nil"/>
            <w:left w:val="nil"/>
            <w:bottom w:val="nil"/>
            <w:right w:val="nil"/>
          </w:tcBorders>
          <w:shd w:val="clear" w:color="auto" w:fill="auto"/>
        </w:tcPr>
        <w:p w:rsidR="00AD5AE7" w:rsidRDefault="00C6792C" w:rsidP="008B0AE4">
          <w:pPr>
            <w:pStyle w:val="LHStandardDetail"/>
          </w:pPr>
          <w:r>
            <mc:AlternateContent>
              <mc:Choice Requires="wps">
                <w:drawing>
                  <wp:anchor distT="0" distB="0" distL="114300" distR="114300" simplePos="0" relativeHeight="251657728" behindDoc="0" locked="1" layoutInCell="1" allowOverlap="1">
                    <wp:simplePos x="0" y="0"/>
                    <wp:positionH relativeFrom="page">
                      <wp:posOffset>236220</wp:posOffset>
                    </wp:positionH>
                    <wp:positionV relativeFrom="page">
                      <wp:posOffset>712470</wp:posOffset>
                    </wp:positionV>
                    <wp:extent cx="1828800" cy="95440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2880"/>
                                </w:tblGrid>
                                <w:tr w:rsidR="00DF6600" w:rsidRPr="00791A51" w:rsidTr="004E2330">
                                  <w:trPr>
                                    <w:trHeight w:hRule="exact" w:val="288"/>
                                  </w:trPr>
                                  <w:tc>
                                    <w:tcPr>
                                      <w:tcW w:w="2895" w:type="dxa"/>
                                      <w:shd w:val="clear" w:color="auto" w:fill="auto"/>
                                    </w:tcPr>
                                    <w:p w:rsidR="00DF6600" w:rsidRPr="00791A51" w:rsidRDefault="00DF6600" w:rsidP="004E2330">
                                      <w:pPr>
                                        <w:pStyle w:val="LHStandardDetail"/>
                                        <w:spacing w:after="160"/>
                                        <w:rPr>
                                          <w:spacing w:val="20"/>
                                          <w:sz w:val="11"/>
                                          <w:szCs w:val="11"/>
                                        </w:rPr>
                                      </w:pPr>
                                      <w:r>
                                        <w:rPr>
                                          <w:spacing w:val="20"/>
                                          <w:sz w:val="11"/>
                                          <w:szCs w:val="11"/>
                                        </w:rPr>
                                        <w:t>Steven a. augustino</w:t>
                                      </w:r>
                                    </w:p>
                                  </w:tc>
                                </w:tr>
                                <w:tr w:rsidR="00DF6600" w:rsidRPr="00791A51" w:rsidTr="004E2330">
                                  <w:tc>
                                    <w:tcPr>
                                      <w:tcW w:w="2895" w:type="dxa"/>
                                      <w:shd w:val="clear" w:color="auto" w:fill="auto"/>
                                    </w:tcPr>
                                    <w:p w:rsidR="00DF6600" w:rsidRPr="00791A51" w:rsidRDefault="00DF6600" w:rsidP="004E2330">
                                      <w:pPr>
                                        <w:pStyle w:val="LHStandardDetail"/>
                                        <w:spacing w:after="160"/>
                                        <w:rPr>
                                          <w:rFonts w:cs="Arial"/>
                                          <w:spacing w:val="20"/>
                                          <w:sz w:val="11"/>
                                          <w:szCs w:val="11"/>
                                        </w:rPr>
                                      </w:pPr>
                                      <w:r>
                                        <w:rPr>
                                          <w:rFonts w:cs="Arial"/>
                                          <w:spacing w:val="20"/>
                                          <w:sz w:val="11"/>
                                          <w:szCs w:val="11"/>
                                        </w:rPr>
                                        <w:t>Direct LINE: (202) 342-8612</w:t>
                                      </w:r>
                                    </w:p>
                                    <w:p w:rsidR="00DF6600" w:rsidRPr="00791A51" w:rsidRDefault="00DF6600" w:rsidP="004E2330">
                                      <w:pPr>
                                        <w:pStyle w:val="LHStandardDetail"/>
                                        <w:spacing w:after="160"/>
                                        <w:rPr>
                                          <w:rFonts w:cs="Arial"/>
                                          <w:caps w:val="0"/>
                                          <w:spacing w:val="20"/>
                                          <w:sz w:val="11"/>
                                          <w:szCs w:val="11"/>
                                        </w:rPr>
                                      </w:pPr>
                                      <w:r w:rsidRPr="00791A51">
                                        <w:rPr>
                                          <w:rFonts w:cs="Arial"/>
                                          <w:caps w:val="0"/>
                                          <w:spacing w:val="20"/>
                                          <w:sz w:val="11"/>
                                          <w:szCs w:val="11"/>
                                        </w:rPr>
                                        <w:t xml:space="preserve">EMAIL: </w:t>
                                      </w:r>
                                      <w:r>
                                        <w:rPr>
                                          <w:rFonts w:cs="Arial"/>
                                          <w:caps w:val="0"/>
                                          <w:spacing w:val="20"/>
                                          <w:sz w:val="11"/>
                                          <w:szCs w:val="11"/>
                                        </w:rPr>
                                        <w:t>saugustino</w:t>
                                      </w:r>
                                      <w:r w:rsidRPr="00791A51">
                                        <w:rPr>
                                          <w:rFonts w:cs="Arial"/>
                                          <w:caps w:val="0"/>
                                          <w:spacing w:val="20"/>
                                          <w:sz w:val="11"/>
                                          <w:szCs w:val="11"/>
                                        </w:rPr>
                                        <w:t>@kelleydrye.com</w:t>
                                      </w:r>
                                    </w:p>
                                    <w:p w:rsidR="00DF6600" w:rsidRPr="00791A51" w:rsidRDefault="00DF6600" w:rsidP="004E2330">
                                      <w:pPr>
                                        <w:pStyle w:val="LHStandardDetail"/>
                                        <w:spacing w:after="0"/>
                                        <w:rPr>
                                          <w:rFonts w:cs="Arial"/>
                                          <w:caps w:val="0"/>
                                          <w:spacing w:val="20"/>
                                          <w:sz w:val="11"/>
                                          <w:szCs w:val="11"/>
                                        </w:rPr>
                                      </w:pPr>
                                    </w:p>
                                  </w:tc>
                                </w:tr>
                              </w:tbl>
                              <w:p w:rsidR="00DF6600" w:rsidRPr="00A37C77" w:rsidRDefault="00DF6600" w:rsidP="00DF6600">
                                <w:pPr>
                                  <w:rPr>
                                    <w:szCs w:val="11"/>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6pt;margin-top:56.1pt;width:2in;height:7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iUqQIAAKk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" filled="f" stroked="f">
                    <v:textbox style="mso-fit-shape-to-text:t" inset="0,0,0,0">
                      <w:txbxContent>
                        <w:tbl>
                          <w:tblPr>
                            <w:tblW w:w="0" w:type="auto"/>
                            <w:tblCellMar>
                              <w:left w:w="0" w:type="dxa"/>
                              <w:right w:w="0" w:type="dxa"/>
                            </w:tblCellMar>
                            <w:tblLook w:val="01E0" w:firstRow="1" w:lastRow="1" w:firstColumn="1" w:lastColumn="1" w:noHBand="0" w:noVBand="0"/>
                          </w:tblPr>
                          <w:tblGrid>
                            <w:gridCol w:w="2880"/>
                          </w:tblGrid>
                          <w:tr w:rsidR="00DF6600" w:rsidRPr="00791A51" w:rsidTr="004E2330">
                            <w:trPr>
                              <w:trHeight w:hRule="exact" w:val="288"/>
                            </w:trPr>
                            <w:tc>
                              <w:tcPr>
                                <w:tcW w:w="2895" w:type="dxa"/>
                                <w:shd w:val="clear" w:color="auto" w:fill="auto"/>
                              </w:tcPr>
                              <w:p w:rsidR="00DF6600" w:rsidRPr="00791A51" w:rsidRDefault="00DF6600" w:rsidP="004E2330">
                                <w:pPr>
                                  <w:pStyle w:val="LHStandardDetail"/>
                                  <w:spacing w:after="160"/>
                                  <w:rPr>
                                    <w:spacing w:val="20"/>
                                    <w:sz w:val="11"/>
                                    <w:szCs w:val="11"/>
                                  </w:rPr>
                                </w:pPr>
                                <w:r>
                                  <w:rPr>
                                    <w:spacing w:val="20"/>
                                    <w:sz w:val="11"/>
                                    <w:szCs w:val="11"/>
                                  </w:rPr>
                                  <w:t>Steven a. augustino</w:t>
                                </w:r>
                              </w:p>
                            </w:tc>
                          </w:tr>
                          <w:tr w:rsidR="00DF6600" w:rsidRPr="00791A51" w:rsidTr="004E2330">
                            <w:tc>
                              <w:tcPr>
                                <w:tcW w:w="2895" w:type="dxa"/>
                                <w:shd w:val="clear" w:color="auto" w:fill="auto"/>
                              </w:tcPr>
                              <w:p w:rsidR="00DF6600" w:rsidRPr="00791A51" w:rsidRDefault="00DF6600" w:rsidP="004E2330">
                                <w:pPr>
                                  <w:pStyle w:val="LHStandardDetail"/>
                                  <w:spacing w:after="160"/>
                                  <w:rPr>
                                    <w:rFonts w:cs="Arial"/>
                                    <w:spacing w:val="20"/>
                                    <w:sz w:val="11"/>
                                    <w:szCs w:val="11"/>
                                  </w:rPr>
                                </w:pPr>
                                <w:r>
                                  <w:rPr>
                                    <w:rFonts w:cs="Arial"/>
                                    <w:spacing w:val="20"/>
                                    <w:sz w:val="11"/>
                                    <w:szCs w:val="11"/>
                                  </w:rPr>
                                  <w:t>Direct LINE: (202) 342-8612</w:t>
                                </w:r>
                              </w:p>
                              <w:p w:rsidR="00DF6600" w:rsidRPr="00791A51" w:rsidRDefault="00DF6600" w:rsidP="004E2330">
                                <w:pPr>
                                  <w:pStyle w:val="LHStandardDetail"/>
                                  <w:spacing w:after="160"/>
                                  <w:rPr>
                                    <w:rFonts w:cs="Arial"/>
                                    <w:caps w:val="0"/>
                                    <w:spacing w:val="20"/>
                                    <w:sz w:val="11"/>
                                    <w:szCs w:val="11"/>
                                  </w:rPr>
                                </w:pPr>
                                <w:r w:rsidRPr="00791A51">
                                  <w:rPr>
                                    <w:rFonts w:cs="Arial"/>
                                    <w:caps w:val="0"/>
                                    <w:spacing w:val="20"/>
                                    <w:sz w:val="11"/>
                                    <w:szCs w:val="11"/>
                                  </w:rPr>
                                  <w:t xml:space="preserve">EMAIL: </w:t>
                                </w:r>
                                <w:r>
                                  <w:rPr>
                                    <w:rFonts w:cs="Arial"/>
                                    <w:caps w:val="0"/>
                                    <w:spacing w:val="20"/>
                                    <w:sz w:val="11"/>
                                    <w:szCs w:val="11"/>
                                  </w:rPr>
                                  <w:t>saugustino</w:t>
                                </w:r>
                                <w:r w:rsidRPr="00791A51">
                                  <w:rPr>
                                    <w:rFonts w:cs="Arial"/>
                                    <w:caps w:val="0"/>
                                    <w:spacing w:val="20"/>
                                    <w:sz w:val="11"/>
                                    <w:szCs w:val="11"/>
                                  </w:rPr>
                                  <w:t>@kelleydrye.com</w:t>
                                </w:r>
                              </w:p>
                              <w:p w:rsidR="00DF6600" w:rsidRPr="00791A51" w:rsidRDefault="00DF6600" w:rsidP="004E2330">
                                <w:pPr>
                                  <w:pStyle w:val="LHStandardDetail"/>
                                  <w:spacing w:after="0"/>
                                  <w:rPr>
                                    <w:rFonts w:cs="Arial"/>
                                    <w:caps w:val="0"/>
                                    <w:spacing w:val="20"/>
                                    <w:sz w:val="11"/>
                                    <w:szCs w:val="11"/>
                                  </w:rPr>
                                </w:pPr>
                              </w:p>
                            </w:tc>
                          </w:tr>
                        </w:tbl>
                        <w:p w:rsidR="00DF6600" w:rsidRPr="00A37C77" w:rsidRDefault="00DF6600" w:rsidP="00DF6600">
                          <w:pPr>
                            <w:rPr>
                              <w:szCs w:val="11"/>
                            </w:rPr>
                          </w:pPr>
                        </w:p>
                      </w:txbxContent>
                    </v:textbox>
                    <w10:wrap anchorx="page" anchory="page"/>
                    <w10:anchorlock/>
                  </v:shape>
                </w:pict>
              </mc:Fallback>
            </mc:AlternateContent>
          </w:r>
          <w:r w:rsidR="00AD5AE7">
            <w:t>FACSIMILE</w:t>
          </w:r>
        </w:p>
        <w:p w:rsidR="00AD5AE7" w:rsidRDefault="007C17C1" w:rsidP="008B0AE4">
          <w:pPr>
            <w:pStyle w:val="LHStandardDetail"/>
          </w:pPr>
          <w:r>
            <w:t>(202) 342-8451</w:t>
          </w:r>
        </w:p>
        <w:p w:rsidR="00AD5AE7" w:rsidRPr="008B0AE4" w:rsidRDefault="007C17C1" w:rsidP="008B0AE4">
          <w:pPr>
            <w:pStyle w:val="LHStandardDetail"/>
            <w:rPr>
              <w:caps w:val="0"/>
              <w:spacing w:val="20"/>
              <w:sz w:val="11"/>
              <w:szCs w:val="11"/>
            </w:rPr>
          </w:pPr>
          <w:r>
            <w:rPr>
              <w:caps w:val="0"/>
              <w:spacing w:val="20"/>
              <w:sz w:val="11"/>
              <w:szCs w:val="11"/>
            </w:rPr>
            <w:t>www.kelleydrye.com</w:t>
          </w:r>
        </w:p>
        <w:p w:rsidR="00AD5AE7" w:rsidRPr="008B0AE4" w:rsidRDefault="00AD5AE7" w:rsidP="008B0AE4">
          <w:pPr>
            <w:pStyle w:val="LHStandardDetail"/>
            <w:spacing w:after="320"/>
            <w:rPr>
              <w:spacing w:val="20"/>
              <w:sz w:val="11"/>
              <w:szCs w:val="11"/>
            </w:rPr>
          </w:pPr>
        </w:p>
        <w:p w:rsidR="00AD5AE7" w:rsidRDefault="00AD5AE7" w:rsidP="007C17C1">
          <w:pPr>
            <w:pStyle w:val="LHStandardDetail"/>
            <w:spacing w:after="0"/>
          </w:pPr>
        </w:p>
      </w:tc>
    </w:tr>
  </w:tbl>
  <w:p w:rsidR="00AD5AE7" w:rsidRPr="00CB0BAA" w:rsidRDefault="00AD5AE7" w:rsidP="00AD5AE7">
    <w:pPr>
      <w:pStyle w:val="Header"/>
      <w:spacing w:after="3456"/>
    </w:pPr>
  </w:p>
  <w:p w:rsidR="00AD5AE7" w:rsidRDefault="00AD5A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E9" w:rsidRPr="000977E9" w:rsidRDefault="000977E9" w:rsidP="000977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C1" w:rsidRPr="007C17C1" w:rsidRDefault="007C17C1" w:rsidP="007C1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18D4E2"/>
    <w:lvl w:ilvl="0">
      <w:start w:val="1"/>
      <w:numFmt w:val="decimal"/>
      <w:lvlText w:val="%1."/>
      <w:lvlJc w:val="left"/>
      <w:pPr>
        <w:tabs>
          <w:tab w:val="num" w:pos="1800"/>
        </w:tabs>
        <w:ind w:left="1800" w:hanging="360"/>
      </w:pPr>
    </w:lvl>
  </w:abstractNum>
  <w:abstractNum w:abstractNumId="1">
    <w:nsid w:val="FFFFFF7D"/>
    <w:multiLevelType w:val="singleLevel"/>
    <w:tmpl w:val="39EA4144"/>
    <w:lvl w:ilvl="0">
      <w:start w:val="1"/>
      <w:numFmt w:val="decimal"/>
      <w:lvlText w:val="%1."/>
      <w:lvlJc w:val="left"/>
      <w:pPr>
        <w:tabs>
          <w:tab w:val="num" w:pos="1440"/>
        </w:tabs>
        <w:ind w:left="1440" w:hanging="360"/>
      </w:pPr>
    </w:lvl>
  </w:abstractNum>
  <w:abstractNum w:abstractNumId="2">
    <w:nsid w:val="FFFFFF7E"/>
    <w:multiLevelType w:val="singleLevel"/>
    <w:tmpl w:val="FFFC0D58"/>
    <w:lvl w:ilvl="0">
      <w:start w:val="1"/>
      <w:numFmt w:val="decimal"/>
      <w:lvlText w:val="%1."/>
      <w:lvlJc w:val="left"/>
      <w:pPr>
        <w:tabs>
          <w:tab w:val="num" w:pos="1080"/>
        </w:tabs>
        <w:ind w:left="1080" w:hanging="360"/>
      </w:pPr>
    </w:lvl>
  </w:abstractNum>
  <w:abstractNum w:abstractNumId="3">
    <w:nsid w:val="FFFFFF7F"/>
    <w:multiLevelType w:val="singleLevel"/>
    <w:tmpl w:val="48AC52F0"/>
    <w:lvl w:ilvl="0">
      <w:start w:val="1"/>
      <w:numFmt w:val="decimal"/>
      <w:lvlText w:val="%1."/>
      <w:lvlJc w:val="left"/>
      <w:pPr>
        <w:tabs>
          <w:tab w:val="num" w:pos="720"/>
        </w:tabs>
        <w:ind w:left="720" w:hanging="360"/>
      </w:pPr>
    </w:lvl>
  </w:abstractNum>
  <w:abstractNum w:abstractNumId="4">
    <w:nsid w:val="FFFFFF80"/>
    <w:multiLevelType w:val="singleLevel"/>
    <w:tmpl w:val="43A68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A056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7A6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927B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60E184"/>
    <w:lvl w:ilvl="0">
      <w:start w:val="1"/>
      <w:numFmt w:val="decimal"/>
      <w:lvlText w:val="%1."/>
      <w:lvlJc w:val="left"/>
      <w:pPr>
        <w:tabs>
          <w:tab w:val="num" w:pos="360"/>
        </w:tabs>
        <w:ind w:left="360" w:hanging="360"/>
      </w:pPr>
    </w:lvl>
  </w:abstractNum>
  <w:abstractNum w:abstractNumId="9">
    <w:nsid w:val="FFFFFF89"/>
    <w:multiLevelType w:val="singleLevel"/>
    <w:tmpl w:val="2FE27656"/>
    <w:lvl w:ilvl="0">
      <w:start w:val="1"/>
      <w:numFmt w:val="bullet"/>
      <w:lvlText w:val=""/>
      <w:lvlJc w:val="left"/>
      <w:pPr>
        <w:tabs>
          <w:tab w:val="num" w:pos="360"/>
        </w:tabs>
        <w:ind w:left="360" w:hanging="360"/>
      </w:pPr>
      <w:rPr>
        <w:rFonts w:ascii="Symbol" w:hAnsi="Symbol" w:hint="default"/>
      </w:rPr>
    </w:lvl>
  </w:abstractNum>
  <w:abstractNum w:abstractNumId="10">
    <w:nsid w:val="3DEE0B7F"/>
    <w:multiLevelType w:val="multilevel"/>
    <w:tmpl w:val="48B60398"/>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decimal"/>
      <w:pStyle w:val="Number7"/>
      <w:lvlText w:val="%7."/>
      <w:lvlJc w:val="left"/>
      <w:pPr>
        <w:tabs>
          <w:tab w:val="num" w:pos="5040"/>
        </w:tabs>
        <w:ind w:left="5760" w:hanging="720"/>
      </w:pPr>
      <w:rPr>
        <w:rFonts w:hint="default"/>
      </w:rPr>
    </w:lvl>
    <w:lvl w:ilvl="7">
      <w:start w:val="1"/>
      <w:numFmt w:val="lowerLetter"/>
      <w:pStyle w:val="Number8"/>
      <w:lvlText w:val="%8."/>
      <w:lvlJc w:val="left"/>
      <w:pPr>
        <w:tabs>
          <w:tab w:val="num" w:pos="5760"/>
        </w:tabs>
        <w:ind w:left="6480" w:hanging="720"/>
      </w:pPr>
      <w:rPr>
        <w:rFonts w:hint="default"/>
      </w:rPr>
    </w:lvl>
    <w:lvl w:ilvl="8">
      <w:start w:val="1"/>
      <w:numFmt w:val="lowerRoman"/>
      <w:pStyle w:val="Number9"/>
      <w:lvlText w:val="%9."/>
      <w:lvlJc w:val="left"/>
      <w:pPr>
        <w:tabs>
          <w:tab w:val="num" w:pos="6480"/>
        </w:tabs>
        <w:ind w:left="7200" w:hanging="720"/>
      </w:pPr>
      <w:rPr>
        <w:rFonts w:hint="default"/>
      </w:rPr>
    </w:lvl>
  </w:abstractNum>
  <w:abstractNum w:abstractNumId="11">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BasicControls" w:val="lblBCC=&amp;BCC:`lblCC=&amp;CC:`lblClaimant=Claimant:`lblClientMatter=Client:`lblClosing=C&amp;losing:`lblDateOfLoss=Date of Loss:`lblDear=&amp;Dear:`lblDelivery=Deli&amp;very:`lblEnclosures=&amp;Enc.:`lbletterhead=Letter&amp;head:`lblFileNumber=File Number:`lblFrom=&amp;From:`lblInitials=Typist &amp;Initials:`lblInsured=Insured:`lblLocation=Locatio&amp;n:`lblMatter=Matter:`lblRe=&amp;Re:`lblTo=&amp;To:`Initials=`Re=`Salutation=`SpecialReA=`SpecialReC=`SpecialReD=`chkAdmittedIn=False`chkEmail=0`chkFirmName=False`chkName=0`chkPhone=0`chkPractice=False`chkSignature=0`chkSpecialRe=False`chkTitle=False`Closing=Cordially,`Delivery=`Enclosure=`letterhead=Electronic`Location=Washington`SWIClMatClientNumber=`SWIClMatMatterNumber=`SWICalendarSpecialReB_CalendarDate=8/13/2012 11:39:10 AM`SWICalendarSpecialReB_DateFormat=3`SWICalendarSpecialReB_DateValue=08/13/2012`"/>
    <w:docVar w:name="SWCLCString1" w:val="&lt;?xml version=&quot;1.0&quot; encoding=&quot;utf-16&quot;?&gt;_x000d__x000a_&lt;Dialog&gt;_x000d__x000a_  &lt;BCC&gt;_x000d__x000a_    &lt;AutoSalutation&gt;False&lt;/AutoSalutation&gt;_x000d__x000a_    &lt;Contacts /&gt;_x000d__x000a_    &lt;CLCName&gt;BCC&lt;/CLCName&gt;_x000d__x000a_    &lt;Variables&gt;_x000d__x000a_      &lt;BCC&gt;_x000d__x000a_        &lt;LayoutCurrentID&gt;14&lt;/LayoutCurrentID&gt;_x000d__x000a_      &lt;/BCC&gt;_x000d__x000a_    &lt;/Variables&gt;_x000d__x000a_  &lt;/BCC&gt;_x000d__x000a_  &lt;CC&gt;_x000d__x000a_    &lt;AutoSalutation&gt;False&lt;/AutoSalutation&gt;_x000d__x000a_    &lt;Contacts /&gt;_x000d__x000a_    &lt;CLCName&gt;CC&lt;/CLCName&gt;_x000d__x000a_    &lt;Variables&gt;_x000d__x000a_      &lt;CC&gt;_x000d__x000a_        &lt;LayoutCurrentID&gt;14&lt;/LayoutCurrentID&gt;_x000d__x000a_      &lt;/CC&gt;_x000d__x000a_    &lt;/Variables&gt;_x000d__x000a_  &lt;/CC&gt;_x000d__x000a_  &lt;From&gt;_x000d__x000a_    &lt;AutoSalutation&gt;False&lt;/AutoSalutation&gt;_x000d__x000a_    &lt;Contacts&gt;_x000d__x000a_      &lt;Item&gt;_x000d__x000a_        &lt;DisplayName&gt;Brantl, Winafred R.&lt;/DisplayName&gt;_x000d__x000a_        &lt;IsFromPersonnelManager&gt;True&lt;/IsFromPersonnelManager&gt;_x000d__x000a_        &lt;IsSignatory&gt;False&lt;/IsSignatory&gt;_x000d__x000a_        &lt;Link&gt;LinkOn&lt;/Link&gt;_x000d__x000a_        &lt;ContactColumns&gt;_x000d__x000a_          &lt;swiCMContactManagerID&gt;13&lt;/swiCMContactManagerID&gt;_x000d__x000a_          &lt;swiCMKey&gt;4086&lt;/swiCMKey&gt;_x000d__x000a_          &lt;swiCMLast&gt;Brantl&lt;/swiCMLast&gt;_x000d__x000a_          &lt;swiCMFirst&gt;Winafred&lt;/swiCMFirst&gt;_x000d__x000a_          &lt;swiCMMiddle&gt;R.&lt;/swiCMMiddle&gt;_x000d__x000a_          &lt;swiCMCompany&gt;Kelley Drye &amp;amp; Warren LLP&lt;/swiCMCompany&gt;_x000d__x000a_          &lt;swiCMTitle&gt;Staff Attorney&lt;/swiCMTitle&gt;_x000d__x000a_          &lt;swiCMAddress&gt;_x000d__x000a_            &lt;Office&gt;_x000d__x000a_              &lt;swiCMStreet&gt;Washington Harbour, Suite 400_x000d__x000a_3050 K Street, NW&lt;/swiCMStreet&gt;_x000d__x000a_              &lt;swiCMCity&gt;Washington&lt;/swiCMCity&gt;_x000d__x000a_              &lt;swiCMState&gt;DC&lt;/swiCMState&gt;_x000d__x000a_              &lt;swiCMZip&gt;20007&lt;/swiCMZip&gt;_x000d__x000a_              &lt;swiCMCountry&gt;United States of America&lt;/swiCMCountry&gt;_x000d__x000a_            &lt;/Office&gt;_x000d__x000a_          &lt;/swiCMAddress&gt;_x000d__x000a_          &lt;swiCMPhone&gt;_x000d__x000a_            &lt;Direct&gt;(202) 342-8819&lt;/Direct&gt;_x000d__x000a_            &lt;Office&gt;(202) 342-8400&lt;/Office&gt;_x000d__x000a_          &lt;/swiCMPhone&gt;_x000d__x000a_          &lt;swiCMFax&gt;_x000d__x000a_            &lt;Direct&gt;(202) 342-8451&lt;/Direct&gt;_x000d__x000a_          &lt;/swiCMFax&gt;_x000d__x000a_          &lt;swiCMUser_LogonName&gt;BRANW&lt;/swiCMUser_LogonName&gt;_x000d__x000a_          &lt;swiCMUserID&gt;4086&lt;/swiCMUserID&gt;_x000d__x000a_          &lt;swiCMEmployeeID&gt;04086&lt;/swiCMEmployeeID&gt;_x000d__x000a_          &lt;swiCMInitials&gt;WRB&lt;/swiCMInitials&gt;_x000d__x000a_          &lt;swiCMEmail&gt;_x000d__x000a_            &lt;Direct&gt;wbrantl@kelleydrye.com&lt;/Direct&gt;_x000d__x000a_          &lt;/swiCMEmail&gt;_x000d__x000a_          &lt;swiCMOffice&gt;Washington&lt;/swiCMOffice&gt;_x000d__x000a_          &lt;swiCMDirectDialPhone&gt;(202) 342-8819&lt;/swiCMDirectDialPhone&gt;_x000d__x000a_          &lt;swiCMFaxNum&gt;(202) 342-8451&lt;/swiCMFaxNum&gt;_x000d__x000a_          &lt;swiCMEMailAddress&gt;wbrantl@kelleydrye.com&lt;/swiCMEMailAddress&gt;_x000d__x000a_          &lt;swiCMDepartment&gt;Telecommunication&lt;/swiCMDepartment&gt;_x000d__x000a_          &lt;swiCMIsAttorney&gt;attorney&lt;/swiCMIsAttorney&gt;_x000d__x000a_          &lt;swiCMContactManager&gt;Personnel&lt;/swiCMContactManager&gt;_x000d__x000a_        &lt;/ContactColumns&gt;_x000d__x000a_        &lt;ContactOverride /&gt;_x000d__x000a_        &lt;RepeatingTypeDefaultList&gt;_x000d__x000a_          &lt;swiCMAddress&gt;Office&lt;/swiCMAddress&gt;_x000d__x000a_          &lt;swiCMPhone&gt;Office&lt;/swiCMPhone&gt;_x000d__x000a_          &lt;swiCMFax&gt;Direct&lt;/swiCMFax&gt;_x000d__x000a_          &lt;swiCMEmail&gt;Direct&lt;/swiCMEmail&gt;_x000d__x000a_        &lt;/RepeatingTypeDefaultList&gt;_x000d__x000a_      &lt;/Item&gt;_x000d__x000a_    &lt;/Contacts&gt;_x000d__x000a_    &lt;CLCName&gt;From&lt;/CLCName&gt;_x000d__x000a_    &lt;Variables&gt;_x000d__x000a_      &lt;From&gt;_x000d__x000a_        &lt;LayoutCurrentID&gt;14&lt;/LayoutCurrentID&gt;_x000d__x000a_      &lt;/From&gt;_x000d__x000a_      &lt;FromInFooter&gt;_x000d__x000a_        &lt;LayoutCurrentID&gt;10014&lt;/LayoutCurrentID&gt;_x000d__x000a_      &lt;/FromInFooter&gt;_x000d__x000a_      &lt;FromInHeader&gt;_x000d__x000a_        &lt;LayoutCurrentID&gt;14&lt;/LayoutCurrentID&gt;_x000d__x000a_      &lt;/FromInHeader&gt;_x000d__x000a_    &lt;/Variables&gt;_x000d__x000a_  &lt;/From&gt;_x000d__x000a_  &lt;To&gt;_x000d__x000a_    &lt;AutoSalutation&gt;True&lt;/AutoSalutation&gt;_x000d__x000a_    &lt;Contacts /&gt;_x000d__x000a_    &lt;CLCName&gt;To&lt;/CLCName&gt;_x000d__x000a_    &lt;Variables&gt;_x000d__x000a_      &lt;To&gt;_x000d__x000a_        &lt;LayoutCurrentID&gt;7&lt;/LayoutCurrentID&gt;_x000d__x000a_      &lt;/To&gt;_x000d__x000a_      &lt;ToInHeader&gt;_x000d__x000a_        &lt;LayoutCurrentID&gt;1&lt;/LayoutCurrentID&gt;_x000d__x000a_      &lt;/ToInHeader&gt;_x000d__x000a_      &lt;Salutation&gt;_x000d__x000a_        &lt;LayoutCurrentID&gt;28&lt;/LayoutCurrentID&gt;_x000d__x000a_      &lt;/Salutation&gt;_x000d__x000a_    &lt;/Variables&gt;_x000d__x000a_  &lt;/To&gt;_x000d__x000a_&lt;/Dialog&gt;"/>
    <w:docVar w:name="SWDocIDLayout" w:val="10000"/>
    <w:docVar w:name="SWDocIDLocation" w:val="1"/>
    <w:docVar w:name="SWOtherInfo" w:val="DocTypeID=1|FormID=10004|"/>
  </w:docVars>
  <w:rsids>
    <w:rsidRoot w:val="007C17C1"/>
    <w:rsid w:val="00006BDB"/>
    <w:rsid w:val="000149D9"/>
    <w:rsid w:val="00014AA7"/>
    <w:rsid w:val="000150C0"/>
    <w:rsid w:val="0003156A"/>
    <w:rsid w:val="00032E03"/>
    <w:rsid w:val="000422B2"/>
    <w:rsid w:val="00042613"/>
    <w:rsid w:val="00043197"/>
    <w:rsid w:val="00047F6D"/>
    <w:rsid w:val="00051248"/>
    <w:rsid w:val="00051265"/>
    <w:rsid w:val="00056B3D"/>
    <w:rsid w:val="00063621"/>
    <w:rsid w:val="0007291A"/>
    <w:rsid w:val="0008662B"/>
    <w:rsid w:val="000977E9"/>
    <w:rsid w:val="000A70A4"/>
    <w:rsid w:val="000B50CF"/>
    <w:rsid w:val="000C5B34"/>
    <w:rsid w:val="000D06AC"/>
    <w:rsid w:val="000D2028"/>
    <w:rsid w:val="000D555E"/>
    <w:rsid w:val="000D5EF3"/>
    <w:rsid w:val="000F2D6B"/>
    <w:rsid w:val="00103842"/>
    <w:rsid w:val="00120973"/>
    <w:rsid w:val="00122005"/>
    <w:rsid w:val="00123812"/>
    <w:rsid w:val="001540F5"/>
    <w:rsid w:val="001765EE"/>
    <w:rsid w:val="00176AB4"/>
    <w:rsid w:val="0018509E"/>
    <w:rsid w:val="00185E63"/>
    <w:rsid w:val="001A6F5D"/>
    <w:rsid w:val="001B3F12"/>
    <w:rsid w:val="001C13D5"/>
    <w:rsid w:val="001F1E35"/>
    <w:rsid w:val="0020038A"/>
    <w:rsid w:val="00206843"/>
    <w:rsid w:val="002257E3"/>
    <w:rsid w:val="00230EEE"/>
    <w:rsid w:val="00236185"/>
    <w:rsid w:val="00243182"/>
    <w:rsid w:val="0024553E"/>
    <w:rsid w:val="002551A6"/>
    <w:rsid w:val="00266CAD"/>
    <w:rsid w:val="0027614E"/>
    <w:rsid w:val="00283BA5"/>
    <w:rsid w:val="002A563C"/>
    <w:rsid w:val="002A7471"/>
    <w:rsid w:val="002A7770"/>
    <w:rsid w:val="002B7F37"/>
    <w:rsid w:val="002C3FDA"/>
    <w:rsid w:val="002C7338"/>
    <w:rsid w:val="002D0C65"/>
    <w:rsid w:val="002D6A3C"/>
    <w:rsid w:val="002E78BE"/>
    <w:rsid w:val="002F20C5"/>
    <w:rsid w:val="0030066C"/>
    <w:rsid w:val="003045C0"/>
    <w:rsid w:val="003169AF"/>
    <w:rsid w:val="00334FDF"/>
    <w:rsid w:val="0034703D"/>
    <w:rsid w:val="0035557E"/>
    <w:rsid w:val="003667B6"/>
    <w:rsid w:val="00367143"/>
    <w:rsid w:val="00373125"/>
    <w:rsid w:val="00375D0E"/>
    <w:rsid w:val="0037664D"/>
    <w:rsid w:val="00382006"/>
    <w:rsid w:val="00383AB1"/>
    <w:rsid w:val="00393252"/>
    <w:rsid w:val="003945A9"/>
    <w:rsid w:val="003A6F33"/>
    <w:rsid w:val="003B535A"/>
    <w:rsid w:val="003C44E7"/>
    <w:rsid w:val="003C4EC8"/>
    <w:rsid w:val="003D4431"/>
    <w:rsid w:val="003E33ED"/>
    <w:rsid w:val="003E380F"/>
    <w:rsid w:val="003E404E"/>
    <w:rsid w:val="003F11F6"/>
    <w:rsid w:val="003F1A4C"/>
    <w:rsid w:val="003F3E17"/>
    <w:rsid w:val="00410FFE"/>
    <w:rsid w:val="00413B31"/>
    <w:rsid w:val="004255C0"/>
    <w:rsid w:val="0042572E"/>
    <w:rsid w:val="00436039"/>
    <w:rsid w:val="004443DE"/>
    <w:rsid w:val="00447478"/>
    <w:rsid w:val="00451193"/>
    <w:rsid w:val="0045657C"/>
    <w:rsid w:val="004577AD"/>
    <w:rsid w:val="00464FEB"/>
    <w:rsid w:val="0046642D"/>
    <w:rsid w:val="004666E6"/>
    <w:rsid w:val="00476D0B"/>
    <w:rsid w:val="00477331"/>
    <w:rsid w:val="00481875"/>
    <w:rsid w:val="004843CA"/>
    <w:rsid w:val="0048771D"/>
    <w:rsid w:val="004B3640"/>
    <w:rsid w:val="004C0B6F"/>
    <w:rsid w:val="004C5411"/>
    <w:rsid w:val="004D42E9"/>
    <w:rsid w:val="004E2330"/>
    <w:rsid w:val="004E6EC6"/>
    <w:rsid w:val="00501B38"/>
    <w:rsid w:val="00517E20"/>
    <w:rsid w:val="005239E6"/>
    <w:rsid w:val="00532366"/>
    <w:rsid w:val="005340BE"/>
    <w:rsid w:val="00540815"/>
    <w:rsid w:val="00544FB4"/>
    <w:rsid w:val="00557774"/>
    <w:rsid w:val="0058136E"/>
    <w:rsid w:val="00581385"/>
    <w:rsid w:val="005A4C8B"/>
    <w:rsid w:val="005A6A69"/>
    <w:rsid w:val="005A6B6E"/>
    <w:rsid w:val="005B50F2"/>
    <w:rsid w:val="005C1005"/>
    <w:rsid w:val="005C7599"/>
    <w:rsid w:val="005C79CA"/>
    <w:rsid w:val="005D5374"/>
    <w:rsid w:val="005F383F"/>
    <w:rsid w:val="005F62AF"/>
    <w:rsid w:val="005F73D7"/>
    <w:rsid w:val="00605E65"/>
    <w:rsid w:val="006126BF"/>
    <w:rsid w:val="006170E5"/>
    <w:rsid w:val="006515DC"/>
    <w:rsid w:val="00653F6C"/>
    <w:rsid w:val="0066019E"/>
    <w:rsid w:val="00660F41"/>
    <w:rsid w:val="00685B30"/>
    <w:rsid w:val="006A2B47"/>
    <w:rsid w:val="006B1196"/>
    <w:rsid w:val="006B399B"/>
    <w:rsid w:val="006B3EA3"/>
    <w:rsid w:val="006C1D4C"/>
    <w:rsid w:val="006D09A0"/>
    <w:rsid w:val="006F33EA"/>
    <w:rsid w:val="006F549E"/>
    <w:rsid w:val="007005EC"/>
    <w:rsid w:val="00700689"/>
    <w:rsid w:val="00712E33"/>
    <w:rsid w:val="00717539"/>
    <w:rsid w:val="0073199B"/>
    <w:rsid w:val="007402A2"/>
    <w:rsid w:val="00750218"/>
    <w:rsid w:val="00761D9C"/>
    <w:rsid w:val="0076768C"/>
    <w:rsid w:val="00771EED"/>
    <w:rsid w:val="00773D68"/>
    <w:rsid w:val="00774DEA"/>
    <w:rsid w:val="007906BE"/>
    <w:rsid w:val="00794E05"/>
    <w:rsid w:val="007A49FE"/>
    <w:rsid w:val="007A7A29"/>
    <w:rsid w:val="007B3CEC"/>
    <w:rsid w:val="007C17C1"/>
    <w:rsid w:val="007C7118"/>
    <w:rsid w:val="007E5749"/>
    <w:rsid w:val="00806622"/>
    <w:rsid w:val="0080693D"/>
    <w:rsid w:val="0081245D"/>
    <w:rsid w:val="00842D2A"/>
    <w:rsid w:val="0084569C"/>
    <w:rsid w:val="00860874"/>
    <w:rsid w:val="008733F7"/>
    <w:rsid w:val="00873AD0"/>
    <w:rsid w:val="008773D2"/>
    <w:rsid w:val="00890A7D"/>
    <w:rsid w:val="00891946"/>
    <w:rsid w:val="00894517"/>
    <w:rsid w:val="008A30F2"/>
    <w:rsid w:val="008B0AE4"/>
    <w:rsid w:val="008B1C94"/>
    <w:rsid w:val="008B69B4"/>
    <w:rsid w:val="008C56F2"/>
    <w:rsid w:val="008D4BC2"/>
    <w:rsid w:val="00901D76"/>
    <w:rsid w:val="009223AD"/>
    <w:rsid w:val="009349F7"/>
    <w:rsid w:val="00936BD1"/>
    <w:rsid w:val="00947F4F"/>
    <w:rsid w:val="009607FB"/>
    <w:rsid w:val="00964164"/>
    <w:rsid w:val="00966787"/>
    <w:rsid w:val="009746FE"/>
    <w:rsid w:val="00975C5F"/>
    <w:rsid w:val="009954EF"/>
    <w:rsid w:val="009B23C8"/>
    <w:rsid w:val="009B420E"/>
    <w:rsid w:val="009E1625"/>
    <w:rsid w:val="009F4EF5"/>
    <w:rsid w:val="00A01D8A"/>
    <w:rsid w:val="00A17BE7"/>
    <w:rsid w:val="00A30959"/>
    <w:rsid w:val="00A3404C"/>
    <w:rsid w:val="00A43313"/>
    <w:rsid w:val="00A445F3"/>
    <w:rsid w:val="00A51BB9"/>
    <w:rsid w:val="00A60773"/>
    <w:rsid w:val="00A84165"/>
    <w:rsid w:val="00A8500B"/>
    <w:rsid w:val="00A86337"/>
    <w:rsid w:val="00A955AC"/>
    <w:rsid w:val="00AB5592"/>
    <w:rsid w:val="00AC6116"/>
    <w:rsid w:val="00AD070C"/>
    <w:rsid w:val="00AD5AE7"/>
    <w:rsid w:val="00B05150"/>
    <w:rsid w:val="00B12D5F"/>
    <w:rsid w:val="00B13846"/>
    <w:rsid w:val="00B30A4F"/>
    <w:rsid w:val="00B32418"/>
    <w:rsid w:val="00B35AA1"/>
    <w:rsid w:val="00B570D0"/>
    <w:rsid w:val="00B6325D"/>
    <w:rsid w:val="00B65526"/>
    <w:rsid w:val="00B93FA7"/>
    <w:rsid w:val="00B94AF0"/>
    <w:rsid w:val="00BA5B81"/>
    <w:rsid w:val="00BB5100"/>
    <w:rsid w:val="00BB7362"/>
    <w:rsid w:val="00BC3932"/>
    <w:rsid w:val="00BE0064"/>
    <w:rsid w:val="00BE2732"/>
    <w:rsid w:val="00BE673B"/>
    <w:rsid w:val="00BF4575"/>
    <w:rsid w:val="00C010A2"/>
    <w:rsid w:val="00C373A9"/>
    <w:rsid w:val="00C474E8"/>
    <w:rsid w:val="00C51A0D"/>
    <w:rsid w:val="00C56F1A"/>
    <w:rsid w:val="00C61603"/>
    <w:rsid w:val="00C62438"/>
    <w:rsid w:val="00C6792C"/>
    <w:rsid w:val="00C810C2"/>
    <w:rsid w:val="00C8230F"/>
    <w:rsid w:val="00C90DAE"/>
    <w:rsid w:val="00C9349D"/>
    <w:rsid w:val="00C93975"/>
    <w:rsid w:val="00C93B65"/>
    <w:rsid w:val="00CA4D34"/>
    <w:rsid w:val="00CB3FF6"/>
    <w:rsid w:val="00CB4146"/>
    <w:rsid w:val="00CD7D8C"/>
    <w:rsid w:val="00CE29FC"/>
    <w:rsid w:val="00CE61D4"/>
    <w:rsid w:val="00CF04EC"/>
    <w:rsid w:val="00D14C35"/>
    <w:rsid w:val="00D36C70"/>
    <w:rsid w:val="00D420C5"/>
    <w:rsid w:val="00D7158A"/>
    <w:rsid w:val="00D7352C"/>
    <w:rsid w:val="00D87B23"/>
    <w:rsid w:val="00D96ED5"/>
    <w:rsid w:val="00DA24DC"/>
    <w:rsid w:val="00DA4BA7"/>
    <w:rsid w:val="00DA6495"/>
    <w:rsid w:val="00DA6733"/>
    <w:rsid w:val="00DC4FF3"/>
    <w:rsid w:val="00DE037A"/>
    <w:rsid w:val="00DE2A59"/>
    <w:rsid w:val="00DE37AD"/>
    <w:rsid w:val="00DE74ED"/>
    <w:rsid w:val="00DF24A4"/>
    <w:rsid w:val="00DF5BEE"/>
    <w:rsid w:val="00DF6600"/>
    <w:rsid w:val="00E12B5A"/>
    <w:rsid w:val="00E12F88"/>
    <w:rsid w:val="00E13513"/>
    <w:rsid w:val="00E144D6"/>
    <w:rsid w:val="00E31AA1"/>
    <w:rsid w:val="00E41D25"/>
    <w:rsid w:val="00E4781B"/>
    <w:rsid w:val="00E70061"/>
    <w:rsid w:val="00EA0073"/>
    <w:rsid w:val="00EA11AD"/>
    <w:rsid w:val="00EA2766"/>
    <w:rsid w:val="00EA52E3"/>
    <w:rsid w:val="00EC30E5"/>
    <w:rsid w:val="00ED02EC"/>
    <w:rsid w:val="00ED54BA"/>
    <w:rsid w:val="00EE66EF"/>
    <w:rsid w:val="00EF00C8"/>
    <w:rsid w:val="00F07444"/>
    <w:rsid w:val="00F15B8A"/>
    <w:rsid w:val="00F209D3"/>
    <w:rsid w:val="00F30214"/>
    <w:rsid w:val="00F42745"/>
    <w:rsid w:val="00F427DF"/>
    <w:rsid w:val="00F475A4"/>
    <w:rsid w:val="00F67B3F"/>
    <w:rsid w:val="00F70236"/>
    <w:rsid w:val="00F723F1"/>
    <w:rsid w:val="00F746E4"/>
    <w:rsid w:val="00FA2AB5"/>
    <w:rsid w:val="00FD5682"/>
    <w:rsid w:val="00FD5A86"/>
    <w:rsid w:val="00FE0163"/>
    <w:rsid w:val="00FE4F6B"/>
    <w:rsid w:val="00FE4FD3"/>
    <w:rsid w:val="00FE541F"/>
    <w:rsid w:val="00FF5ADF"/>
    <w:rsid w:val="00FF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qFormat="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iPriority="0"/>
    <w:lsdException w:name="endnote reference" w:unhideWhenUsed="1"/>
    <w:lsdException w:name="endnote text" w:unhideWhenUsed="1"/>
    <w:lsdException w:name="table of authorities" w:uiPriority="0" w:unhideWhenUsed="1"/>
    <w:lsdException w:name="macro" w:unhideWhenUsed="1"/>
    <w:lsdException w:name="toa heading" w:uiPriority="0" w:unhideWhenUsed="1"/>
    <w:lsdException w:name="List" w:unhideWhenUsed="1"/>
    <w:lsdException w:name="List 2" w:unhideWhenUsed="1"/>
    <w:lsdException w:name="List 3" w:unhideWhenUsed="1"/>
    <w:lsdException w:name="List 4" w:unhideWhenUsed="1"/>
    <w:lsdException w:name="List 5" w:unhideWhenUsed="1"/>
    <w:lsdException w:name="Title" w:semiHidden="0" w:uiPriority="10" w:qFormat="1"/>
    <w:lsdException w:name="Closing" w:unhideWhenUsed="1"/>
    <w:lsdException w:name="Signature" w:semiHidden="0" w:uiPriority="9"/>
    <w:lsdException w:name="Default Paragraph Font" w:uiPriority="1" w:unhideWhenUsed="1"/>
    <w:lsdException w:name="Body Text" w:uiPriority="0" w:unhideWhenUsed="1" w:qFormat="1"/>
    <w:lsdException w:name="Body Text Indent" w:uiPriority="0" w:unhideWhenUsed="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iPriority="0"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qFormat="1"/>
    <w:lsdException w:name="Hyperlink" w:unhideWhenUsed="1"/>
    <w:lsdException w:name="FollowedHyperlink" w:unhideWhenUsed="1"/>
    <w:lsdException w:name="Strong" w:qFormat="1"/>
    <w:lsdException w:name="Emphasis"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qFormat="1"/>
    <w:lsdException w:name="Bibliography" w:uiPriority="37" w:unhideWhenUsed="1"/>
    <w:lsdException w:name="TOC Heading" w:uiPriority="39" w:unhideWhenUsed="1" w:qFormat="1"/>
  </w:latentStyles>
  <w:style w:type="paragraph" w:default="1" w:styleId="Normal">
    <w:name w:val="Normal"/>
    <w:qFormat/>
    <w:rsid w:val="00382006"/>
    <w:pPr>
      <w:spacing w:after="240"/>
    </w:pPr>
    <w:rPr>
      <w:sz w:val="24"/>
      <w:szCs w:val="24"/>
    </w:rPr>
  </w:style>
  <w:style w:type="paragraph" w:styleId="Heading1">
    <w:name w:val="heading 1"/>
    <w:basedOn w:val="Normal"/>
    <w:next w:val="BodyText"/>
    <w:link w:val="Heading1Char"/>
    <w:uiPriority w:val="14"/>
    <w:unhideWhenUsed/>
    <w:rsid w:val="005A4C8B"/>
    <w:pPr>
      <w:keepNext/>
      <w:keepLines/>
      <w:spacing w:before="240" w:after="0" w:line="240" w:lineRule="exact"/>
      <w:ind w:right="720"/>
      <w:outlineLvl w:val="0"/>
    </w:pPr>
    <w:rPr>
      <w:rFonts w:eastAsia="Times New Roman"/>
      <w:b/>
      <w:caps/>
      <w:szCs w:val="20"/>
    </w:rPr>
  </w:style>
  <w:style w:type="paragraph" w:styleId="Heading2">
    <w:name w:val="heading 2"/>
    <w:basedOn w:val="Normal"/>
    <w:next w:val="BodyText"/>
    <w:link w:val="Heading2Char"/>
    <w:uiPriority w:val="14"/>
    <w:unhideWhenUsed/>
    <w:rsid w:val="005A4C8B"/>
    <w:pPr>
      <w:keepNext/>
      <w:keepLines/>
      <w:spacing w:before="240" w:after="0" w:line="240" w:lineRule="exact"/>
      <w:ind w:right="720"/>
      <w:outlineLvl w:val="1"/>
    </w:pPr>
    <w:rPr>
      <w:rFonts w:eastAsia="Times New Roman"/>
      <w:b/>
      <w:szCs w:val="20"/>
    </w:rPr>
  </w:style>
  <w:style w:type="paragraph" w:styleId="Heading3">
    <w:name w:val="heading 3"/>
    <w:basedOn w:val="Normal"/>
    <w:next w:val="BodyText"/>
    <w:link w:val="Heading3Char"/>
    <w:uiPriority w:val="14"/>
    <w:unhideWhenUsed/>
    <w:rsid w:val="005A4C8B"/>
    <w:pPr>
      <w:keepNext/>
      <w:keepLines/>
      <w:spacing w:before="240" w:after="0" w:line="240" w:lineRule="exact"/>
      <w:ind w:right="720"/>
      <w:outlineLvl w:val="2"/>
    </w:pPr>
    <w:rPr>
      <w:rFonts w:eastAsia="Times New Roman"/>
      <w:szCs w:val="20"/>
    </w:rPr>
  </w:style>
  <w:style w:type="paragraph" w:styleId="Heading4">
    <w:name w:val="heading 4"/>
    <w:basedOn w:val="Normal"/>
    <w:next w:val="BodyText"/>
    <w:link w:val="Heading4Char"/>
    <w:uiPriority w:val="14"/>
    <w:unhideWhenUsed/>
    <w:rsid w:val="005A4C8B"/>
    <w:pPr>
      <w:keepNext/>
      <w:keepLines/>
      <w:spacing w:before="240" w:after="0" w:line="240" w:lineRule="exact"/>
      <w:ind w:right="720"/>
      <w:outlineLvl w:val="3"/>
    </w:pPr>
    <w:rPr>
      <w:rFonts w:eastAsia="Times New Roman"/>
      <w:szCs w:val="20"/>
    </w:rPr>
  </w:style>
  <w:style w:type="paragraph" w:styleId="Heading5">
    <w:name w:val="heading 5"/>
    <w:basedOn w:val="Normal"/>
    <w:next w:val="BodyText"/>
    <w:link w:val="Heading5Char"/>
    <w:uiPriority w:val="14"/>
    <w:unhideWhenUsed/>
    <w:rsid w:val="005A4C8B"/>
    <w:pPr>
      <w:keepNext/>
      <w:keepLines/>
      <w:spacing w:before="240" w:after="0" w:line="240" w:lineRule="exact"/>
      <w:ind w:right="720"/>
      <w:outlineLvl w:val="4"/>
    </w:pPr>
    <w:rPr>
      <w:rFonts w:eastAsia="Times New Roman"/>
      <w:szCs w:val="20"/>
    </w:rPr>
  </w:style>
  <w:style w:type="paragraph" w:styleId="Heading6">
    <w:name w:val="heading 6"/>
    <w:basedOn w:val="Normal"/>
    <w:next w:val="BodyText"/>
    <w:link w:val="Heading6Char"/>
    <w:uiPriority w:val="14"/>
    <w:semiHidden/>
    <w:rsid w:val="005A4C8B"/>
    <w:pPr>
      <w:keepNext/>
      <w:keepLines/>
      <w:spacing w:before="240" w:after="0" w:line="240" w:lineRule="exact"/>
      <w:ind w:right="720"/>
      <w:outlineLvl w:val="5"/>
    </w:pPr>
    <w:rPr>
      <w:rFonts w:eastAsia="Times New Roman"/>
      <w:szCs w:val="20"/>
    </w:rPr>
  </w:style>
  <w:style w:type="paragraph" w:styleId="Heading7">
    <w:name w:val="heading 7"/>
    <w:basedOn w:val="Normal"/>
    <w:next w:val="BodyText"/>
    <w:link w:val="Heading7Char"/>
    <w:uiPriority w:val="14"/>
    <w:semiHidden/>
    <w:rsid w:val="005A4C8B"/>
    <w:pPr>
      <w:keepNext/>
      <w:keepLines/>
      <w:spacing w:before="240" w:after="0" w:line="240" w:lineRule="exact"/>
      <w:ind w:right="720"/>
      <w:outlineLvl w:val="6"/>
    </w:pPr>
    <w:rPr>
      <w:rFonts w:eastAsia="Times New Roman"/>
      <w:szCs w:val="20"/>
    </w:rPr>
  </w:style>
  <w:style w:type="paragraph" w:styleId="Heading8">
    <w:name w:val="heading 8"/>
    <w:basedOn w:val="Normal"/>
    <w:next w:val="BodyText"/>
    <w:link w:val="Heading8Char"/>
    <w:uiPriority w:val="14"/>
    <w:semiHidden/>
    <w:rsid w:val="005A4C8B"/>
    <w:pPr>
      <w:keepNext/>
      <w:keepLines/>
      <w:spacing w:before="240" w:after="0" w:line="240" w:lineRule="exact"/>
      <w:ind w:right="720"/>
      <w:outlineLvl w:val="7"/>
    </w:pPr>
    <w:rPr>
      <w:rFonts w:eastAsia="Times New Roman"/>
      <w:szCs w:val="20"/>
    </w:rPr>
  </w:style>
  <w:style w:type="paragraph" w:styleId="Heading9">
    <w:name w:val="heading 9"/>
    <w:basedOn w:val="Normal"/>
    <w:next w:val="BodyText"/>
    <w:link w:val="Heading9Char"/>
    <w:uiPriority w:val="14"/>
    <w:semiHidden/>
    <w:rsid w:val="005A4C8B"/>
    <w:pPr>
      <w:keepNext/>
      <w:keepLines/>
      <w:spacing w:before="240" w:after="0" w:line="240" w:lineRule="exact"/>
      <w:ind w:right="72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4"/>
    <w:rsid w:val="003945A9"/>
    <w:rPr>
      <w:rFonts w:eastAsia="Times New Roman" w:cs="Times New Roman"/>
      <w:b/>
      <w:caps/>
      <w:szCs w:val="20"/>
    </w:rPr>
  </w:style>
  <w:style w:type="character" w:customStyle="1" w:styleId="Heading2Char">
    <w:name w:val="Heading 2 Char"/>
    <w:link w:val="Heading2"/>
    <w:uiPriority w:val="14"/>
    <w:rsid w:val="003945A9"/>
    <w:rPr>
      <w:rFonts w:eastAsia="Times New Roman" w:cs="Times New Roman"/>
      <w:b/>
      <w:szCs w:val="20"/>
    </w:rPr>
  </w:style>
  <w:style w:type="paragraph" w:styleId="Title">
    <w:name w:val="Title"/>
    <w:basedOn w:val="Normal"/>
    <w:next w:val="Normal"/>
    <w:link w:val="TitleChar"/>
    <w:uiPriority w:val="12"/>
    <w:qFormat/>
    <w:rsid w:val="00413B31"/>
    <w:pPr>
      <w:keepNext/>
      <w:contextualSpacing/>
      <w:jc w:val="center"/>
    </w:pPr>
    <w:rPr>
      <w:rFonts w:eastAsia="Times New Roman"/>
      <w:b/>
      <w:caps/>
      <w:spacing w:val="5"/>
      <w:kern w:val="28"/>
      <w:szCs w:val="52"/>
    </w:rPr>
  </w:style>
  <w:style w:type="character" w:customStyle="1" w:styleId="TitleChar">
    <w:name w:val="Title Char"/>
    <w:link w:val="Title"/>
    <w:uiPriority w:val="12"/>
    <w:rsid w:val="003945A9"/>
    <w:rPr>
      <w:rFonts w:eastAsia="Times New Roman" w:cs="Times New Roman"/>
      <w:b/>
      <w:caps/>
      <w:spacing w:val="5"/>
      <w:kern w:val="28"/>
      <w:szCs w:val="52"/>
    </w:rPr>
  </w:style>
  <w:style w:type="paragraph" w:styleId="Subtitle">
    <w:name w:val="Subtitle"/>
    <w:basedOn w:val="Normal"/>
    <w:next w:val="Normal"/>
    <w:link w:val="SubtitleChar"/>
    <w:uiPriority w:val="13"/>
    <w:qFormat/>
    <w:rsid w:val="00266CAD"/>
    <w:pPr>
      <w:keepNext/>
      <w:numPr>
        <w:ilvl w:val="1"/>
      </w:numPr>
    </w:pPr>
    <w:rPr>
      <w:rFonts w:eastAsia="Times New Roman"/>
      <w:i/>
      <w:iCs/>
    </w:rPr>
  </w:style>
  <w:style w:type="character" w:customStyle="1" w:styleId="SubtitleChar">
    <w:name w:val="Subtitle Char"/>
    <w:link w:val="Subtitle"/>
    <w:uiPriority w:val="13"/>
    <w:rsid w:val="003945A9"/>
    <w:rPr>
      <w:rFonts w:eastAsia="Times New Roman" w:cs="Times New Roman"/>
      <w:i/>
      <w:iCs/>
    </w:rPr>
  </w:style>
  <w:style w:type="paragraph" w:styleId="ListParagraph">
    <w:name w:val="List Paragraph"/>
    <w:basedOn w:val="Normal"/>
    <w:uiPriority w:val="99"/>
    <w:semiHidden/>
    <w:qFormat/>
    <w:rsid w:val="00464FEB"/>
    <w:pPr>
      <w:ind w:left="720"/>
      <w:contextualSpacing/>
    </w:pPr>
  </w:style>
  <w:style w:type="paragraph" w:styleId="Header">
    <w:name w:val="header"/>
    <w:basedOn w:val="Normal"/>
    <w:link w:val="HeaderChar"/>
    <w:rsid w:val="005A4C8B"/>
    <w:pPr>
      <w:tabs>
        <w:tab w:val="center" w:pos="4320"/>
        <w:tab w:val="right" w:pos="9360"/>
      </w:tabs>
      <w:spacing w:after="0"/>
    </w:pPr>
    <w:rPr>
      <w:rFonts w:eastAsia="Times New Roman"/>
      <w:szCs w:val="20"/>
    </w:rPr>
  </w:style>
  <w:style w:type="character" w:customStyle="1" w:styleId="HeaderChar">
    <w:name w:val="Header Char"/>
    <w:link w:val="Header"/>
    <w:rsid w:val="003F3E17"/>
    <w:rPr>
      <w:rFonts w:eastAsia="Times New Roman" w:cs="Times New Roman"/>
      <w:szCs w:val="20"/>
    </w:rPr>
  </w:style>
  <w:style w:type="paragraph" w:styleId="Footer">
    <w:name w:val="footer"/>
    <w:basedOn w:val="Normal"/>
    <w:link w:val="FooterChar"/>
    <w:uiPriority w:val="99"/>
    <w:semiHidden/>
    <w:rsid w:val="005A4C8B"/>
    <w:pPr>
      <w:tabs>
        <w:tab w:val="center" w:pos="4680"/>
        <w:tab w:val="right" w:pos="9360"/>
      </w:tabs>
      <w:spacing w:after="0" w:line="240" w:lineRule="atLeast"/>
    </w:pPr>
    <w:rPr>
      <w:rFonts w:eastAsia="Times New Roman"/>
      <w:sz w:val="20"/>
      <w:szCs w:val="20"/>
    </w:rPr>
  </w:style>
  <w:style w:type="character" w:customStyle="1" w:styleId="FooterChar">
    <w:name w:val="Footer Char"/>
    <w:link w:val="Footer"/>
    <w:uiPriority w:val="99"/>
    <w:semiHidden/>
    <w:rsid w:val="003F3E17"/>
    <w:rPr>
      <w:rFonts w:eastAsia="Times New Roman" w:cs="Times New Roman"/>
      <w:sz w:val="20"/>
      <w:szCs w:val="20"/>
    </w:rPr>
  </w:style>
  <w:style w:type="paragraph" w:styleId="BlockText">
    <w:name w:val="Block Text"/>
    <w:basedOn w:val="Normal"/>
    <w:uiPriority w:val="5"/>
    <w:unhideWhenUsed/>
    <w:qFormat/>
    <w:rsid w:val="00C373A9"/>
    <w:pPr>
      <w:ind w:left="720" w:right="720"/>
      <w:jc w:val="both"/>
    </w:pPr>
    <w:rPr>
      <w:rFonts w:eastAsia="Times New Roman"/>
      <w:iCs/>
    </w:rPr>
  </w:style>
  <w:style w:type="paragraph" w:styleId="NoSpacing">
    <w:name w:val="No Spacing"/>
    <w:uiPriority w:val="1"/>
    <w:qFormat/>
    <w:rsid w:val="00660F41"/>
    <w:rPr>
      <w:sz w:val="24"/>
      <w:szCs w:val="24"/>
    </w:rPr>
  </w:style>
  <w:style w:type="paragraph" w:styleId="Caption">
    <w:name w:val="caption"/>
    <w:basedOn w:val="Normal"/>
    <w:next w:val="Normal"/>
    <w:uiPriority w:val="35"/>
    <w:semiHidden/>
    <w:qFormat/>
    <w:rsid w:val="00056B3D"/>
    <w:pPr>
      <w:spacing w:after="200"/>
    </w:pPr>
    <w:rPr>
      <w:b/>
      <w:bCs/>
      <w:sz w:val="20"/>
      <w:szCs w:val="18"/>
    </w:rPr>
  </w:style>
  <w:style w:type="character" w:customStyle="1" w:styleId="Heading3Char">
    <w:name w:val="Heading 3 Char"/>
    <w:link w:val="Heading3"/>
    <w:uiPriority w:val="14"/>
    <w:rsid w:val="003945A9"/>
    <w:rPr>
      <w:rFonts w:eastAsia="Times New Roman" w:cs="Times New Roman"/>
      <w:szCs w:val="20"/>
    </w:rPr>
  </w:style>
  <w:style w:type="character" w:customStyle="1" w:styleId="Heading4Char">
    <w:name w:val="Heading 4 Char"/>
    <w:link w:val="Heading4"/>
    <w:uiPriority w:val="14"/>
    <w:rsid w:val="003945A9"/>
    <w:rPr>
      <w:rFonts w:eastAsia="Times New Roman" w:cs="Times New Roman"/>
      <w:szCs w:val="20"/>
    </w:rPr>
  </w:style>
  <w:style w:type="character" w:customStyle="1" w:styleId="Heading5Char">
    <w:name w:val="Heading 5 Char"/>
    <w:link w:val="Heading5"/>
    <w:uiPriority w:val="14"/>
    <w:rsid w:val="003945A9"/>
    <w:rPr>
      <w:rFonts w:eastAsia="Times New Roman" w:cs="Times New Roman"/>
      <w:szCs w:val="20"/>
    </w:rPr>
  </w:style>
  <w:style w:type="character" w:customStyle="1" w:styleId="Heading6Char">
    <w:name w:val="Heading 6 Char"/>
    <w:link w:val="Heading6"/>
    <w:uiPriority w:val="14"/>
    <w:semiHidden/>
    <w:rsid w:val="00DF24A4"/>
    <w:rPr>
      <w:rFonts w:eastAsia="Times New Roman" w:cs="Times New Roman"/>
      <w:szCs w:val="20"/>
    </w:rPr>
  </w:style>
  <w:style w:type="character" w:customStyle="1" w:styleId="Heading7Char">
    <w:name w:val="Heading 7 Char"/>
    <w:link w:val="Heading7"/>
    <w:uiPriority w:val="14"/>
    <w:semiHidden/>
    <w:rsid w:val="00DF24A4"/>
    <w:rPr>
      <w:rFonts w:eastAsia="Times New Roman" w:cs="Times New Roman"/>
      <w:szCs w:val="20"/>
    </w:rPr>
  </w:style>
  <w:style w:type="character" w:customStyle="1" w:styleId="Heading8Char">
    <w:name w:val="Heading 8 Char"/>
    <w:link w:val="Heading8"/>
    <w:uiPriority w:val="14"/>
    <w:semiHidden/>
    <w:rsid w:val="00DF24A4"/>
    <w:rPr>
      <w:rFonts w:eastAsia="Times New Roman" w:cs="Times New Roman"/>
      <w:szCs w:val="20"/>
    </w:rPr>
  </w:style>
  <w:style w:type="character" w:customStyle="1" w:styleId="Heading9Char">
    <w:name w:val="Heading 9 Char"/>
    <w:link w:val="Heading9"/>
    <w:uiPriority w:val="14"/>
    <w:semiHidden/>
    <w:rsid w:val="00DF24A4"/>
    <w:rPr>
      <w:rFonts w:eastAsia="Times New Roman" w:cs="Times New Roman"/>
      <w:szCs w:val="20"/>
    </w:rPr>
  </w:style>
  <w:style w:type="paragraph" w:styleId="Index1">
    <w:name w:val="index 1"/>
    <w:basedOn w:val="Normal"/>
    <w:next w:val="Normal"/>
    <w:autoRedefine/>
    <w:uiPriority w:val="99"/>
    <w:semiHidden/>
    <w:unhideWhenUsed/>
    <w:rsid w:val="00EA0073"/>
    <w:pPr>
      <w:spacing w:after="0"/>
      <w:ind w:left="240" w:hanging="240"/>
    </w:pPr>
  </w:style>
  <w:style w:type="paragraph" w:styleId="IndexHeading">
    <w:name w:val="index heading"/>
    <w:basedOn w:val="Normal"/>
    <w:next w:val="Index1"/>
    <w:uiPriority w:val="99"/>
    <w:semiHidden/>
    <w:unhideWhenUsed/>
    <w:rsid w:val="00EA0073"/>
    <w:rPr>
      <w:rFonts w:eastAsia="Times New Roman"/>
      <w:b/>
      <w:bCs/>
    </w:rPr>
  </w:style>
  <w:style w:type="character" w:styleId="IntenseEmphasis">
    <w:name w:val="Intense Emphasis"/>
    <w:uiPriority w:val="99"/>
    <w:semiHidden/>
    <w:qFormat/>
    <w:rsid w:val="00EA0073"/>
    <w:rPr>
      <w:b/>
      <w:bCs/>
      <w:i/>
      <w:iCs/>
      <w:color w:val="auto"/>
    </w:rPr>
  </w:style>
  <w:style w:type="paragraph" w:styleId="IntenseQuote">
    <w:name w:val="Intense Quote"/>
    <w:basedOn w:val="Normal"/>
    <w:next w:val="Normal"/>
    <w:link w:val="IntenseQuoteChar"/>
    <w:uiPriority w:val="99"/>
    <w:semiHidden/>
    <w:qFormat/>
    <w:rsid w:val="00EA0073"/>
    <w:pPr>
      <w:spacing w:before="200" w:after="280"/>
      <w:ind w:left="936" w:right="936"/>
    </w:pPr>
    <w:rPr>
      <w:b/>
      <w:bCs/>
      <w:i/>
      <w:iCs/>
    </w:rPr>
  </w:style>
  <w:style w:type="character" w:customStyle="1" w:styleId="IntenseQuoteChar">
    <w:name w:val="Intense Quote Char"/>
    <w:link w:val="IntenseQuote"/>
    <w:uiPriority w:val="99"/>
    <w:semiHidden/>
    <w:rsid w:val="00EA0073"/>
    <w:rPr>
      <w:b/>
      <w:bCs/>
      <w:i/>
      <w:iCs/>
    </w:rPr>
  </w:style>
  <w:style w:type="character" w:styleId="IntenseReference">
    <w:name w:val="Intense Reference"/>
    <w:uiPriority w:val="99"/>
    <w:semiHidden/>
    <w:qFormat/>
    <w:rsid w:val="00EA0073"/>
    <w:rPr>
      <w:b/>
      <w:bCs/>
      <w:smallCaps/>
      <w:color w:val="auto"/>
      <w:spacing w:val="5"/>
      <w:u w:val="single"/>
    </w:rPr>
  </w:style>
  <w:style w:type="character" w:styleId="SubtleReference">
    <w:name w:val="Subtle Reference"/>
    <w:uiPriority w:val="99"/>
    <w:semiHidden/>
    <w:qFormat/>
    <w:rsid w:val="00EA0073"/>
    <w:rPr>
      <w:smallCaps/>
      <w:color w:val="auto"/>
      <w:u w:val="single"/>
    </w:rPr>
  </w:style>
  <w:style w:type="character" w:styleId="SubtleEmphasis">
    <w:name w:val="Subtle Emphasis"/>
    <w:uiPriority w:val="99"/>
    <w:semiHidden/>
    <w:qFormat/>
    <w:rsid w:val="00EA0073"/>
    <w:rPr>
      <w:i/>
      <w:iCs/>
      <w:color w:val="auto"/>
    </w:rPr>
  </w:style>
  <w:style w:type="paragraph" w:styleId="EnvelopeAddress">
    <w:name w:val="envelope address"/>
    <w:basedOn w:val="Normal"/>
    <w:uiPriority w:val="99"/>
    <w:semiHidden/>
    <w:unhideWhenUsed/>
    <w:rsid w:val="00EA0073"/>
    <w:pPr>
      <w:framePr w:w="7920" w:h="1980" w:hRule="exact" w:hSpace="180" w:wrap="auto" w:hAnchor="page" w:xAlign="center" w:yAlign="bottom"/>
      <w:spacing w:after="0"/>
      <w:ind w:left="2880"/>
    </w:pPr>
    <w:rPr>
      <w:rFonts w:eastAsia="Times New Roman"/>
    </w:rPr>
  </w:style>
  <w:style w:type="paragraph" w:styleId="BodyText">
    <w:name w:val="Body Text"/>
    <w:basedOn w:val="Normal"/>
    <w:link w:val="BodyTextChar"/>
    <w:qFormat/>
    <w:rsid w:val="00122005"/>
    <w:pPr>
      <w:ind w:firstLine="1440"/>
    </w:pPr>
    <w:rPr>
      <w:rFonts w:eastAsia="Times New Roman"/>
      <w:szCs w:val="20"/>
    </w:rPr>
  </w:style>
  <w:style w:type="character" w:customStyle="1" w:styleId="BodyTextChar">
    <w:name w:val="Body Text Char"/>
    <w:link w:val="BodyText"/>
    <w:uiPriority w:val="3"/>
    <w:rsid w:val="00122005"/>
    <w:rPr>
      <w:rFonts w:eastAsia="Times New Roman" w:cs="Times New Roman"/>
      <w:szCs w:val="20"/>
    </w:rPr>
  </w:style>
  <w:style w:type="paragraph" w:customStyle="1" w:styleId="BodyTextContinued">
    <w:name w:val="Body Text Continued"/>
    <w:basedOn w:val="BodyText"/>
    <w:next w:val="BodyText"/>
    <w:link w:val="BodyTextContinuedChar"/>
    <w:uiPriority w:val="3"/>
    <w:unhideWhenUsed/>
    <w:qFormat/>
    <w:rsid w:val="005A4C8B"/>
    <w:pPr>
      <w:ind w:firstLine="0"/>
    </w:pPr>
  </w:style>
  <w:style w:type="paragraph" w:styleId="BodyTextIndent">
    <w:name w:val="Body Text Indent"/>
    <w:basedOn w:val="BodyText"/>
    <w:next w:val="BodyText"/>
    <w:link w:val="BodyTextIndentChar"/>
    <w:uiPriority w:val="3"/>
    <w:unhideWhenUsed/>
    <w:qFormat/>
    <w:rsid w:val="00A3404C"/>
    <w:pPr>
      <w:ind w:left="720" w:firstLine="0"/>
    </w:pPr>
  </w:style>
  <w:style w:type="character" w:customStyle="1" w:styleId="BodyTextIndentChar">
    <w:name w:val="Body Text Indent Char"/>
    <w:link w:val="BodyTextIndent"/>
    <w:uiPriority w:val="3"/>
    <w:rsid w:val="00A3404C"/>
    <w:rPr>
      <w:rFonts w:eastAsia="Times New Roman" w:cs="Times New Roman"/>
      <w:szCs w:val="20"/>
    </w:rPr>
  </w:style>
  <w:style w:type="paragraph" w:customStyle="1" w:styleId="Centered">
    <w:name w:val="Centered"/>
    <w:basedOn w:val="Normal"/>
    <w:next w:val="BodyText"/>
    <w:uiPriority w:val="5"/>
    <w:qFormat/>
    <w:rsid w:val="005A4C8B"/>
    <w:pPr>
      <w:jc w:val="center"/>
    </w:pPr>
    <w:rPr>
      <w:rFonts w:eastAsia="Times New Roman"/>
      <w:szCs w:val="20"/>
    </w:rPr>
  </w:style>
  <w:style w:type="character" w:styleId="FootnoteReference">
    <w:name w:val="footnote reference"/>
    <w:uiPriority w:val="99"/>
    <w:semiHidden/>
    <w:rsid w:val="005A4C8B"/>
    <w:rPr>
      <w:vertAlign w:val="superscript"/>
    </w:rPr>
  </w:style>
  <w:style w:type="paragraph" w:styleId="FootnoteText">
    <w:name w:val="footnote text"/>
    <w:basedOn w:val="Normal"/>
    <w:link w:val="FootnoteTextChar"/>
    <w:uiPriority w:val="99"/>
    <w:semiHidden/>
    <w:rsid w:val="006515DC"/>
    <w:pPr>
      <w:spacing w:after="120" w:line="240" w:lineRule="exact"/>
      <w:ind w:left="720" w:hanging="720"/>
    </w:pPr>
    <w:rPr>
      <w:rFonts w:eastAsia="Times New Roman"/>
      <w:sz w:val="20"/>
      <w:szCs w:val="20"/>
    </w:rPr>
  </w:style>
  <w:style w:type="character" w:customStyle="1" w:styleId="FootnoteTextChar">
    <w:name w:val="Footnote Text Char"/>
    <w:link w:val="FootnoteText"/>
    <w:uiPriority w:val="99"/>
    <w:semiHidden/>
    <w:rsid w:val="006515DC"/>
    <w:rPr>
      <w:rFonts w:eastAsia="Times New Roman" w:cs="Times New Roman"/>
      <w:sz w:val="20"/>
      <w:szCs w:val="20"/>
    </w:rPr>
  </w:style>
  <w:style w:type="paragraph" w:styleId="Signature">
    <w:name w:val="Signature"/>
    <w:basedOn w:val="Normal"/>
    <w:link w:val="SignatureChar"/>
    <w:uiPriority w:val="9"/>
    <w:rsid w:val="00F70236"/>
    <w:pPr>
      <w:widowControl w:val="0"/>
      <w:tabs>
        <w:tab w:val="left" w:pos="5040"/>
        <w:tab w:val="right" w:pos="9360"/>
      </w:tabs>
      <w:spacing w:after="0"/>
      <w:ind w:left="4680"/>
    </w:pPr>
  </w:style>
  <w:style w:type="character" w:customStyle="1" w:styleId="SignatureChar">
    <w:name w:val="Signature Char"/>
    <w:basedOn w:val="DefaultParagraphFont"/>
    <w:link w:val="Signature"/>
    <w:uiPriority w:val="9"/>
    <w:rsid w:val="00F70236"/>
  </w:style>
  <w:style w:type="paragraph" w:customStyle="1" w:styleId="LeftHeading">
    <w:name w:val="Left Heading"/>
    <w:basedOn w:val="Normal"/>
    <w:next w:val="Normal"/>
    <w:uiPriority w:val="11"/>
    <w:qFormat/>
    <w:rsid w:val="005A4C8B"/>
    <w:pPr>
      <w:keepNext/>
    </w:pPr>
    <w:rPr>
      <w:rFonts w:eastAsia="Times New Roman"/>
      <w:b/>
      <w:szCs w:val="20"/>
      <w:u w:val="single"/>
    </w:rPr>
  </w:style>
  <w:style w:type="paragraph" w:styleId="NormalIndent">
    <w:name w:val="Normal Indent"/>
    <w:basedOn w:val="Normal"/>
    <w:uiPriority w:val="6"/>
    <w:qFormat/>
    <w:rsid w:val="00C62438"/>
    <w:pPr>
      <w:ind w:left="720" w:right="720"/>
    </w:pPr>
    <w:rPr>
      <w:rFonts w:eastAsia="Times New Roman"/>
      <w:szCs w:val="20"/>
    </w:rPr>
  </w:style>
  <w:style w:type="character" w:styleId="PageNumber">
    <w:name w:val="page number"/>
    <w:uiPriority w:val="99"/>
    <w:semiHidden/>
    <w:rsid w:val="005A4C8B"/>
    <w:rPr>
      <w:sz w:val="24"/>
    </w:rPr>
  </w:style>
  <w:style w:type="paragraph" w:styleId="Quote">
    <w:name w:val="Quote"/>
    <w:basedOn w:val="Normal"/>
    <w:next w:val="BodyTextContinued"/>
    <w:link w:val="QuoteChar"/>
    <w:uiPriority w:val="6"/>
    <w:qFormat/>
    <w:rsid w:val="005A4C8B"/>
    <w:pPr>
      <w:ind w:left="1440" w:right="1440"/>
    </w:pPr>
    <w:rPr>
      <w:rFonts w:eastAsia="Times New Roman"/>
      <w:szCs w:val="20"/>
    </w:rPr>
  </w:style>
  <w:style w:type="character" w:customStyle="1" w:styleId="QuoteChar">
    <w:name w:val="Quote Char"/>
    <w:link w:val="Quote"/>
    <w:uiPriority w:val="6"/>
    <w:rsid w:val="003945A9"/>
    <w:rPr>
      <w:rFonts w:eastAsia="Times New Roman" w:cs="Times New Roman"/>
      <w:szCs w:val="20"/>
    </w:rPr>
  </w:style>
  <w:style w:type="paragraph" w:styleId="TableofAuthorities">
    <w:name w:val="table of authorities"/>
    <w:basedOn w:val="Normal"/>
    <w:next w:val="Normal"/>
    <w:uiPriority w:val="19"/>
    <w:semiHidden/>
    <w:rsid w:val="005A4C8B"/>
    <w:pPr>
      <w:widowControl w:val="0"/>
      <w:tabs>
        <w:tab w:val="right" w:leader="dot" w:pos="9216"/>
      </w:tabs>
      <w:spacing w:after="120" w:line="240" w:lineRule="exact"/>
      <w:ind w:left="360" w:right="1440" w:hanging="360"/>
    </w:pPr>
    <w:rPr>
      <w:rFonts w:eastAsia="Times New Roman"/>
      <w:szCs w:val="20"/>
    </w:rPr>
  </w:style>
  <w:style w:type="paragraph" w:styleId="TOAHeading">
    <w:name w:val="toa heading"/>
    <w:basedOn w:val="Normal"/>
    <w:next w:val="TableofAuthorities"/>
    <w:uiPriority w:val="19"/>
    <w:semiHidden/>
    <w:rsid w:val="005A4C8B"/>
    <w:pPr>
      <w:keepNext/>
      <w:widowControl w:val="0"/>
      <w:spacing w:before="120" w:after="120" w:line="240" w:lineRule="exact"/>
      <w:jc w:val="center"/>
    </w:pPr>
    <w:rPr>
      <w:rFonts w:eastAsia="Times New Roman"/>
      <w:b/>
      <w:caps/>
      <w:szCs w:val="20"/>
    </w:rPr>
  </w:style>
  <w:style w:type="paragraph" w:styleId="TOC1">
    <w:name w:val="toc 1"/>
    <w:basedOn w:val="Normal"/>
    <w:next w:val="TOC2"/>
    <w:autoRedefine/>
    <w:uiPriority w:val="19"/>
    <w:semiHidden/>
    <w:rsid w:val="005A4C8B"/>
    <w:pPr>
      <w:keepLines/>
      <w:tabs>
        <w:tab w:val="right" w:leader="dot" w:pos="9288"/>
      </w:tabs>
      <w:spacing w:after="0"/>
      <w:ind w:left="720" w:right="720" w:hanging="720"/>
    </w:pPr>
    <w:rPr>
      <w:rFonts w:eastAsia="Times New Roman"/>
      <w:szCs w:val="20"/>
    </w:rPr>
  </w:style>
  <w:style w:type="paragraph" w:styleId="TOC2">
    <w:name w:val="toc 2"/>
    <w:basedOn w:val="Normal"/>
    <w:next w:val="TOC3"/>
    <w:autoRedefine/>
    <w:uiPriority w:val="19"/>
    <w:semiHidden/>
    <w:rsid w:val="005A4C8B"/>
    <w:pPr>
      <w:keepLines/>
      <w:tabs>
        <w:tab w:val="right" w:leader="dot" w:pos="9288"/>
      </w:tabs>
      <w:spacing w:after="0"/>
      <w:ind w:left="1440" w:right="720" w:hanging="720"/>
    </w:pPr>
    <w:rPr>
      <w:rFonts w:eastAsia="Times New Roman"/>
      <w:szCs w:val="20"/>
    </w:rPr>
  </w:style>
  <w:style w:type="paragraph" w:styleId="TOC3">
    <w:name w:val="toc 3"/>
    <w:basedOn w:val="Normal"/>
    <w:next w:val="TOC4"/>
    <w:autoRedefine/>
    <w:uiPriority w:val="19"/>
    <w:semiHidden/>
    <w:rsid w:val="005A4C8B"/>
    <w:pPr>
      <w:keepLines/>
      <w:tabs>
        <w:tab w:val="right" w:leader="dot" w:pos="9288"/>
      </w:tabs>
      <w:spacing w:after="0"/>
      <w:ind w:left="2160" w:right="720" w:hanging="720"/>
    </w:pPr>
    <w:rPr>
      <w:rFonts w:eastAsia="Times New Roman"/>
      <w:szCs w:val="20"/>
    </w:rPr>
  </w:style>
  <w:style w:type="paragraph" w:styleId="TOC4">
    <w:name w:val="toc 4"/>
    <w:basedOn w:val="Normal"/>
    <w:next w:val="TOC5"/>
    <w:autoRedefine/>
    <w:uiPriority w:val="19"/>
    <w:semiHidden/>
    <w:rsid w:val="005A4C8B"/>
    <w:pPr>
      <w:keepLines/>
      <w:tabs>
        <w:tab w:val="right" w:leader="dot" w:pos="9288"/>
      </w:tabs>
      <w:spacing w:after="0"/>
      <w:ind w:left="2880" w:right="720" w:hanging="720"/>
    </w:pPr>
    <w:rPr>
      <w:rFonts w:eastAsia="Times New Roman"/>
      <w:szCs w:val="20"/>
    </w:rPr>
  </w:style>
  <w:style w:type="paragraph" w:styleId="TOC5">
    <w:name w:val="toc 5"/>
    <w:basedOn w:val="Normal"/>
    <w:next w:val="TOC6"/>
    <w:autoRedefine/>
    <w:uiPriority w:val="19"/>
    <w:semiHidden/>
    <w:rsid w:val="005A4C8B"/>
    <w:pPr>
      <w:keepLines/>
      <w:tabs>
        <w:tab w:val="right" w:leader="dot" w:pos="9288"/>
      </w:tabs>
      <w:spacing w:after="0"/>
      <w:ind w:left="3600" w:right="720" w:hanging="720"/>
    </w:pPr>
    <w:rPr>
      <w:rFonts w:eastAsia="Times New Roman"/>
      <w:szCs w:val="20"/>
    </w:rPr>
  </w:style>
  <w:style w:type="paragraph" w:styleId="TOC6">
    <w:name w:val="toc 6"/>
    <w:basedOn w:val="Normal"/>
    <w:next w:val="TOC7"/>
    <w:autoRedefine/>
    <w:uiPriority w:val="19"/>
    <w:semiHidden/>
    <w:rsid w:val="005A4C8B"/>
    <w:pPr>
      <w:keepLines/>
      <w:tabs>
        <w:tab w:val="right" w:leader="dot" w:pos="9288"/>
      </w:tabs>
      <w:spacing w:after="0"/>
      <w:ind w:left="4320" w:right="720" w:hanging="720"/>
    </w:pPr>
    <w:rPr>
      <w:rFonts w:eastAsia="Times New Roman"/>
      <w:szCs w:val="20"/>
    </w:rPr>
  </w:style>
  <w:style w:type="paragraph" w:styleId="TOC7">
    <w:name w:val="toc 7"/>
    <w:basedOn w:val="Normal"/>
    <w:next w:val="TOC8"/>
    <w:autoRedefine/>
    <w:uiPriority w:val="19"/>
    <w:semiHidden/>
    <w:rsid w:val="005A4C8B"/>
    <w:pPr>
      <w:keepLines/>
      <w:tabs>
        <w:tab w:val="right" w:leader="dot" w:pos="9288"/>
      </w:tabs>
      <w:spacing w:after="0"/>
      <w:ind w:left="5040" w:right="720" w:hanging="720"/>
    </w:pPr>
    <w:rPr>
      <w:rFonts w:eastAsia="Times New Roman"/>
      <w:szCs w:val="20"/>
    </w:rPr>
  </w:style>
  <w:style w:type="paragraph" w:styleId="TOC8">
    <w:name w:val="toc 8"/>
    <w:basedOn w:val="Normal"/>
    <w:next w:val="TOC9"/>
    <w:autoRedefine/>
    <w:uiPriority w:val="19"/>
    <w:semiHidden/>
    <w:rsid w:val="005A4C8B"/>
    <w:pPr>
      <w:keepLines/>
      <w:tabs>
        <w:tab w:val="right" w:leader="dot" w:pos="9288"/>
      </w:tabs>
      <w:spacing w:after="0"/>
      <w:ind w:left="5760" w:right="720" w:hanging="720"/>
    </w:pPr>
    <w:rPr>
      <w:rFonts w:eastAsia="Times New Roman"/>
      <w:szCs w:val="20"/>
    </w:rPr>
  </w:style>
  <w:style w:type="paragraph" w:styleId="TOC9">
    <w:name w:val="toc 9"/>
    <w:basedOn w:val="Normal"/>
    <w:autoRedefine/>
    <w:uiPriority w:val="19"/>
    <w:semiHidden/>
    <w:rsid w:val="005A4C8B"/>
    <w:pPr>
      <w:keepLines/>
      <w:tabs>
        <w:tab w:val="right" w:leader="dot" w:pos="9288"/>
      </w:tabs>
      <w:spacing w:after="0"/>
      <w:ind w:left="6480" w:right="720" w:hanging="720"/>
    </w:pPr>
    <w:rPr>
      <w:rFonts w:eastAsia="Times New Roman"/>
      <w:szCs w:val="20"/>
    </w:rPr>
  </w:style>
  <w:style w:type="character" w:customStyle="1" w:styleId="BodyTextContinuedChar">
    <w:name w:val="Body Text Continued Char"/>
    <w:link w:val="BodyTextContinued"/>
    <w:uiPriority w:val="3"/>
    <w:rsid w:val="000C5B34"/>
    <w:rPr>
      <w:rFonts w:eastAsia="Times New Roman" w:cs="Times New Roman"/>
      <w:szCs w:val="20"/>
    </w:rPr>
  </w:style>
  <w:style w:type="paragraph" w:customStyle="1" w:styleId="Bullet9">
    <w:name w:val="Bullet 9"/>
    <w:basedOn w:val="Normal"/>
    <w:link w:val="Bullet9Char"/>
    <w:rsid w:val="00EA2766"/>
    <w:pPr>
      <w:numPr>
        <w:ilvl w:val="8"/>
        <w:numId w:val="19"/>
      </w:numPr>
      <w:tabs>
        <w:tab w:val="left" w:pos="6480"/>
      </w:tabs>
      <w:outlineLvl w:val="8"/>
    </w:pPr>
    <w:rPr>
      <w:rFonts w:eastAsia="Times New Roman"/>
      <w:szCs w:val="20"/>
    </w:rPr>
  </w:style>
  <w:style w:type="character" w:customStyle="1" w:styleId="Bullet9Char">
    <w:name w:val="Bullet 9 Char"/>
    <w:link w:val="Bullet9"/>
    <w:uiPriority w:val="14"/>
    <w:semiHidden/>
    <w:rsid w:val="00DF24A4"/>
    <w:rPr>
      <w:rFonts w:eastAsia="Times New Roman" w:cs="Times New Roman"/>
      <w:szCs w:val="20"/>
    </w:rPr>
  </w:style>
  <w:style w:type="paragraph" w:customStyle="1" w:styleId="Bullet8">
    <w:name w:val="Bullet 8"/>
    <w:basedOn w:val="Normal"/>
    <w:link w:val="Bullet8Char"/>
    <w:rsid w:val="00EA2766"/>
    <w:pPr>
      <w:numPr>
        <w:ilvl w:val="7"/>
        <w:numId w:val="19"/>
      </w:numPr>
      <w:tabs>
        <w:tab w:val="left" w:pos="5760"/>
      </w:tabs>
      <w:outlineLvl w:val="7"/>
    </w:pPr>
    <w:rPr>
      <w:rFonts w:eastAsia="Times New Roman"/>
      <w:szCs w:val="20"/>
    </w:rPr>
  </w:style>
  <w:style w:type="character" w:customStyle="1" w:styleId="Bullet8Char">
    <w:name w:val="Bullet 8 Char"/>
    <w:link w:val="Bullet8"/>
    <w:uiPriority w:val="14"/>
    <w:semiHidden/>
    <w:rsid w:val="00DF24A4"/>
    <w:rPr>
      <w:rFonts w:eastAsia="Times New Roman" w:cs="Times New Roman"/>
      <w:szCs w:val="20"/>
    </w:rPr>
  </w:style>
  <w:style w:type="paragraph" w:customStyle="1" w:styleId="Bullet7">
    <w:name w:val="Bullet 7"/>
    <w:basedOn w:val="Normal"/>
    <w:link w:val="Bullet7Char"/>
    <w:rsid w:val="00EA2766"/>
    <w:pPr>
      <w:numPr>
        <w:ilvl w:val="6"/>
        <w:numId w:val="19"/>
      </w:numPr>
      <w:tabs>
        <w:tab w:val="left" w:pos="5040"/>
      </w:tabs>
      <w:outlineLvl w:val="6"/>
    </w:pPr>
    <w:rPr>
      <w:rFonts w:eastAsia="Times New Roman"/>
      <w:szCs w:val="20"/>
    </w:rPr>
  </w:style>
  <w:style w:type="character" w:customStyle="1" w:styleId="Bullet7Char">
    <w:name w:val="Bullet 7 Char"/>
    <w:link w:val="Bullet7"/>
    <w:uiPriority w:val="14"/>
    <w:semiHidden/>
    <w:rsid w:val="00DF24A4"/>
    <w:rPr>
      <w:rFonts w:eastAsia="Times New Roman" w:cs="Times New Roman"/>
      <w:szCs w:val="20"/>
    </w:rPr>
  </w:style>
  <w:style w:type="paragraph" w:customStyle="1" w:styleId="Bullet6">
    <w:name w:val="Bullet 6"/>
    <w:basedOn w:val="Normal"/>
    <w:link w:val="Bullet6Char"/>
    <w:rsid w:val="00EA2766"/>
    <w:pPr>
      <w:numPr>
        <w:ilvl w:val="5"/>
        <w:numId w:val="19"/>
      </w:numPr>
      <w:tabs>
        <w:tab w:val="left" w:pos="4320"/>
      </w:tabs>
      <w:outlineLvl w:val="5"/>
    </w:pPr>
    <w:rPr>
      <w:rFonts w:eastAsia="Times New Roman"/>
      <w:szCs w:val="20"/>
    </w:rPr>
  </w:style>
  <w:style w:type="character" w:customStyle="1" w:styleId="Bullet6Char">
    <w:name w:val="Bullet 6 Char"/>
    <w:link w:val="Bullet6"/>
    <w:uiPriority w:val="14"/>
    <w:semiHidden/>
    <w:rsid w:val="00DF24A4"/>
    <w:rPr>
      <w:rFonts w:eastAsia="Times New Roman" w:cs="Times New Roman"/>
      <w:szCs w:val="20"/>
    </w:rPr>
  </w:style>
  <w:style w:type="paragraph" w:customStyle="1" w:styleId="Bullet5">
    <w:name w:val="Bullet 5"/>
    <w:basedOn w:val="Normal"/>
    <w:link w:val="Bullet5Char"/>
    <w:rsid w:val="00EA2766"/>
    <w:pPr>
      <w:numPr>
        <w:ilvl w:val="4"/>
        <w:numId w:val="19"/>
      </w:numPr>
      <w:tabs>
        <w:tab w:val="left" w:pos="3600"/>
      </w:tabs>
      <w:outlineLvl w:val="4"/>
    </w:pPr>
    <w:rPr>
      <w:rFonts w:eastAsia="Times New Roman"/>
      <w:szCs w:val="20"/>
    </w:rPr>
  </w:style>
  <w:style w:type="character" w:customStyle="1" w:styleId="Bullet5Char">
    <w:name w:val="Bullet 5 Char"/>
    <w:link w:val="Bullet5"/>
    <w:uiPriority w:val="14"/>
    <w:semiHidden/>
    <w:rsid w:val="00DF24A4"/>
    <w:rPr>
      <w:rFonts w:eastAsia="Times New Roman" w:cs="Times New Roman"/>
      <w:szCs w:val="20"/>
    </w:rPr>
  </w:style>
  <w:style w:type="paragraph" w:customStyle="1" w:styleId="Bullet4">
    <w:name w:val="Bullet 4"/>
    <w:basedOn w:val="Normal"/>
    <w:link w:val="Bullet4Char"/>
    <w:rsid w:val="00EA2766"/>
    <w:pPr>
      <w:numPr>
        <w:ilvl w:val="3"/>
        <w:numId w:val="19"/>
      </w:numPr>
      <w:tabs>
        <w:tab w:val="left" w:pos="2880"/>
      </w:tabs>
      <w:outlineLvl w:val="3"/>
    </w:pPr>
    <w:rPr>
      <w:rFonts w:eastAsia="Times New Roman"/>
      <w:szCs w:val="20"/>
    </w:rPr>
  </w:style>
  <w:style w:type="character" w:customStyle="1" w:styleId="Bullet4Char">
    <w:name w:val="Bullet 4 Char"/>
    <w:link w:val="Bullet4"/>
    <w:uiPriority w:val="14"/>
    <w:semiHidden/>
    <w:rsid w:val="00DF24A4"/>
    <w:rPr>
      <w:rFonts w:eastAsia="Times New Roman" w:cs="Times New Roman"/>
      <w:szCs w:val="20"/>
    </w:rPr>
  </w:style>
  <w:style w:type="paragraph" w:customStyle="1" w:styleId="Bullet3">
    <w:name w:val="Bullet 3"/>
    <w:basedOn w:val="Normal"/>
    <w:link w:val="Bullet3Char"/>
    <w:uiPriority w:val="1"/>
    <w:rsid w:val="00EA2766"/>
    <w:pPr>
      <w:numPr>
        <w:ilvl w:val="2"/>
        <w:numId w:val="19"/>
      </w:numPr>
      <w:tabs>
        <w:tab w:val="left" w:pos="2160"/>
      </w:tabs>
    </w:pPr>
    <w:rPr>
      <w:rFonts w:eastAsia="Times New Roman"/>
      <w:szCs w:val="20"/>
    </w:rPr>
  </w:style>
  <w:style w:type="character" w:customStyle="1" w:styleId="Bullet3Char">
    <w:name w:val="Bullet 3 Char"/>
    <w:link w:val="Bullet3"/>
    <w:uiPriority w:val="14"/>
    <w:rsid w:val="00DF24A4"/>
    <w:rPr>
      <w:rFonts w:eastAsia="Times New Roman" w:cs="Times New Roman"/>
      <w:szCs w:val="20"/>
    </w:rPr>
  </w:style>
  <w:style w:type="paragraph" w:customStyle="1" w:styleId="Bullet2">
    <w:name w:val="Bullet 2"/>
    <w:basedOn w:val="Normal"/>
    <w:link w:val="Bullet2Char"/>
    <w:uiPriority w:val="1"/>
    <w:rsid w:val="00EA2766"/>
    <w:pPr>
      <w:numPr>
        <w:ilvl w:val="1"/>
        <w:numId w:val="19"/>
      </w:numPr>
    </w:pPr>
    <w:rPr>
      <w:rFonts w:eastAsia="Times New Roman"/>
      <w:szCs w:val="20"/>
    </w:rPr>
  </w:style>
  <w:style w:type="character" w:customStyle="1" w:styleId="Bullet2Char">
    <w:name w:val="Bullet 2 Char"/>
    <w:link w:val="Bullet2"/>
    <w:uiPriority w:val="14"/>
    <w:rsid w:val="00DF24A4"/>
    <w:rPr>
      <w:rFonts w:eastAsia="Times New Roman" w:cs="Times New Roman"/>
      <w:szCs w:val="20"/>
    </w:rPr>
  </w:style>
  <w:style w:type="paragraph" w:customStyle="1" w:styleId="Bullet1">
    <w:name w:val="Bullet 1"/>
    <w:basedOn w:val="Normal"/>
    <w:link w:val="Bullet1Char"/>
    <w:uiPriority w:val="1"/>
    <w:rsid w:val="00EA2766"/>
    <w:pPr>
      <w:numPr>
        <w:numId w:val="19"/>
      </w:numPr>
      <w:tabs>
        <w:tab w:val="left" w:pos="720"/>
      </w:tabs>
    </w:pPr>
    <w:rPr>
      <w:rFonts w:eastAsia="Times New Roman"/>
      <w:szCs w:val="20"/>
    </w:rPr>
  </w:style>
  <w:style w:type="character" w:customStyle="1" w:styleId="Bullet1Char">
    <w:name w:val="Bullet 1 Char"/>
    <w:link w:val="Bullet1"/>
    <w:uiPriority w:val="14"/>
    <w:rsid w:val="00DF24A4"/>
    <w:rPr>
      <w:rFonts w:eastAsia="Times New Roman" w:cs="Times New Roman"/>
      <w:szCs w:val="20"/>
    </w:rPr>
  </w:style>
  <w:style w:type="paragraph" w:customStyle="1" w:styleId="Number9">
    <w:name w:val="Number 9"/>
    <w:basedOn w:val="Normal"/>
    <w:link w:val="Number9Char"/>
    <w:rsid w:val="00EA2766"/>
    <w:pPr>
      <w:numPr>
        <w:ilvl w:val="8"/>
        <w:numId w:val="28"/>
      </w:numPr>
    </w:pPr>
    <w:rPr>
      <w:rFonts w:eastAsia="Times New Roman"/>
      <w:szCs w:val="20"/>
    </w:rPr>
  </w:style>
  <w:style w:type="character" w:customStyle="1" w:styleId="Number9Char">
    <w:name w:val="Number 9 Char"/>
    <w:link w:val="Number9"/>
    <w:uiPriority w:val="14"/>
    <w:semiHidden/>
    <w:rsid w:val="00DF24A4"/>
    <w:rPr>
      <w:rFonts w:eastAsia="Times New Roman" w:cs="Times New Roman"/>
      <w:szCs w:val="20"/>
    </w:rPr>
  </w:style>
  <w:style w:type="paragraph" w:customStyle="1" w:styleId="Number8">
    <w:name w:val="Number 8"/>
    <w:basedOn w:val="Normal"/>
    <w:link w:val="Number8Char"/>
    <w:rsid w:val="00EA2766"/>
    <w:pPr>
      <w:numPr>
        <w:ilvl w:val="7"/>
        <w:numId w:val="28"/>
      </w:numPr>
    </w:pPr>
    <w:rPr>
      <w:rFonts w:eastAsia="Times New Roman"/>
      <w:szCs w:val="20"/>
    </w:rPr>
  </w:style>
  <w:style w:type="character" w:customStyle="1" w:styleId="Number8Char">
    <w:name w:val="Number 8 Char"/>
    <w:link w:val="Number8"/>
    <w:uiPriority w:val="14"/>
    <w:semiHidden/>
    <w:rsid w:val="00DF24A4"/>
    <w:rPr>
      <w:rFonts w:eastAsia="Times New Roman" w:cs="Times New Roman"/>
      <w:szCs w:val="20"/>
    </w:rPr>
  </w:style>
  <w:style w:type="paragraph" w:customStyle="1" w:styleId="Number7">
    <w:name w:val="Number 7"/>
    <w:basedOn w:val="Normal"/>
    <w:link w:val="Number7Char"/>
    <w:rsid w:val="00EA2766"/>
    <w:pPr>
      <w:numPr>
        <w:ilvl w:val="6"/>
        <w:numId w:val="28"/>
      </w:numPr>
    </w:pPr>
    <w:rPr>
      <w:rFonts w:eastAsia="Times New Roman"/>
      <w:szCs w:val="20"/>
    </w:rPr>
  </w:style>
  <w:style w:type="character" w:customStyle="1" w:styleId="Number7Char">
    <w:name w:val="Number 7 Char"/>
    <w:link w:val="Number7"/>
    <w:uiPriority w:val="14"/>
    <w:semiHidden/>
    <w:rsid w:val="00DF24A4"/>
    <w:rPr>
      <w:rFonts w:eastAsia="Times New Roman" w:cs="Times New Roman"/>
      <w:szCs w:val="20"/>
    </w:rPr>
  </w:style>
  <w:style w:type="paragraph" w:customStyle="1" w:styleId="Number6">
    <w:name w:val="Number 6"/>
    <w:basedOn w:val="Normal"/>
    <w:link w:val="Number6Char"/>
    <w:rsid w:val="00EA2766"/>
    <w:pPr>
      <w:numPr>
        <w:ilvl w:val="5"/>
        <w:numId w:val="28"/>
      </w:numPr>
    </w:pPr>
    <w:rPr>
      <w:rFonts w:eastAsia="Times New Roman"/>
      <w:szCs w:val="20"/>
    </w:rPr>
  </w:style>
  <w:style w:type="character" w:customStyle="1" w:styleId="Number6Char">
    <w:name w:val="Number 6 Char"/>
    <w:link w:val="Number6"/>
    <w:uiPriority w:val="14"/>
    <w:semiHidden/>
    <w:rsid w:val="00DF24A4"/>
    <w:rPr>
      <w:rFonts w:eastAsia="Times New Roman" w:cs="Times New Roman"/>
      <w:szCs w:val="20"/>
    </w:rPr>
  </w:style>
  <w:style w:type="paragraph" w:customStyle="1" w:styleId="Number5">
    <w:name w:val="Number 5"/>
    <w:basedOn w:val="Normal"/>
    <w:link w:val="Number5Char"/>
    <w:rsid w:val="00EA2766"/>
    <w:pPr>
      <w:numPr>
        <w:ilvl w:val="4"/>
        <w:numId w:val="28"/>
      </w:numPr>
    </w:pPr>
    <w:rPr>
      <w:rFonts w:eastAsia="Times New Roman"/>
      <w:szCs w:val="20"/>
    </w:rPr>
  </w:style>
  <w:style w:type="character" w:customStyle="1" w:styleId="Number5Char">
    <w:name w:val="Number 5 Char"/>
    <w:link w:val="Number5"/>
    <w:uiPriority w:val="14"/>
    <w:semiHidden/>
    <w:rsid w:val="00DF24A4"/>
    <w:rPr>
      <w:rFonts w:eastAsia="Times New Roman" w:cs="Times New Roman"/>
      <w:szCs w:val="20"/>
    </w:rPr>
  </w:style>
  <w:style w:type="paragraph" w:customStyle="1" w:styleId="Number4">
    <w:name w:val="Number 4"/>
    <w:basedOn w:val="Normal"/>
    <w:link w:val="Number4Char"/>
    <w:rsid w:val="00EA2766"/>
    <w:pPr>
      <w:numPr>
        <w:ilvl w:val="3"/>
        <w:numId w:val="28"/>
      </w:numPr>
    </w:pPr>
    <w:rPr>
      <w:rFonts w:eastAsia="Times New Roman"/>
      <w:szCs w:val="20"/>
    </w:rPr>
  </w:style>
  <w:style w:type="character" w:customStyle="1" w:styleId="Number4Char">
    <w:name w:val="Number 4 Char"/>
    <w:link w:val="Number4"/>
    <w:uiPriority w:val="14"/>
    <w:semiHidden/>
    <w:rsid w:val="00DF24A4"/>
    <w:rPr>
      <w:rFonts w:eastAsia="Times New Roman" w:cs="Times New Roman"/>
      <w:szCs w:val="20"/>
    </w:rPr>
  </w:style>
  <w:style w:type="paragraph" w:customStyle="1" w:styleId="Number3">
    <w:name w:val="Number 3"/>
    <w:basedOn w:val="Normal"/>
    <w:link w:val="Number3Char"/>
    <w:rsid w:val="00EA2766"/>
    <w:pPr>
      <w:numPr>
        <w:ilvl w:val="2"/>
        <w:numId w:val="28"/>
      </w:numPr>
      <w:outlineLvl w:val="0"/>
    </w:pPr>
    <w:rPr>
      <w:rFonts w:eastAsia="Times New Roman"/>
      <w:szCs w:val="20"/>
    </w:rPr>
  </w:style>
  <w:style w:type="character" w:customStyle="1" w:styleId="Number3Char">
    <w:name w:val="Number 3 Char"/>
    <w:link w:val="Number3"/>
    <w:uiPriority w:val="14"/>
    <w:rsid w:val="00DF24A4"/>
    <w:rPr>
      <w:rFonts w:eastAsia="Times New Roman" w:cs="Times New Roman"/>
      <w:szCs w:val="20"/>
    </w:rPr>
  </w:style>
  <w:style w:type="paragraph" w:customStyle="1" w:styleId="Number2">
    <w:name w:val="Number 2"/>
    <w:basedOn w:val="Normal"/>
    <w:link w:val="Number2Char"/>
    <w:rsid w:val="00EA2766"/>
    <w:pPr>
      <w:numPr>
        <w:ilvl w:val="1"/>
        <w:numId w:val="28"/>
      </w:numPr>
    </w:pPr>
    <w:rPr>
      <w:rFonts w:eastAsia="Times New Roman"/>
      <w:szCs w:val="20"/>
    </w:rPr>
  </w:style>
  <w:style w:type="character" w:customStyle="1" w:styleId="Number2Char">
    <w:name w:val="Number 2 Char"/>
    <w:link w:val="Number2"/>
    <w:uiPriority w:val="14"/>
    <w:rsid w:val="00DF24A4"/>
    <w:rPr>
      <w:rFonts w:eastAsia="Times New Roman" w:cs="Times New Roman"/>
      <w:szCs w:val="20"/>
    </w:rPr>
  </w:style>
  <w:style w:type="paragraph" w:customStyle="1" w:styleId="Number1">
    <w:name w:val="Number 1"/>
    <w:basedOn w:val="Normal"/>
    <w:link w:val="Number1Char"/>
    <w:rsid w:val="00EA2766"/>
    <w:pPr>
      <w:numPr>
        <w:numId w:val="28"/>
      </w:numPr>
    </w:pPr>
    <w:rPr>
      <w:rFonts w:eastAsia="Times New Roman"/>
      <w:szCs w:val="20"/>
    </w:rPr>
  </w:style>
  <w:style w:type="character" w:customStyle="1" w:styleId="Number1Char">
    <w:name w:val="Number 1 Char"/>
    <w:link w:val="Number1"/>
    <w:uiPriority w:val="14"/>
    <w:rsid w:val="00DF24A4"/>
    <w:rPr>
      <w:rFonts w:eastAsia="Times New Roman" w:cs="Times New Roman"/>
      <w:szCs w:val="20"/>
    </w:rPr>
  </w:style>
  <w:style w:type="paragraph" w:customStyle="1" w:styleId="BodyTextDblSpace">
    <w:name w:val="Body Text Dbl Space"/>
    <w:basedOn w:val="BodyText"/>
    <w:uiPriority w:val="6"/>
    <w:qFormat/>
    <w:rsid w:val="00DF24A4"/>
    <w:pPr>
      <w:spacing w:after="0" w:line="480" w:lineRule="auto"/>
    </w:pPr>
  </w:style>
  <w:style w:type="table" w:styleId="TableGrid">
    <w:name w:val="Table Grid"/>
    <w:basedOn w:val="TableNormal"/>
    <w:uiPriority w:val="59"/>
    <w:rsid w:val="0093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LHStandardFirmName">
    <w:name w:val="LH Standard Firm Name"/>
    <w:rsid w:val="00AD5AE7"/>
    <w:pPr>
      <w:jc w:val="center"/>
    </w:pPr>
    <w:rPr>
      <w:rFonts w:ascii="Arial" w:eastAsia="Times New Roman" w:hAnsi="Arial"/>
      <w:b/>
      <w:caps/>
      <w:noProof/>
      <w:spacing w:val="26"/>
    </w:rPr>
  </w:style>
  <w:style w:type="paragraph" w:customStyle="1" w:styleId="LHStandard">
    <w:name w:val="LH Standard"/>
    <w:rsid w:val="00AD5AE7"/>
    <w:pPr>
      <w:jc w:val="center"/>
    </w:pPr>
    <w:rPr>
      <w:rFonts w:ascii="Arial" w:eastAsia="Times New Roman" w:hAnsi="Arial"/>
      <w:noProof/>
      <w:spacing w:val="16"/>
      <w:sz w:val="17"/>
      <w:szCs w:val="17"/>
    </w:rPr>
  </w:style>
  <w:style w:type="paragraph" w:customStyle="1" w:styleId="LHStandardDetail">
    <w:name w:val="LH Standard Detail"/>
    <w:basedOn w:val="LHStandard"/>
    <w:rsid w:val="00AD5AE7"/>
    <w:pPr>
      <w:spacing w:after="120"/>
    </w:pPr>
    <w:rPr>
      <w:caps/>
      <w:spacing w:val="40"/>
      <w:sz w:val="10"/>
      <w:szCs w:val="10"/>
    </w:rPr>
  </w:style>
  <w:style w:type="paragraph" w:customStyle="1" w:styleId="LHStandardAddress">
    <w:name w:val="LH Standard Address"/>
    <w:basedOn w:val="LHStandard"/>
    <w:rsid w:val="00AD5AE7"/>
    <w:pPr>
      <w:spacing w:before="140"/>
    </w:pPr>
    <w:rPr>
      <w:b/>
      <w:caps/>
    </w:rPr>
  </w:style>
  <w:style w:type="paragraph" w:customStyle="1" w:styleId="ReLine">
    <w:name w:val="ReLine"/>
    <w:basedOn w:val="Normal"/>
    <w:next w:val="Normal"/>
    <w:rsid w:val="00AD5AE7"/>
    <w:pPr>
      <w:spacing w:before="240"/>
      <w:ind w:left="2160" w:hanging="720"/>
    </w:pPr>
    <w:rPr>
      <w:szCs w:val="20"/>
    </w:rPr>
  </w:style>
  <w:style w:type="paragraph" w:customStyle="1" w:styleId="DeliveryPhrase">
    <w:name w:val="Delivery Phrase"/>
    <w:basedOn w:val="Normal"/>
    <w:next w:val="Addressee"/>
    <w:rsid w:val="00AD5AE7"/>
    <w:rPr>
      <w:b/>
      <w:smallCaps/>
    </w:rPr>
  </w:style>
  <w:style w:type="paragraph" w:customStyle="1" w:styleId="Addressee">
    <w:name w:val="Addressee"/>
    <w:basedOn w:val="Normal"/>
    <w:next w:val="Normal"/>
    <w:rsid w:val="00AD5AE7"/>
    <w:rPr>
      <w:szCs w:val="20"/>
    </w:rPr>
  </w:style>
  <w:style w:type="paragraph" w:customStyle="1" w:styleId="LetterSignature">
    <w:name w:val="Letter Signature"/>
    <w:basedOn w:val="Normal"/>
    <w:rsid w:val="00AD5AE7"/>
    <w:pPr>
      <w:keepNext/>
      <w:keepLines/>
      <w:ind w:left="4680"/>
    </w:pPr>
  </w:style>
  <w:style w:type="paragraph" w:styleId="Salutation">
    <w:name w:val="Salutation"/>
    <w:basedOn w:val="Normal"/>
    <w:next w:val="BodyText"/>
    <w:link w:val="SalutationChar"/>
    <w:rsid w:val="00AD5AE7"/>
    <w:pPr>
      <w:spacing w:before="240"/>
    </w:pPr>
    <w:rPr>
      <w:szCs w:val="20"/>
    </w:rPr>
  </w:style>
  <w:style w:type="character" w:customStyle="1" w:styleId="SalutationChar">
    <w:name w:val="Salutation Char"/>
    <w:link w:val="Salutation"/>
    <w:rsid w:val="00AD5AE7"/>
    <w:rPr>
      <w:sz w:val="24"/>
    </w:rPr>
  </w:style>
  <w:style w:type="paragraph" w:customStyle="1" w:styleId="LetterSignatureSub">
    <w:name w:val="Letter Signature Sub"/>
    <w:basedOn w:val="LetterSignature"/>
    <w:rsid w:val="00AD5AE7"/>
    <w:pPr>
      <w:spacing w:before="240"/>
      <w:ind w:left="720" w:hanging="720"/>
    </w:pPr>
  </w:style>
  <w:style w:type="paragraph" w:customStyle="1" w:styleId="SpecialReLine">
    <w:name w:val="Special ReLine"/>
    <w:basedOn w:val="ReLine"/>
    <w:next w:val="Normal"/>
    <w:rsid w:val="00AD5AE7"/>
    <w:pPr>
      <w:tabs>
        <w:tab w:val="left" w:pos="3874"/>
        <w:tab w:val="left" w:pos="4320"/>
      </w:tabs>
      <w:spacing w:before="0"/>
      <w:ind w:left="5040" w:hanging="2880"/>
    </w:pPr>
    <w:rPr>
      <w:b/>
      <w:bCs/>
    </w:rPr>
  </w:style>
  <w:style w:type="paragraph" w:customStyle="1" w:styleId="LHStandardHeader">
    <w:name w:val="LH Standard Header"/>
    <w:rsid w:val="00AD5AE7"/>
    <w:pPr>
      <w:framePr w:w="3802" w:h="360" w:wrap="around" w:vAnchor="page" w:hAnchor="page" w:xAlign="center" w:y="1081" w:anchorLock="1"/>
    </w:pPr>
    <w:rPr>
      <w:rFonts w:ascii="Arial" w:eastAsia="Times New Roman" w:hAnsi="Arial"/>
      <w:b/>
      <w:bCs/>
      <w:caps/>
      <w:noProof/>
      <w:spacing w:val="30"/>
      <w:sz w:val="19"/>
      <w:szCs w:val="19"/>
    </w:rPr>
  </w:style>
  <w:style w:type="paragraph" w:customStyle="1" w:styleId="LHDate">
    <w:name w:val="LH Date"/>
    <w:basedOn w:val="Centered"/>
    <w:next w:val="LHStandard"/>
    <w:qFormat/>
    <w:rsid w:val="00B65526"/>
  </w:style>
  <w:style w:type="character" w:styleId="Hyperlink">
    <w:name w:val="Hyperlink"/>
    <w:uiPriority w:val="99"/>
    <w:unhideWhenUsed/>
    <w:rsid w:val="007C17C1"/>
    <w:rPr>
      <w:color w:val="0000FF"/>
      <w:u w:val="single"/>
    </w:rPr>
  </w:style>
  <w:style w:type="paragraph" w:styleId="BalloonText">
    <w:name w:val="Balloon Text"/>
    <w:basedOn w:val="Normal"/>
    <w:link w:val="BalloonTextChar"/>
    <w:uiPriority w:val="99"/>
    <w:semiHidden/>
    <w:unhideWhenUsed/>
    <w:rsid w:val="004B3640"/>
    <w:pPr>
      <w:spacing w:after="0"/>
    </w:pPr>
    <w:rPr>
      <w:rFonts w:ascii="Tahoma" w:hAnsi="Tahoma" w:cs="Tahoma"/>
      <w:sz w:val="16"/>
      <w:szCs w:val="16"/>
    </w:rPr>
  </w:style>
  <w:style w:type="character" w:customStyle="1" w:styleId="BalloonTextChar">
    <w:name w:val="Balloon Text Char"/>
    <w:link w:val="BalloonText"/>
    <w:uiPriority w:val="99"/>
    <w:semiHidden/>
    <w:rsid w:val="004B3640"/>
    <w:rPr>
      <w:rFonts w:ascii="Tahoma" w:hAnsi="Tahoma" w:cs="Tahoma"/>
      <w:sz w:val="16"/>
      <w:szCs w:val="16"/>
    </w:rPr>
  </w:style>
  <w:style w:type="character" w:styleId="CommentReference">
    <w:name w:val="annotation reference"/>
    <w:uiPriority w:val="99"/>
    <w:semiHidden/>
    <w:rsid w:val="000D5EF3"/>
    <w:rPr>
      <w:sz w:val="16"/>
      <w:szCs w:val="16"/>
    </w:rPr>
  </w:style>
  <w:style w:type="paragraph" w:styleId="CommentText">
    <w:name w:val="annotation text"/>
    <w:basedOn w:val="Normal"/>
    <w:link w:val="CommentTextChar"/>
    <w:uiPriority w:val="99"/>
    <w:semiHidden/>
    <w:rsid w:val="000D5EF3"/>
    <w:rPr>
      <w:sz w:val="20"/>
      <w:szCs w:val="20"/>
    </w:rPr>
  </w:style>
  <w:style w:type="character" w:customStyle="1" w:styleId="CommentTextChar">
    <w:name w:val="Comment Text Char"/>
    <w:basedOn w:val="DefaultParagraphFont"/>
    <w:link w:val="CommentText"/>
    <w:uiPriority w:val="99"/>
    <w:semiHidden/>
    <w:rsid w:val="000D5EF3"/>
  </w:style>
  <w:style w:type="paragraph" w:styleId="CommentSubject">
    <w:name w:val="annotation subject"/>
    <w:basedOn w:val="CommentText"/>
    <w:next w:val="CommentText"/>
    <w:link w:val="CommentSubjectChar"/>
    <w:uiPriority w:val="99"/>
    <w:semiHidden/>
    <w:rsid w:val="000D5EF3"/>
    <w:rPr>
      <w:b/>
      <w:bCs/>
    </w:rPr>
  </w:style>
  <w:style w:type="character" w:customStyle="1" w:styleId="CommentSubjectChar">
    <w:name w:val="Comment Subject Char"/>
    <w:link w:val="CommentSubject"/>
    <w:uiPriority w:val="99"/>
    <w:semiHidden/>
    <w:rsid w:val="000D5EF3"/>
    <w:rPr>
      <w:b/>
      <w:bCs/>
    </w:rPr>
  </w:style>
  <w:style w:type="paragraph" w:styleId="Revision">
    <w:name w:val="Revision"/>
    <w:hidden/>
    <w:uiPriority w:val="99"/>
    <w:semiHidden/>
    <w:rsid w:val="009223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qFormat="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iPriority="0"/>
    <w:lsdException w:name="endnote reference" w:unhideWhenUsed="1"/>
    <w:lsdException w:name="endnote text" w:unhideWhenUsed="1"/>
    <w:lsdException w:name="table of authorities" w:uiPriority="0" w:unhideWhenUsed="1"/>
    <w:lsdException w:name="macro" w:unhideWhenUsed="1"/>
    <w:lsdException w:name="toa heading" w:uiPriority="0" w:unhideWhenUsed="1"/>
    <w:lsdException w:name="List" w:unhideWhenUsed="1"/>
    <w:lsdException w:name="List 2" w:unhideWhenUsed="1"/>
    <w:lsdException w:name="List 3" w:unhideWhenUsed="1"/>
    <w:lsdException w:name="List 4" w:unhideWhenUsed="1"/>
    <w:lsdException w:name="List 5" w:unhideWhenUsed="1"/>
    <w:lsdException w:name="Title" w:semiHidden="0" w:uiPriority="10" w:qFormat="1"/>
    <w:lsdException w:name="Closing" w:unhideWhenUsed="1"/>
    <w:lsdException w:name="Signature" w:semiHidden="0" w:uiPriority="9"/>
    <w:lsdException w:name="Default Paragraph Font" w:uiPriority="1" w:unhideWhenUsed="1"/>
    <w:lsdException w:name="Body Text" w:uiPriority="0" w:unhideWhenUsed="1" w:qFormat="1"/>
    <w:lsdException w:name="Body Text Indent" w:uiPriority="0" w:unhideWhenUsed="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iPriority="0"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qFormat="1"/>
    <w:lsdException w:name="Hyperlink" w:unhideWhenUsed="1"/>
    <w:lsdException w:name="FollowedHyperlink" w:unhideWhenUsed="1"/>
    <w:lsdException w:name="Strong" w:qFormat="1"/>
    <w:lsdException w:name="Emphasis"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qFormat="1"/>
    <w:lsdException w:name="Bibliography" w:uiPriority="37" w:unhideWhenUsed="1"/>
    <w:lsdException w:name="TOC Heading" w:uiPriority="39" w:unhideWhenUsed="1" w:qFormat="1"/>
  </w:latentStyles>
  <w:style w:type="paragraph" w:default="1" w:styleId="Normal">
    <w:name w:val="Normal"/>
    <w:qFormat/>
    <w:rsid w:val="00382006"/>
    <w:pPr>
      <w:spacing w:after="240"/>
    </w:pPr>
    <w:rPr>
      <w:sz w:val="24"/>
      <w:szCs w:val="24"/>
    </w:rPr>
  </w:style>
  <w:style w:type="paragraph" w:styleId="Heading1">
    <w:name w:val="heading 1"/>
    <w:basedOn w:val="Normal"/>
    <w:next w:val="BodyText"/>
    <w:link w:val="Heading1Char"/>
    <w:uiPriority w:val="14"/>
    <w:unhideWhenUsed/>
    <w:rsid w:val="005A4C8B"/>
    <w:pPr>
      <w:keepNext/>
      <w:keepLines/>
      <w:spacing w:before="240" w:after="0" w:line="240" w:lineRule="exact"/>
      <w:ind w:right="720"/>
      <w:outlineLvl w:val="0"/>
    </w:pPr>
    <w:rPr>
      <w:rFonts w:eastAsia="Times New Roman"/>
      <w:b/>
      <w:caps/>
      <w:szCs w:val="20"/>
    </w:rPr>
  </w:style>
  <w:style w:type="paragraph" w:styleId="Heading2">
    <w:name w:val="heading 2"/>
    <w:basedOn w:val="Normal"/>
    <w:next w:val="BodyText"/>
    <w:link w:val="Heading2Char"/>
    <w:uiPriority w:val="14"/>
    <w:unhideWhenUsed/>
    <w:rsid w:val="005A4C8B"/>
    <w:pPr>
      <w:keepNext/>
      <w:keepLines/>
      <w:spacing w:before="240" w:after="0" w:line="240" w:lineRule="exact"/>
      <w:ind w:right="720"/>
      <w:outlineLvl w:val="1"/>
    </w:pPr>
    <w:rPr>
      <w:rFonts w:eastAsia="Times New Roman"/>
      <w:b/>
      <w:szCs w:val="20"/>
    </w:rPr>
  </w:style>
  <w:style w:type="paragraph" w:styleId="Heading3">
    <w:name w:val="heading 3"/>
    <w:basedOn w:val="Normal"/>
    <w:next w:val="BodyText"/>
    <w:link w:val="Heading3Char"/>
    <w:uiPriority w:val="14"/>
    <w:unhideWhenUsed/>
    <w:rsid w:val="005A4C8B"/>
    <w:pPr>
      <w:keepNext/>
      <w:keepLines/>
      <w:spacing w:before="240" w:after="0" w:line="240" w:lineRule="exact"/>
      <w:ind w:right="720"/>
      <w:outlineLvl w:val="2"/>
    </w:pPr>
    <w:rPr>
      <w:rFonts w:eastAsia="Times New Roman"/>
      <w:szCs w:val="20"/>
    </w:rPr>
  </w:style>
  <w:style w:type="paragraph" w:styleId="Heading4">
    <w:name w:val="heading 4"/>
    <w:basedOn w:val="Normal"/>
    <w:next w:val="BodyText"/>
    <w:link w:val="Heading4Char"/>
    <w:uiPriority w:val="14"/>
    <w:unhideWhenUsed/>
    <w:rsid w:val="005A4C8B"/>
    <w:pPr>
      <w:keepNext/>
      <w:keepLines/>
      <w:spacing w:before="240" w:after="0" w:line="240" w:lineRule="exact"/>
      <w:ind w:right="720"/>
      <w:outlineLvl w:val="3"/>
    </w:pPr>
    <w:rPr>
      <w:rFonts w:eastAsia="Times New Roman"/>
      <w:szCs w:val="20"/>
    </w:rPr>
  </w:style>
  <w:style w:type="paragraph" w:styleId="Heading5">
    <w:name w:val="heading 5"/>
    <w:basedOn w:val="Normal"/>
    <w:next w:val="BodyText"/>
    <w:link w:val="Heading5Char"/>
    <w:uiPriority w:val="14"/>
    <w:unhideWhenUsed/>
    <w:rsid w:val="005A4C8B"/>
    <w:pPr>
      <w:keepNext/>
      <w:keepLines/>
      <w:spacing w:before="240" w:after="0" w:line="240" w:lineRule="exact"/>
      <w:ind w:right="720"/>
      <w:outlineLvl w:val="4"/>
    </w:pPr>
    <w:rPr>
      <w:rFonts w:eastAsia="Times New Roman"/>
      <w:szCs w:val="20"/>
    </w:rPr>
  </w:style>
  <w:style w:type="paragraph" w:styleId="Heading6">
    <w:name w:val="heading 6"/>
    <w:basedOn w:val="Normal"/>
    <w:next w:val="BodyText"/>
    <w:link w:val="Heading6Char"/>
    <w:uiPriority w:val="14"/>
    <w:semiHidden/>
    <w:rsid w:val="005A4C8B"/>
    <w:pPr>
      <w:keepNext/>
      <w:keepLines/>
      <w:spacing w:before="240" w:after="0" w:line="240" w:lineRule="exact"/>
      <w:ind w:right="720"/>
      <w:outlineLvl w:val="5"/>
    </w:pPr>
    <w:rPr>
      <w:rFonts w:eastAsia="Times New Roman"/>
      <w:szCs w:val="20"/>
    </w:rPr>
  </w:style>
  <w:style w:type="paragraph" w:styleId="Heading7">
    <w:name w:val="heading 7"/>
    <w:basedOn w:val="Normal"/>
    <w:next w:val="BodyText"/>
    <w:link w:val="Heading7Char"/>
    <w:uiPriority w:val="14"/>
    <w:semiHidden/>
    <w:rsid w:val="005A4C8B"/>
    <w:pPr>
      <w:keepNext/>
      <w:keepLines/>
      <w:spacing w:before="240" w:after="0" w:line="240" w:lineRule="exact"/>
      <w:ind w:right="720"/>
      <w:outlineLvl w:val="6"/>
    </w:pPr>
    <w:rPr>
      <w:rFonts w:eastAsia="Times New Roman"/>
      <w:szCs w:val="20"/>
    </w:rPr>
  </w:style>
  <w:style w:type="paragraph" w:styleId="Heading8">
    <w:name w:val="heading 8"/>
    <w:basedOn w:val="Normal"/>
    <w:next w:val="BodyText"/>
    <w:link w:val="Heading8Char"/>
    <w:uiPriority w:val="14"/>
    <w:semiHidden/>
    <w:rsid w:val="005A4C8B"/>
    <w:pPr>
      <w:keepNext/>
      <w:keepLines/>
      <w:spacing w:before="240" w:after="0" w:line="240" w:lineRule="exact"/>
      <w:ind w:right="720"/>
      <w:outlineLvl w:val="7"/>
    </w:pPr>
    <w:rPr>
      <w:rFonts w:eastAsia="Times New Roman"/>
      <w:szCs w:val="20"/>
    </w:rPr>
  </w:style>
  <w:style w:type="paragraph" w:styleId="Heading9">
    <w:name w:val="heading 9"/>
    <w:basedOn w:val="Normal"/>
    <w:next w:val="BodyText"/>
    <w:link w:val="Heading9Char"/>
    <w:uiPriority w:val="14"/>
    <w:semiHidden/>
    <w:rsid w:val="005A4C8B"/>
    <w:pPr>
      <w:keepNext/>
      <w:keepLines/>
      <w:spacing w:before="240" w:after="0" w:line="240" w:lineRule="exact"/>
      <w:ind w:right="72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4"/>
    <w:rsid w:val="003945A9"/>
    <w:rPr>
      <w:rFonts w:eastAsia="Times New Roman" w:cs="Times New Roman"/>
      <w:b/>
      <w:caps/>
      <w:szCs w:val="20"/>
    </w:rPr>
  </w:style>
  <w:style w:type="character" w:customStyle="1" w:styleId="Heading2Char">
    <w:name w:val="Heading 2 Char"/>
    <w:link w:val="Heading2"/>
    <w:uiPriority w:val="14"/>
    <w:rsid w:val="003945A9"/>
    <w:rPr>
      <w:rFonts w:eastAsia="Times New Roman" w:cs="Times New Roman"/>
      <w:b/>
      <w:szCs w:val="20"/>
    </w:rPr>
  </w:style>
  <w:style w:type="paragraph" w:styleId="Title">
    <w:name w:val="Title"/>
    <w:basedOn w:val="Normal"/>
    <w:next w:val="Normal"/>
    <w:link w:val="TitleChar"/>
    <w:uiPriority w:val="12"/>
    <w:qFormat/>
    <w:rsid w:val="00413B31"/>
    <w:pPr>
      <w:keepNext/>
      <w:contextualSpacing/>
      <w:jc w:val="center"/>
    </w:pPr>
    <w:rPr>
      <w:rFonts w:eastAsia="Times New Roman"/>
      <w:b/>
      <w:caps/>
      <w:spacing w:val="5"/>
      <w:kern w:val="28"/>
      <w:szCs w:val="52"/>
    </w:rPr>
  </w:style>
  <w:style w:type="character" w:customStyle="1" w:styleId="TitleChar">
    <w:name w:val="Title Char"/>
    <w:link w:val="Title"/>
    <w:uiPriority w:val="12"/>
    <w:rsid w:val="003945A9"/>
    <w:rPr>
      <w:rFonts w:eastAsia="Times New Roman" w:cs="Times New Roman"/>
      <w:b/>
      <w:caps/>
      <w:spacing w:val="5"/>
      <w:kern w:val="28"/>
      <w:szCs w:val="52"/>
    </w:rPr>
  </w:style>
  <w:style w:type="paragraph" w:styleId="Subtitle">
    <w:name w:val="Subtitle"/>
    <w:basedOn w:val="Normal"/>
    <w:next w:val="Normal"/>
    <w:link w:val="SubtitleChar"/>
    <w:uiPriority w:val="13"/>
    <w:qFormat/>
    <w:rsid w:val="00266CAD"/>
    <w:pPr>
      <w:keepNext/>
      <w:numPr>
        <w:ilvl w:val="1"/>
      </w:numPr>
    </w:pPr>
    <w:rPr>
      <w:rFonts w:eastAsia="Times New Roman"/>
      <w:i/>
      <w:iCs/>
    </w:rPr>
  </w:style>
  <w:style w:type="character" w:customStyle="1" w:styleId="SubtitleChar">
    <w:name w:val="Subtitle Char"/>
    <w:link w:val="Subtitle"/>
    <w:uiPriority w:val="13"/>
    <w:rsid w:val="003945A9"/>
    <w:rPr>
      <w:rFonts w:eastAsia="Times New Roman" w:cs="Times New Roman"/>
      <w:i/>
      <w:iCs/>
    </w:rPr>
  </w:style>
  <w:style w:type="paragraph" w:styleId="ListParagraph">
    <w:name w:val="List Paragraph"/>
    <w:basedOn w:val="Normal"/>
    <w:uiPriority w:val="99"/>
    <w:semiHidden/>
    <w:qFormat/>
    <w:rsid w:val="00464FEB"/>
    <w:pPr>
      <w:ind w:left="720"/>
      <w:contextualSpacing/>
    </w:pPr>
  </w:style>
  <w:style w:type="paragraph" w:styleId="Header">
    <w:name w:val="header"/>
    <w:basedOn w:val="Normal"/>
    <w:link w:val="HeaderChar"/>
    <w:rsid w:val="005A4C8B"/>
    <w:pPr>
      <w:tabs>
        <w:tab w:val="center" w:pos="4320"/>
        <w:tab w:val="right" w:pos="9360"/>
      </w:tabs>
      <w:spacing w:after="0"/>
    </w:pPr>
    <w:rPr>
      <w:rFonts w:eastAsia="Times New Roman"/>
      <w:szCs w:val="20"/>
    </w:rPr>
  </w:style>
  <w:style w:type="character" w:customStyle="1" w:styleId="HeaderChar">
    <w:name w:val="Header Char"/>
    <w:link w:val="Header"/>
    <w:rsid w:val="003F3E17"/>
    <w:rPr>
      <w:rFonts w:eastAsia="Times New Roman" w:cs="Times New Roman"/>
      <w:szCs w:val="20"/>
    </w:rPr>
  </w:style>
  <w:style w:type="paragraph" w:styleId="Footer">
    <w:name w:val="footer"/>
    <w:basedOn w:val="Normal"/>
    <w:link w:val="FooterChar"/>
    <w:uiPriority w:val="99"/>
    <w:semiHidden/>
    <w:rsid w:val="005A4C8B"/>
    <w:pPr>
      <w:tabs>
        <w:tab w:val="center" w:pos="4680"/>
        <w:tab w:val="right" w:pos="9360"/>
      </w:tabs>
      <w:spacing w:after="0" w:line="240" w:lineRule="atLeast"/>
    </w:pPr>
    <w:rPr>
      <w:rFonts w:eastAsia="Times New Roman"/>
      <w:sz w:val="20"/>
      <w:szCs w:val="20"/>
    </w:rPr>
  </w:style>
  <w:style w:type="character" w:customStyle="1" w:styleId="FooterChar">
    <w:name w:val="Footer Char"/>
    <w:link w:val="Footer"/>
    <w:uiPriority w:val="99"/>
    <w:semiHidden/>
    <w:rsid w:val="003F3E17"/>
    <w:rPr>
      <w:rFonts w:eastAsia="Times New Roman" w:cs="Times New Roman"/>
      <w:sz w:val="20"/>
      <w:szCs w:val="20"/>
    </w:rPr>
  </w:style>
  <w:style w:type="paragraph" w:styleId="BlockText">
    <w:name w:val="Block Text"/>
    <w:basedOn w:val="Normal"/>
    <w:uiPriority w:val="5"/>
    <w:unhideWhenUsed/>
    <w:qFormat/>
    <w:rsid w:val="00C373A9"/>
    <w:pPr>
      <w:ind w:left="720" w:right="720"/>
      <w:jc w:val="both"/>
    </w:pPr>
    <w:rPr>
      <w:rFonts w:eastAsia="Times New Roman"/>
      <w:iCs/>
    </w:rPr>
  </w:style>
  <w:style w:type="paragraph" w:styleId="NoSpacing">
    <w:name w:val="No Spacing"/>
    <w:uiPriority w:val="1"/>
    <w:qFormat/>
    <w:rsid w:val="00660F41"/>
    <w:rPr>
      <w:sz w:val="24"/>
      <w:szCs w:val="24"/>
    </w:rPr>
  </w:style>
  <w:style w:type="paragraph" w:styleId="Caption">
    <w:name w:val="caption"/>
    <w:basedOn w:val="Normal"/>
    <w:next w:val="Normal"/>
    <w:uiPriority w:val="35"/>
    <w:semiHidden/>
    <w:qFormat/>
    <w:rsid w:val="00056B3D"/>
    <w:pPr>
      <w:spacing w:after="200"/>
    </w:pPr>
    <w:rPr>
      <w:b/>
      <w:bCs/>
      <w:sz w:val="20"/>
      <w:szCs w:val="18"/>
    </w:rPr>
  </w:style>
  <w:style w:type="character" w:customStyle="1" w:styleId="Heading3Char">
    <w:name w:val="Heading 3 Char"/>
    <w:link w:val="Heading3"/>
    <w:uiPriority w:val="14"/>
    <w:rsid w:val="003945A9"/>
    <w:rPr>
      <w:rFonts w:eastAsia="Times New Roman" w:cs="Times New Roman"/>
      <w:szCs w:val="20"/>
    </w:rPr>
  </w:style>
  <w:style w:type="character" w:customStyle="1" w:styleId="Heading4Char">
    <w:name w:val="Heading 4 Char"/>
    <w:link w:val="Heading4"/>
    <w:uiPriority w:val="14"/>
    <w:rsid w:val="003945A9"/>
    <w:rPr>
      <w:rFonts w:eastAsia="Times New Roman" w:cs="Times New Roman"/>
      <w:szCs w:val="20"/>
    </w:rPr>
  </w:style>
  <w:style w:type="character" w:customStyle="1" w:styleId="Heading5Char">
    <w:name w:val="Heading 5 Char"/>
    <w:link w:val="Heading5"/>
    <w:uiPriority w:val="14"/>
    <w:rsid w:val="003945A9"/>
    <w:rPr>
      <w:rFonts w:eastAsia="Times New Roman" w:cs="Times New Roman"/>
      <w:szCs w:val="20"/>
    </w:rPr>
  </w:style>
  <w:style w:type="character" w:customStyle="1" w:styleId="Heading6Char">
    <w:name w:val="Heading 6 Char"/>
    <w:link w:val="Heading6"/>
    <w:uiPriority w:val="14"/>
    <w:semiHidden/>
    <w:rsid w:val="00DF24A4"/>
    <w:rPr>
      <w:rFonts w:eastAsia="Times New Roman" w:cs="Times New Roman"/>
      <w:szCs w:val="20"/>
    </w:rPr>
  </w:style>
  <w:style w:type="character" w:customStyle="1" w:styleId="Heading7Char">
    <w:name w:val="Heading 7 Char"/>
    <w:link w:val="Heading7"/>
    <w:uiPriority w:val="14"/>
    <w:semiHidden/>
    <w:rsid w:val="00DF24A4"/>
    <w:rPr>
      <w:rFonts w:eastAsia="Times New Roman" w:cs="Times New Roman"/>
      <w:szCs w:val="20"/>
    </w:rPr>
  </w:style>
  <w:style w:type="character" w:customStyle="1" w:styleId="Heading8Char">
    <w:name w:val="Heading 8 Char"/>
    <w:link w:val="Heading8"/>
    <w:uiPriority w:val="14"/>
    <w:semiHidden/>
    <w:rsid w:val="00DF24A4"/>
    <w:rPr>
      <w:rFonts w:eastAsia="Times New Roman" w:cs="Times New Roman"/>
      <w:szCs w:val="20"/>
    </w:rPr>
  </w:style>
  <w:style w:type="character" w:customStyle="1" w:styleId="Heading9Char">
    <w:name w:val="Heading 9 Char"/>
    <w:link w:val="Heading9"/>
    <w:uiPriority w:val="14"/>
    <w:semiHidden/>
    <w:rsid w:val="00DF24A4"/>
    <w:rPr>
      <w:rFonts w:eastAsia="Times New Roman" w:cs="Times New Roman"/>
      <w:szCs w:val="20"/>
    </w:rPr>
  </w:style>
  <w:style w:type="paragraph" w:styleId="Index1">
    <w:name w:val="index 1"/>
    <w:basedOn w:val="Normal"/>
    <w:next w:val="Normal"/>
    <w:autoRedefine/>
    <w:uiPriority w:val="99"/>
    <w:semiHidden/>
    <w:unhideWhenUsed/>
    <w:rsid w:val="00EA0073"/>
    <w:pPr>
      <w:spacing w:after="0"/>
      <w:ind w:left="240" w:hanging="240"/>
    </w:pPr>
  </w:style>
  <w:style w:type="paragraph" w:styleId="IndexHeading">
    <w:name w:val="index heading"/>
    <w:basedOn w:val="Normal"/>
    <w:next w:val="Index1"/>
    <w:uiPriority w:val="99"/>
    <w:semiHidden/>
    <w:unhideWhenUsed/>
    <w:rsid w:val="00EA0073"/>
    <w:rPr>
      <w:rFonts w:eastAsia="Times New Roman"/>
      <w:b/>
      <w:bCs/>
    </w:rPr>
  </w:style>
  <w:style w:type="character" w:styleId="IntenseEmphasis">
    <w:name w:val="Intense Emphasis"/>
    <w:uiPriority w:val="99"/>
    <w:semiHidden/>
    <w:qFormat/>
    <w:rsid w:val="00EA0073"/>
    <w:rPr>
      <w:b/>
      <w:bCs/>
      <w:i/>
      <w:iCs/>
      <w:color w:val="auto"/>
    </w:rPr>
  </w:style>
  <w:style w:type="paragraph" w:styleId="IntenseQuote">
    <w:name w:val="Intense Quote"/>
    <w:basedOn w:val="Normal"/>
    <w:next w:val="Normal"/>
    <w:link w:val="IntenseQuoteChar"/>
    <w:uiPriority w:val="99"/>
    <w:semiHidden/>
    <w:qFormat/>
    <w:rsid w:val="00EA0073"/>
    <w:pPr>
      <w:spacing w:before="200" w:after="280"/>
      <w:ind w:left="936" w:right="936"/>
    </w:pPr>
    <w:rPr>
      <w:b/>
      <w:bCs/>
      <w:i/>
      <w:iCs/>
    </w:rPr>
  </w:style>
  <w:style w:type="character" w:customStyle="1" w:styleId="IntenseQuoteChar">
    <w:name w:val="Intense Quote Char"/>
    <w:link w:val="IntenseQuote"/>
    <w:uiPriority w:val="99"/>
    <w:semiHidden/>
    <w:rsid w:val="00EA0073"/>
    <w:rPr>
      <w:b/>
      <w:bCs/>
      <w:i/>
      <w:iCs/>
    </w:rPr>
  </w:style>
  <w:style w:type="character" w:styleId="IntenseReference">
    <w:name w:val="Intense Reference"/>
    <w:uiPriority w:val="99"/>
    <w:semiHidden/>
    <w:qFormat/>
    <w:rsid w:val="00EA0073"/>
    <w:rPr>
      <w:b/>
      <w:bCs/>
      <w:smallCaps/>
      <w:color w:val="auto"/>
      <w:spacing w:val="5"/>
      <w:u w:val="single"/>
    </w:rPr>
  </w:style>
  <w:style w:type="character" w:styleId="SubtleReference">
    <w:name w:val="Subtle Reference"/>
    <w:uiPriority w:val="99"/>
    <w:semiHidden/>
    <w:qFormat/>
    <w:rsid w:val="00EA0073"/>
    <w:rPr>
      <w:smallCaps/>
      <w:color w:val="auto"/>
      <w:u w:val="single"/>
    </w:rPr>
  </w:style>
  <w:style w:type="character" w:styleId="SubtleEmphasis">
    <w:name w:val="Subtle Emphasis"/>
    <w:uiPriority w:val="99"/>
    <w:semiHidden/>
    <w:qFormat/>
    <w:rsid w:val="00EA0073"/>
    <w:rPr>
      <w:i/>
      <w:iCs/>
      <w:color w:val="auto"/>
    </w:rPr>
  </w:style>
  <w:style w:type="paragraph" w:styleId="EnvelopeAddress">
    <w:name w:val="envelope address"/>
    <w:basedOn w:val="Normal"/>
    <w:uiPriority w:val="99"/>
    <w:semiHidden/>
    <w:unhideWhenUsed/>
    <w:rsid w:val="00EA0073"/>
    <w:pPr>
      <w:framePr w:w="7920" w:h="1980" w:hRule="exact" w:hSpace="180" w:wrap="auto" w:hAnchor="page" w:xAlign="center" w:yAlign="bottom"/>
      <w:spacing w:after="0"/>
      <w:ind w:left="2880"/>
    </w:pPr>
    <w:rPr>
      <w:rFonts w:eastAsia="Times New Roman"/>
    </w:rPr>
  </w:style>
  <w:style w:type="paragraph" w:styleId="BodyText">
    <w:name w:val="Body Text"/>
    <w:basedOn w:val="Normal"/>
    <w:link w:val="BodyTextChar"/>
    <w:qFormat/>
    <w:rsid w:val="00122005"/>
    <w:pPr>
      <w:ind w:firstLine="1440"/>
    </w:pPr>
    <w:rPr>
      <w:rFonts w:eastAsia="Times New Roman"/>
      <w:szCs w:val="20"/>
    </w:rPr>
  </w:style>
  <w:style w:type="character" w:customStyle="1" w:styleId="BodyTextChar">
    <w:name w:val="Body Text Char"/>
    <w:link w:val="BodyText"/>
    <w:uiPriority w:val="3"/>
    <w:rsid w:val="00122005"/>
    <w:rPr>
      <w:rFonts w:eastAsia="Times New Roman" w:cs="Times New Roman"/>
      <w:szCs w:val="20"/>
    </w:rPr>
  </w:style>
  <w:style w:type="paragraph" w:customStyle="1" w:styleId="BodyTextContinued">
    <w:name w:val="Body Text Continued"/>
    <w:basedOn w:val="BodyText"/>
    <w:next w:val="BodyText"/>
    <w:link w:val="BodyTextContinuedChar"/>
    <w:uiPriority w:val="3"/>
    <w:unhideWhenUsed/>
    <w:qFormat/>
    <w:rsid w:val="005A4C8B"/>
    <w:pPr>
      <w:ind w:firstLine="0"/>
    </w:pPr>
  </w:style>
  <w:style w:type="paragraph" w:styleId="BodyTextIndent">
    <w:name w:val="Body Text Indent"/>
    <w:basedOn w:val="BodyText"/>
    <w:next w:val="BodyText"/>
    <w:link w:val="BodyTextIndentChar"/>
    <w:uiPriority w:val="3"/>
    <w:unhideWhenUsed/>
    <w:qFormat/>
    <w:rsid w:val="00A3404C"/>
    <w:pPr>
      <w:ind w:left="720" w:firstLine="0"/>
    </w:pPr>
  </w:style>
  <w:style w:type="character" w:customStyle="1" w:styleId="BodyTextIndentChar">
    <w:name w:val="Body Text Indent Char"/>
    <w:link w:val="BodyTextIndent"/>
    <w:uiPriority w:val="3"/>
    <w:rsid w:val="00A3404C"/>
    <w:rPr>
      <w:rFonts w:eastAsia="Times New Roman" w:cs="Times New Roman"/>
      <w:szCs w:val="20"/>
    </w:rPr>
  </w:style>
  <w:style w:type="paragraph" w:customStyle="1" w:styleId="Centered">
    <w:name w:val="Centered"/>
    <w:basedOn w:val="Normal"/>
    <w:next w:val="BodyText"/>
    <w:uiPriority w:val="5"/>
    <w:qFormat/>
    <w:rsid w:val="005A4C8B"/>
    <w:pPr>
      <w:jc w:val="center"/>
    </w:pPr>
    <w:rPr>
      <w:rFonts w:eastAsia="Times New Roman"/>
      <w:szCs w:val="20"/>
    </w:rPr>
  </w:style>
  <w:style w:type="character" w:styleId="FootnoteReference">
    <w:name w:val="footnote reference"/>
    <w:uiPriority w:val="99"/>
    <w:semiHidden/>
    <w:rsid w:val="005A4C8B"/>
    <w:rPr>
      <w:vertAlign w:val="superscript"/>
    </w:rPr>
  </w:style>
  <w:style w:type="paragraph" w:styleId="FootnoteText">
    <w:name w:val="footnote text"/>
    <w:basedOn w:val="Normal"/>
    <w:link w:val="FootnoteTextChar"/>
    <w:uiPriority w:val="99"/>
    <w:semiHidden/>
    <w:rsid w:val="006515DC"/>
    <w:pPr>
      <w:spacing w:after="120" w:line="240" w:lineRule="exact"/>
      <w:ind w:left="720" w:hanging="720"/>
    </w:pPr>
    <w:rPr>
      <w:rFonts w:eastAsia="Times New Roman"/>
      <w:sz w:val="20"/>
      <w:szCs w:val="20"/>
    </w:rPr>
  </w:style>
  <w:style w:type="character" w:customStyle="1" w:styleId="FootnoteTextChar">
    <w:name w:val="Footnote Text Char"/>
    <w:link w:val="FootnoteText"/>
    <w:uiPriority w:val="99"/>
    <w:semiHidden/>
    <w:rsid w:val="006515DC"/>
    <w:rPr>
      <w:rFonts w:eastAsia="Times New Roman" w:cs="Times New Roman"/>
      <w:sz w:val="20"/>
      <w:szCs w:val="20"/>
    </w:rPr>
  </w:style>
  <w:style w:type="paragraph" w:styleId="Signature">
    <w:name w:val="Signature"/>
    <w:basedOn w:val="Normal"/>
    <w:link w:val="SignatureChar"/>
    <w:uiPriority w:val="9"/>
    <w:rsid w:val="00F70236"/>
    <w:pPr>
      <w:widowControl w:val="0"/>
      <w:tabs>
        <w:tab w:val="left" w:pos="5040"/>
        <w:tab w:val="right" w:pos="9360"/>
      </w:tabs>
      <w:spacing w:after="0"/>
      <w:ind w:left="4680"/>
    </w:pPr>
  </w:style>
  <w:style w:type="character" w:customStyle="1" w:styleId="SignatureChar">
    <w:name w:val="Signature Char"/>
    <w:basedOn w:val="DefaultParagraphFont"/>
    <w:link w:val="Signature"/>
    <w:uiPriority w:val="9"/>
    <w:rsid w:val="00F70236"/>
  </w:style>
  <w:style w:type="paragraph" w:customStyle="1" w:styleId="LeftHeading">
    <w:name w:val="Left Heading"/>
    <w:basedOn w:val="Normal"/>
    <w:next w:val="Normal"/>
    <w:uiPriority w:val="11"/>
    <w:qFormat/>
    <w:rsid w:val="005A4C8B"/>
    <w:pPr>
      <w:keepNext/>
    </w:pPr>
    <w:rPr>
      <w:rFonts w:eastAsia="Times New Roman"/>
      <w:b/>
      <w:szCs w:val="20"/>
      <w:u w:val="single"/>
    </w:rPr>
  </w:style>
  <w:style w:type="paragraph" w:styleId="NormalIndent">
    <w:name w:val="Normal Indent"/>
    <w:basedOn w:val="Normal"/>
    <w:uiPriority w:val="6"/>
    <w:qFormat/>
    <w:rsid w:val="00C62438"/>
    <w:pPr>
      <w:ind w:left="720" w:right="720"/>
    </w:pPr>
    <w:rPr>
      <w:rFonts w:eastAsia="Times New Roman"/>
      <w:szCs w:val="20"/>
    </w:rPr>
  </w:style>
  <w:style w:type="character" w:styleId="PageNumber">
    <w:name w:val="page number"/>
    <w:uiPriority w:val="99"/>
    <w:semiHidden/>
    <w:rsid w:val="005A4C8B"/>
    <w:rPr>
      <w:sz w:val="24"/>
    </w:rPr>
  </w:style>
  <w:style w:type="paragraph" w:styleId="Quote">
    <w:name w:val="Quote"/>
    <w:basedOn w:val="Normal"/>
    <w:next w:val="BodyTextContinued"/>
    <w:link w:val="QuoteChar"/>
    <w:uiPriority w:val="6"/>
    <w:qFormat/>
    <w:rsid w:val="005A4C8B"/>
    <w:pPr>
      <w:ind w:left="1440" w:right="1440"/>
    </w:pPr>
    <w:rPr>
      <w:rFonts w:eastAsia="Times New Roman"/>
      <w:szCs w:val="20"/>
    </w:rPr>
  </w:style>
  <w:style w:type="character" w:customStyle="1" w:styleId="QuoteChar">
    <w:name w:val="Quote Char"/>
    <w:link w:val="Quote"/>
    <w:uiPriority w:val="6"/>
    <w:rsid w:val="003945A9"/>
    <w:rPr>
      <w:rFonts w:eastAsia="Times New Roman" w:cs="Times New Roman"/>
      <w:szCs w:val="20"/>
    </w:rPr>
  </w:style>
  <w:style w:type="paragraph" w:styleId="TableofAuthorities">
    <w:name w:val="table of authorities"/>
    <w:basedOn w:val="Normal"/>
    <w:next w:val="Normal"/>
    <w:uiPriority w:val="19"/>
    <w:semiHidden/>
    <w:rsid w:val="005A4C8B"/>
    <w:pPr>
      <w:widowControl w:val="0"/>
      <w:tabs>
        <w:tab w:val="right" w:leader="dot" w:pos="9216"/>
      </w:tabs>
      <w:spacing w:after="120" w:line="240" w:lineRule="exact"/>
      <w:ind w:left="360" w:right="1440" w:hanging="360"/>
    </w:pPr>
    <w:rPr>
      <w:rFonts w:eastAsia="Times New Roman"/>
      <w:szCs w:val="20"/>
    </w:rPr>
  </w:style>
  <w:style w:type="paragraph" w:styleId="TOAHeading">
    <w:name w:val="toa heading"/>
    <w:basedOn w:val="Normal"/>
    <w:next w:val="TableofAuthorities"/>
    <w:uiPriority w:val="19"/>
    <w:semiHidden/>
    <w:rsid w:val="005A4C8B"/>
    <w:pPr>
      <w:keepNext/>
      <w:widowControl w:val="0"/>
      <w:spacing w:before="120" w:after="120" w:line="240" w:lineRule="exact"/>
      <w:jc w:val="center"/>
    </w:pPr>
    <w:rPr>
      <w:rFonts w:eastAsia="Times New Roman"/>
      <w:b/>
      <w:caps/>
      <w:szCs w:val="20"/>
    </w:rPr>
  </w:style>
  <w:style w:type="paragraph" w:styleId="TOC1">
    <w:name w:val="toc 1"/>
    <w:basedOn w:val="Normal"/>
    <w:next w:val="TOC2"/>
    <w:autoRedefine/>
    <w:uiPriority w:val="19"/>
    <w:semiHidden/>
    <w:rsid w:val="005A4C8B"/>
    <w:pPr>
      <w:keepLines/>
      <w:tabs>
        <w:tab w:val="right" w:leader="dot" w:pos="9288"/>
      </w:tabs>
      <w:spacing w:after="0"/>
      <w:ind w:left="720" w:right="720" w:hanging="720"/>
    </w:pPr>
    <w:rPr>
      <w:rFonts w:eastAsia="Times New Roman"/>
      <w:szCs w:val="20"/>
    </w:rPr>
  </w:style>
  <w:style w:type="paragraph" w:styleId="TOC2">
    <w:name w:val="toc 2"/>
    <w:basedOn w:val="Normal"/>
    <w:next w:val="TOC3"/>
    <w:autoRedefine/>
    <w:uiPriority w:val="19"/>
    <w:semiHidden/>
    <w:rsid w:val="005A4C8B"/>
    <w:pPr>
      <w:keepLines/>
      <w:tabs>
        <w:tab w:val="right" w:leader="dot" w:pos="9288"/>
      </w:tabs>
      <w:spacing w:after="0"/>
      <w:ind w:left="1440" w:right="720" w:hanging="720"/>
    </w:pPr>
    <w:rPr>
      <w:rFonts w:eastAsia="Times New Roman"/>
      <w:szCs w:val="20"/>
    </w:rPr>
  </w:style>
  <w:style w:type="paragraph" w:styleId="TOC3">
    <w:name w:val="toc 3"/>
    <w:basedOn w:val="Normal"/>
    <w:next w:val="TOC4"/>
    <w:autoRedefine/>
    <w:uiPriority w:val="19"/>
    <w:semiHidden/>
    <w:rsid w:val="005A4C8B"/>
    <w:pPr>
      <w:keepLines/>
      <w:tabs>
        <w:tab w:val="right" w:leader="dot" w:pos="9288"/>
      </w:tabs>
      <w:spacing w:after="0"/>
      <w:ind w:left="2160" w:right="720" w:hanging="720"/>
    </w:pPr>
    <w:rPr>
      <w:rFonts w:eastAsia="Times New Roman"/>
      <w:szCs w:val="20"/>
    </w:rPr>
  </w:style>
  <w:style w:type="paragraph" w:styleId="TOC4">
    <w:name w:val="toc 4"/>
    <w:basedOn w:val="Normal"/>
    <w:next w:val="TOC5"/>
    <w:autoRedefine/>
    <w:uiPriority w:val="19"/>
    <w:semiHidden/>
    <w:rsid w:val="005A4C8B"/>
    <w:pPr>
      <w:keepLines/>
      <w:tabs>
        <w:tab w:val="right" w:leader="dot" w:pos="9288"/>
      </w:tabs>
      <w:spacing w:after="0"/>
      <w:ind w:left="2880" w:right="720" w:hanging="720"/>
    </w:pPr>
    <w:rPr>
      <w:rFonts w:eastAsia="Times New Roman"/>
      <w:szCs w:val="20"/>
    </w:rPr>
  </w:style>
  <w:style w:type="paragraph" w:styleId="TOC5">
    <w:name w:val="toc 5"/>
    <w:basedOn w:val="Normal"/>
    <w:next w:val="TOC6"/>
    <w:autoRedefine/>
    <w:uiPriority w:val="19"/>
    <w:semiHidden/>
    <w:rsid w:val="005A4C8B"/>
    <w:pPr>
      <w:keepLines/>
      <w:tabs>
        <w:tab w:val="right" w:leader="dot" w:pos="9288"/>
      </w:tabs>
      <w:spacing w:after="0"/>
      <w:ind w:left="3600" w:right="720" w:hanging="720"/>
    </w:pPr>
    <w:rPr>
      <w:rFonts w:eastAsia="Times New Roman"/>
      <w:szCs w:val="20"/>
    </w:rPr>
  </w:style>
  <w:style w:type="paragraph" w:styleId="TOC6">
    <w:name w:val="toc 6"/>
    <w:basedOn w:val="Normal"/>
    <w:next w:val="TOC7"/>
    <w:autoRedefine/>
    <w:uiPriority w:val="19"/>
    <w:semiHidden/>
    <w:rsid w:val="005A4C8B"/>
    <w:pPr>
      <w:keepLines/>
      <w:tabs>
        <w:tab w:val="right" w:leader="dot" w:pos="9288"/>
      </w:tabs>
      <w:spacing w:after="0"/>
      <w:ind w:left="4320" w:right="720" w:hanging="720"/>
    </w:pPr>
    <w:rPr>
      <w:rFonts w:eastAsia="Times New Roman"/>
      <w:szCs w:val="20"/>
    </w:rPr>
  </w:style>
  <w:style w:type="paragraph" w:styleId="TOC7">
    <w:name w:val="toc 7"/>
    <w:basedOn w:val="Normal"/>
    <w:next w:val="TOC8"/>
    <w:autoRedefine/>
    <w:uiPriority w:val="19"/>
    <w:semiHidden/>
    <w:rsid w:val="005A4C8B"/>
    <w:pPr>
      <w:keepLines/>
      <w:tabs>
        <w:tab w:val="right" w:leader="dot" w:pos="9288"/>
      </w:tabs>
      <w:spacing w:after="0"/>
      <w:ind w:left="5040" w:right="720" w:hanging="720"/>
    </w:pPr>
    <w:rPr>
      <w:rFonts w:eastAsia="Times New Roman"/>
      <w:szCs w:val="20"/>
    </w:rPr>
  </w:style>
  <w:style w:type="paragraph" w:styleId="TOC8">
    <w:name w:val="toc 8"/>
    <w:basedOn w:val="Normal"/>
    <w:next w:val="TOC9"/>
    <w:autoRedefine/>
    <w:uiPriority w:val="19"/>
    <w:semiHidden/>
    <w:rsid w:val="005A4C8B"/>
    <w:pPr>
      <w:keepLines/>
      <w:tabs>
        <w:tab w:val="right" w:leader="dot" w:pos="9288"/>
      </w:tabs>
      <w:spacing w:after="0"/>
      <w:ind w:left="5760" w:right="720" w:hanging="720"/>
    </w:pPr>
    <w:rPr>
      <w:rFonts w:eastAsia="Times New Roman"/>
      <w:szCs w:val="20"/>
    </w:rPr>
  </w:style>
  <w:style w:type="paragraph" w:styleId="TOC9">
    <w:name w:val="toc 9"/>
    <w:basedOn w:val="Normal"/>
    <w:autoRedefine/>
    <w:uiPriority w:val="19"/>
    <w:semiHidden/>
    <w:rsid w:val="005A4C8B"/>
    <w:pPr>
      <w:keepLines/>
      <w:tabs>
        <w:tab w:val="right" w:leader="dot" w:pos="9288"/>
      </w:tabs>
      <w:spacing w:after="0"/>
      <w:ind w:left="6480" w:right="720" w:hanging="720"/>
    </w:pPr>
    <w:rPr>
      <w:rFonts w:eastAsia="Times New Roman"/>
      <w:szCs w:val="20"/>
    </w:rPr>
  </w:style>
  <w:style w:type="character" w:customStyle="1" w:styleId="BodyTextContinuedChar">
    <w:name w:val="Body Text Continued Char"/>
    <w:link w:val="BodyTextContinued"/>
    <w:uiPriority w:val="3"/>
    <w:rsid w:val="000C5B34"/>
    <w:rPr>
      <w:rFonts w:eastAsia="Times New Roman" w:cs="Times New Roman"/>
      <w:szCs w:val="20"/>
    </w:rPr>
  </w:style>
  <w:style w:type="paragraph" w:customStyle="1" w:styleId="Bullet9">
    <w:name w:val="Bullet 9"/>
    <w:basedOn w:val="Normal"/>
    <w:link w:val="Bullet9Char"/>
    <w:rsid w:val="00EA2766"/>
    <w:pPr>
      <w:numPr>
        <w:ilvl w:val="8"/>
        <w:numId w:val="19"/>
      </w:numPr>
      <w:tabs>
        <w:tab w:val="left" w:pos="6480"/>
      </w:tabs>
      <w:outlineLvl w:val="8"/>
    </w:pPr>
    <w:rPr>
      <w:rFonts w:eastAsia="Times New Roman"/>
      <w:szCs w:val="20"/>
    </w:rPr>
  </w:style>
  <w:style w:type="character" w:customStyle="1" w:styleId="Bullet9Char">
    <w:name w:val="Bullet 9 Char"/>
    <w:link w:val="Bullet9"/>
    <w:uiPriority w:val="14"/>
    <w:semiHidden/>
    <w:rsid w:val="00DF24A4"/>
    <w:rPr>
      <w:rFonts w:eastAsia="Times New Roman" w:cs="Times New Roman"/>
      <w:szCs w:val="20"/>
    </w:rPr>
  </w:style>
  <w:style w:type="paragraph" w:customStyle="1" w:styleId="Bullet8">
    <w:name w:val="Bullet 8"/>
    <w:basedOn w:val="Normal"/>
    <w:link w:val="Bullet8Char"/>
    <w:rsid w:val="00EA2766"/>
    <w:pPr>
      <w:numPr>
        <w:ilvl w:val="7"/>
        <w:numId w:val="19"/>
      </w:numPr>
      <w:tabs>
        <w:tab w:val="left" w:pos="5760"/>
      </w:tabs>
      <w:outlineLvl w:val="7"/>
    </w:pPr>
    <w:rPr>
      <w:rFonts w:eastAsia="Times New Roman"/>
      <w:szCs w:val="20"/>
    </w:rPr>
  </w:style>
  <w:style w:type="character" w:customStyle="1" w:styleId="Bullet8Char">
    <w:name w:val="Bullet 8 Char"/>
    <w:link w:val="Bullet8"/>
    <w:uiPriority w:val="14"/>
    <w:semiHidden/>
    <w:rsid w:val="00DF24A4"/>
    <w:rPr>
      <w:rFonts w:eastAsia="Times New Roman" w:cs="Times New Roman"/>
      <w:szCs w:val="20"/>
    </w:rPr>
  </w:style>
  <w:style w:type="paragraph" w:customStyle="1" w:styleId="Bullet7">
    <w:name w:val="Bullet 7"/>
    <w:basedOn w:val="Normal"/>
    <w:link w:val="Bullet7Char"/>
    <w:rsid w:val="00EA2766"/>
    <w:pPr>
      <w:numPr>
        <w:ilvl w:val="6"/>
        <w:numId w:val="19"/>
      </w:numPr>
      <w:tabs>
        <w:tab w:val="left" w:pos="5040"/>
      </w:tabs>
      <w:outlineLvl w:val="6"/>
    </w:pPr>
    <w:rPr>
      <w:rFonts w:eastAsia="Times New Roman"/>
      <w:szCs w:val="20"/>
    </w:rPr>
  </w:style>
  <w:style w:type="character" w:customStyle="1" w:styleId="Bullet7Char">
    <w:name w:val="Bullet 7 Char"/>
    <w:link w:val="Bullet7"/>
    <w:uiPriority w:val="14"/>
    <w:semiHidden/>
    <w:rsid w:val="00DF24A4"/>
    <w:rPr>
      <w:rFonts w:eastAsia="Times New Roman" w:cs="Times New Roman"/>
      <w:szCs w:val="20"/>
    </w:rPr>
  </w:style>
  <w:style w:type="paragraph" w:customStyle="1" w:styleId="Bullet6">
    <w:name w:val="Bullet 6"/>
    <w:basedOn w:val="Normal"/>
    <w:link w:val="Bullet6Char"/>
    <w:rsid w:val="00EA2766"/>
    <w:pPr>
      <w:numPr>
        <w:ilvl w:val="5"/>
        <w:numId w:val="19"/>
      </w:numPr>
      <w:tabs>
        <w:tab w:val="left" w:pos="4320"/>
      </w:tabs>
      <w:outlineLvl w:val="5"/>
    </w:pPr>
    <w:rPr>
      <w:rFonts w:eastAsia="Times New Roman"/>
      <w:szCs w:val="20"/>
    </w:rPr>
  </w:style>
  <w:style w:type="character" w:customStyle="1" w:styleId="Bullet6Char">
    <w:name w:val="Bullet 6 Char"/>
    <w:link w:val="Bullet6"/>
    <w:uiPriority w:val="14"/>
    <w:semiHidden/>
    <w:rsid w:val="00DF24A4"/>
    <w:rPr>
      <w:rFonts w:eastAsia="Times New Roman" w:cs="Times New Roman"/>
      <w:szCs w:val="20"/>
    </w:rPr>
  </w:style>
  <w:style w:type="paragraph" w:customStyle="1" w:styleId="Bullet5">
    <w:name w:val="Bullet 5"/>
    <w:basedOn w:val="Normal"/>
    <w:link w:val="Bullet5Char"/>
    <w:rsid w:val="00EA2766"/>
    <w:pPr>
      <w:numPr>
        <w:ilvl w:val="4"/>
        <w:numId w:val="19"/>
      </w:numPr>
      <w:tabs>
        <w:tab w:val="left" w:pos="3600"/>
      </w:tabs>
      <w:outlineLvl w:val="4"/>
    </w:pPr>
    <w:rPr>
      <w:rFonts w:eastAsia="Times New Roman"/>
      <w:szCs w:val="20"/>
    </w:rPr>
  </w:style>
  <w:style w:type="character" w:customStyle="1" w:styleId="Bullet5Char">
    <w:name w:val="Bullet 5 Char"/>
    <w:link w:val="Bullet5"/>
    <w:uiPriority w:val="14"/>
    <w:semiHidden/>
    <w:rsid w:val="00DF24A4"/>
    <w:rPr>
      <w:rFonts w:eastAsia="Times New Roman" w:cs="Times New Roman"/>
      <w:szCs w:val="20"/>
    </w:rPr>
  </w:style>
  <w:style w:type="paragraph" w:customStyle="1" w:styleId="Bullet4">
    <w:name w:val="Bullet 4"/>
    <w:basedOn w:val="Normal"/>
    <w:link w:val="Bullet4Char"/>
    <w:rsid w:val="00EA2766"/>
    <w:pPr>
      <w:numPr>
        <w:ilvl w:val="3"/>
        <w:numId w:val="19"/>
      </w:numPr>
      <w:tabs>
        <w:tab w:val="left" w:pos="2880"/>
      </w:tabs>
      <w:outlineLvl w:val="3"/>
    </w:pPr>
    <w:rPr>
      <w:rFonts w:eastAsia="Times New Roman"/>
      <w:szCs w:val="20"/>
    </w:rPr>
  </w:style>
  <w:style w:type="character" w:customStyle="1" w:styleId="Bullet4Char">
    <w:name w:val="Bullet 4 Char"/>
    <w:link w:val="Bullet4"/>
    <w:uiPriority w:val="14"/>
    <w:semiHidden/>
    <w:rsid w:val="00DF24A4"/>
    <w:rPr>
      <w:rFonts w:eastAsia="Times New Roman" w:cs="Times New Roman"/>
      <w:szCs w:val="20"/>
    </w:rPr>
  </w:style>
  <w:style w:type="paragraph" w:customStyle="1" w:styleId="Bullet3">
    <w:name w:val="Bullet 3"/>
    <w:basedOn w:val="Normal"/>
    <w:link w:val="Bullet3Char"/>
    <w:uiPriority w:val="1"/>
    <w:rsid w:val="00EA2766"/>
    <w:pPr>
      <w:numPr>
        <w:ilvl w:val="2"/>
        <w:numId w:val="19"/>
      </w:numPr>
      <w:tabs>
        <w:tab w:val="left" w:pos="2160"/>
      </w:tabs>
    </w:pPr>
    <w:rPr>
      <w:rFonts w:eastAsia="Times New Roman"/>
      <w:szCs w:val="20"/>
    </w:rPr>
  </w:style>
  <w:style w:type="character" w:customStyle="1" w:styleId="Bullet3Char">
    <w:name w:val="Bullet 3 Char"/>
    <w:link w:val="Bullet3"/>
    <w:uiPriority w:val="14"/>
    <w:rsid w:val="00DF24A4"/>
    <w:rPr>
      <w:rFonts w:eastAsia="Times New Roman" w:cs="Times New Roman"/>
      <w:szCs w:val="20"/>
    </w:rPr>
  </w:style>
  <w:style w:type="paragraph" w:customStyle="1" w:styleId="Bullet2">
    <w:name w:val="Bullet 2"/>
    <w:basedOn w:val="Normal"/>
    <w:link w:val="Bullet2Char"/>
    <w:uiPriority w:val="1"/>
    <w:rsid w:val="00EA2766"/>
    <w:pPr>
      <w:numPr>
        <w:ilvl w:val="1"/>
        <w:numId w:val="19"/>
      </w:numPr>
    </w:pPr>
    <w:rPr>
      <w:rFonts w:eastAsia="Times New Roman"/>
      <w:szCs w:val="20"/>
    </w:rPr>
  </w:style>
  <w:style w:type="character" w:customStyle="1" w:styleId="Bullet2Char">
    <w:name w:val="Bullet 2 Char"/>
    <w:link w:val="Bullet2"/>
    <w:uiPriority w:val="14"/>
    <w:rsid w:val="00DF24A4"/>
    <w:rPr>
      <w:rFonts w:eastAsia="Times New Roman" w:cs="Times New Roman"/>
      <w:szCs w:val="20"/>
    </w:rPr>
  </w:style>
  <w:style w:type="paragraph" w:customStyle="1" w:styleId="Bullet1">
    <w:name w:val="Bullet 1"/>
    <w:basedOn w:val="Normal"/>
    <w:link w:val="Bullet1Char"/>
    <w:uiPriority w:val="1"/>
    <w:rsid w:val="00EA2766"/>
    <w:pPr>
      <w:numPr>
        <w:numId w:val="19"/>
      </w:numPr>
      <w:tabs>
        <w:tab w:val="left" w:pos="720"/>
      </w:tabs>
    </w:pPr>
    <w:rPr>
      <w:rFonts w:eastAsia="Times New Roman"/>
      <w:szCs w:val="20"/>
    </w:rPr>
  </w:style>
  <w:style w:type="character" w:customStyle="1" w:styleId="Bullet1Char">
    <w:name w:val="Bullet 1 Char"/>
    <w:link w:val="Bullet1"/>
    <w:uiPriority w:val="14"/>
    <w:rsid w:val="00DF24A4"/>
    <w:rPr>
      <w:rFonts w:eastAsia="Times New Roman" w:cs="Times New Roman"/>
      <w:szCs w:val="20"/>
    </w:rPr>
  </w:style>
  <w:style w:type="paragraph" w:customStyle="1" w:styleId="Number9">
    <w:name w:val="Number 9"/>
    <w:basedOn w:val="Normal"/>
    <w:link w:val="Number9Char"/>
    <w:rsid w:val="00EA2766"/>
    <w:pPr>
      <w:numPr>
        <w:ilvl w:val="8"/>
        <w:numId w:val="28"/>
      </w:numPr>
    </w:pPr>
    <w:rPr>
      <w:rFonts w:eastAsia="Times New Roman"/>
      <w:szCs w:val="20"/>
    </w:rPr>
  </w:style>
  <w:style w:type="character" w:customStyle="1" w:styleId="Number9Char">
    <w:name w:val="Number 9 Char"/>
    <w:link w:val="Number9"/>
    <w:uiPriority w:val="14"/>
    <w:semiHidden/>
    <w:rsid w:val="00DF24A4"/>
    <w:rPr>
      <w:rFonts w:eastAsia="Times New Roman" w:cs="Times New Roman"/>
      <w:szCs w:val="20"/>
    </w:rPr>
  </w:style>
  <w:style w:type="paragraph" w:customStyle="1" w:styleId="Number8">
    <w:name w:val="Number 8"/>
    <w:basedOn w:val="Normal"/>
    <w:link w:val="Number8Char"/>
    <w:rsid w:val="00EA2766"/>
    <w:pPr>
      <w:numPr>
        <w:ilvl w:val="7"/>
        <w:numId w:val="28"/>
      </w:numPr>
    </w:pPr>
    <w:rPr>
      <w:rFonts w:eastAsia="Times New Roman"/>
      <w:szCs w:val="20"/>
    </w:rPr>
  </w:style>
  <w:style w:type="character" w:customStyle="1" w:styleId="Number8Char">
    <w:name w:val="Number 8 Char"/>
    <w:link w:val="Number8"/>
    <w:uiPriority w:val="14"/>
    <w:semiHidden/>
    <w:rsid w:val="00DF24A4"/>
    <w:rPr>
      <w:rFonts w:eastAsia="Times New Roman" w:cs="Times New Roman"/>
      <w:szCs w:val="20"/>
    </w:rPr>
  </w:style>
  <w:style w:type="paragraph" w:customStyle="1" w:styleId="Number7">
    <w:name w:val="Number 7"/>
    <w:basedOn w:val="Normal"/>
    <w:link w:val="Number7Char"/>
    <w:rsid w:val="00EA2766"/>
    <w:pPr>
      <w:numPr>
        <w:ilvl w:val="6"/>
        <w:numId w:val="28"/>
      </w:numPr>
    </w:pPr>
    <w:rPr>
      <w:rFonts w:eastAsia="Times New Roman"/>
      <w:szCs w:val="20"/>
    </w:rPr>
  </w:style>
  <w:style w:type="character" w:customStyle="1" w:styleId="Number7Char">
    <w:name w:val="Number 7 Char"/>
    <w:link w:val="Number7"/>
    <w:uiPriority w:val="14"/>
    <w:semiHidden/>
    <w:rsid w:val="00DF24A4"/>
    <w:rPr>
      <w:rFonts w:eastAsia="Times New Roman" w:cs="Times New Roman"/>
      <w:szCs w:val="20"/>
    </w:rPr>
  </w:style>
  <w:style w:type="paragraph" w:customStyle="1" w:styleId="Number6">
    <w:name w:val="Number 6"/>
    <w:basedOn w:val="Normal"/>
    <w:link w:val="Number6Char"/>
    <w:rsid w:val="00EA2766"/>
    <w:pPr>
      <w:numPr>
        <w:ilvl w:val="5"/>
        <w:numId w:val="28"/>
      </w:numPr>
    </w:pPr>
    <w:rPr>
      <w:rFonts w:eastAsia="Times New Roman"/>
      <w:szCs w:val="20"/>
    </w:rPr>
  </w:style>
  <w:style w:type="character" w:customStyle="1" w:styleId="Number6Char">
    <w:name w:val="Number 6 Char"/>
    <w:link w:val="Number6"/>
    <w:uiPriority w:val="14"/>
    <w:semiHidden/>
    <w:rsid w:val="00DF24A4"/>
    <w:rPr>
      <w:rFonts w:eastAsia="Times New Roman" w:cs="Times New Roman"/>
      <w:szCs w:val="20"/>
    </w:rPr>
  </w:style>
  <w:style w:type="paragraph" w:customStyle="1" w:styleId="Number5">
    <w:name w:val="Number 5"/>
    <w:basedOn w:val="Normal"/>
    <w:link w:val="Number5Char"/>
    <w:rsid w:val="00EA2766"/>
    <w:pPr>
      <w:numPr>
        <w:ilvl w:val="4"/>
        <w:numId w:val="28"/>
      </w:numPr>
    </w:pPr>
    <w:rPr>
      <w:rFonts w:eastAsia="Times New Roman"/>
      <w:szCs w:val="20"/>
    </w:rPr>
  </w:style>
  <w:style w:type="character" w:customStyle="1" w:styleId="Number5Char">
    <w:name w:val="Number 5 Char"/>
    <w:link w:val="Number5"/>
    <w:uiPriority w:val="14"/>
    <w:semiHidden/>
    <w:rsid w:val="00DF24A4"/>
    <w:rPr>
      <w:rFonts w:eastAsia="Times New Roman" w:cs="Times New Roman"/>
      <w:szCs w:val="20"/>
    </w:rPr>
  </w:style>
  <w:style w:type="paragraph" w:customStyle="1" w:styleId="Number4">
    <w:name w:val="Number 4"/>
    <w:basedOn w:val="Normal"/>
    <w:link w:val="Number4Char"/>
    <w:rsid w:val="00EA2766"/>
    <w:pPr>
      <w:numPr>
        <w:ilvl w:val="3"/>
        <w:numId w:val="28"/>
      </w:numPr>
    </w:pPr>
    <w:rPr>
      <w:rFonts w:eastAsia="Times New Roman"/>
      <w:szCs w:val="20"/>
    </w:rPr>
  </w:style>
  <w:style w:type="character" w:customStyle="1" w:styleId="Number4Char">
    <w:name w:val="Number 4 Char"/>
    <w:link w:val="Number4"/>
    <w:uiPriority w:val="14"/>
    <w:semiHidden/>
    <w:rsid w:val="00DF24A4"/>
    <w:rPr>
      <w:rFonts w:eastAsia="Times New Roman" w:cs="Times New Roman"/>
      <w:szCs w:val="20"/>
    </w:rPr>
  </w:style>
  <w:style w:type="paragraph" w:customStyle="1" w:styleId="Number3">
    <w:name w:val="Number 3"/>
    <w:basedOn w:val="Normal"/>
    <w:link w:val="Number3Char"/>
    <w:rsid w:val="00EA2766"/>
    <w:pPr>
      <w:numPr>
        <w:ilvl w:val="2"/>
        <w:numId w:val="28"/>
      </w:numPr>
      <w:outlineLvl w:val="0"/>
    </w:pPr>
    <w:rPr>
      <w:rFonts w:eastAsia="Times New Roman"/>
      <w:szCs w:val="20"/>
    </w:rPr>
  </w:style>
  <w:style w:type="character" w:customStyle="1" w:styleId="Number3Char">
    <w:name w:val="Number 3 Char"/>
    <w:link w:val="Number3"/>
    <w:uiPriority w:val="14"/>
    <w:rsid w:val="00DF24A4"/>
    <w:rPr>
      <w:rFonts w:eastAsia="Times New Roman" w:cs="Times New Roman"/>
      <w:szCs w:val="20"/>
    </w:rPr>
  </w:style>
  <w:style w:type="paragraph" w:customStyle="1" w:styleId="Number2">
    <w:name w:val="Number 2"/>
    <w:basedOn w:val="Normal"/>
    <w:link w:val="Number2Char"/>
    <w:rsid w:val="00EA2766"/>
    <w:pPr>
      <w:numPr>
        <w:ilvl w:val="1"/>
        <w:numId w:val="28"/>
      </w:numPr>
    </w:pPr>
    <w:rPr>
      <w:rFonts w:eastAsia="Times New Roman"/>
      <w:szCs w:val="20"/>
    </w:rPr>
  </w:style>
  <w:style w:type="character" w:customStyle="1" w:styleId="Number2Char">
    <w:name w:val="Number 2 Char"/>
    <w:link w:val="Number2"/>
    <w:uiPriority w:val="14"/>
    <w:rsid w:val="00DF24A4"/>
    <w:rPr>
      <w:rFonts w:eastAsia="Times New Roman" w:cs="Times New Roman"/>
      <w:szCs w:val="20"/>
    </w:rPr>
  </w:style>
  <w:style w:type="paragraph" w:customStyle="1" w:styleId="Number1">
    <w:name w:val="Number 1"/>
    <w:basedOn w:val="Normal"/>
    <w:link w:val="Number1Char"/>
    <w:rsid w:val="00EA2766"/>
    <w:pPr>
      <w:numPr>
        <w:numId w:val="28"/>
      </w:numPr>
    </w:pPr>
    <w:rPr>
      <w:rFonts w:eastAsia="Times New Roman"/>
      <w:szCs w:val="20"/>
    </w:rPr>
  </w:style>
  <w:style w:type="character" w:customStyle="1" w:styleId="Number1Char">
    <w:name w:val="Number 1 Char"/>
    <w:link w:val="Number1"/>
    <w:uiPriority w:val="14"/>
    <w:rsid w:val="00DF24A4"/>
    <w:rPr>
      <w:rFonts w:eastAsia="Times New Roman" w:cs="Times New Roman"/>
      <w:szCs w:val="20"/>
    </w:rPr>
  </w:style>
  <w:style w:type="paragraph" w:customStyle="1" w:styleId="BodyTextDblSpace">
    <w:name w:val="Body Text Dbl Space"/>
    <w:basedOn w:val="BodyText"/>
    <w:uiPriority w:val="6"/>
    <w:qFormat/>
    <w:rsid w:val="00DF24A4"/>
    <w:pPr>
      <w:spacing w:after="0" w:line="480" w:lineRule="auto"/>
    </w:pPr>
  </w:style>
  <w:style w:type="table" w:styleId="TableGrid">
    <w:name w:val="Table Grid"/>
    <w:basedOn w:val="TableNormal"/>
    <w:uiPriority w:val="59"/>
    <w:rsid w:val="0093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LHStandardFirmName">
    <w:name w:val="LH Standard Firm Name"/>
    <w:rsid w:val="00AD5AE7"/>
    <w:pPr>
      <w:jc w:val="center"/>
    </w:pPr>
    <w:rPr>
      <w:rFonts w:ascii="Arial" w:eastAsia="Times New Roman" w:hAnsi="Arial"/>
      <w:b/>
      <w:caps/>
      <w:noProof/>
      <w:spacing w:val="26"/>
    </w:rPr>
  </w:style>
  <w:style w:type="paragraph" w:customStyle="1" w:styleId="LHStandard">
    <w:name w:val="LH Standard"/>
    <w:rsid w:val="00AD5AE7"/>
    <w:pPr>
      <w:jc w:val="center"/>
    </w:pPr>
    <w:rPr>
      <w:rFonts w:ascii="Arial" w:eastAsia="Times New Roman" w:hAnsi="Arial"/>
      <w:noProof/>
      <w:spacing w:val="16"/>
      <w:sz w:val="17"/>
      <w:szCs w:val="17"/>
    </w:rPr>
  </w:style>
  <w:style w:type="paragraph" w:customStyle="1" w:styleId="LHStandardDetail">
    <w:name w:val="LH Standard Detail"/>
    <w:basedOn w:val="LHStandard"/>
    <w:rsid w:val="00AD5AE7"/>
    <w:pPr>
      <w:spacing w:after="120"/>
    </w:pPr>
    <w:rPr>
      <w:caps/>
      <w:spacing w:val="40"/>
      <w:sz w:val="10"/>
      <w:szCs w:val="10"/>
    </w:rPr>
  </w:style>
  <w:style w:type="paragraph" w:customStyle="1" w:styleId="LHStandardAddress">
    <w:name w:val="LH Standard Address"/>
    <w:basedOn w:val="LHStandard"/>
    <w:rsid w:val="00AD5AE7"/>
    <w:pPr>
      <w:spacing w:before="140"/>
    </w:pPr>
    <w:rPr>
      <w:b/>
      <w:caps/>
    </w:rPr>
  </w:style>
  <w:style w:type="paragraph" w:customStyle="1" w:styleId="ReLine">
    <w:name w:val="ReLine"/>
    <w:basedOn w:val="Normal"/>
    <w:next w:val="Normal"/>
    <w:rsid w:val="00AD5AE7"/>
    <w:pPr>
      <w:spacing w:before="240"/>
      <w:ind w:left="2160" w:hanging="720"/>
    </w:pPr>
    <w:rPr>
      <w:szCs w:val="20"/>
    </w:rPr>
  </w:style>
  <w:style w:type="paragraph" w:customStyle="1" w:styleId="DeliveryPhrase">
    <w:name w:val="Delivery Phrase"/>
    <w:basedOn w:val="Normal"/>
    <w:next w:val="Addressee"/>
    <w:rsid w:val="00AD5AE7"/>
    <w:rPr>
      <w:b/>
      <w:smallCaps/>
    </w:rPr>
  </w:style>
  <w:style w:type="paragraph" w:customStyle="1" w:styleId="Addressee">
    <w:name w:val="Addressee"/>
    <w:basedOn w:val="Normal"/>
    <w:next w:val="Normal"/>
    <w:rsid w:val="00AD5AE7"/>
    <w:rPr>
      <w:szCs w:val="20"/>
    </w:rPr>
  </w:style>
  <w:style w:type="paragraph" w:customStyle="1" w:styleId="LetterSignature">
    <w:name w:val="Letter Signature"/>
    <w:basedOn w:val="Normal"/>
    <w:rsid w:val="00AD5AE7"/>
    <w:pPr>
      <w:keepNext/>
      <w:keepLines/>
      <w:ind w:left="4680"/>
    </w:pPr>
  </w:style>
  <w:style w:type="paragraph" w:styleId="Salutation">
    <w:name w:val="Salutation"/>
    <w:basedOn w:val="Normal"/>
    <w:next w:val="BodyText"/>
    <w:link w:val="SalutationChar"/>
    <w:rsid w:val="00AD5AE7"/>
    <w:pPr>
      <w:spacing w:before="240"/>
    </w:pPr>
    <w:rPr>
      <w:szCs w:val="20"/>
    </w:rPr>
  </w:style>
  <w:style w:type="character" w:customStyle="1" w:styleId="SalutationChar">
    <w:name w:val="Salutation Char"/>
    <w:link w:val="Salutation"/>
    <w:rsid w:val="00AD5AE7"/>
    <w:rPr>
      <w:sz w:val="24"/>
    </w:rPr>
  </w:style>
  <w:style w:type="paragraph" w:customStyle="1" w:styleId="LetterSignatureSub">
    <w:name w:val="Letter Signature Sub"/>
    <w:basedOn w:val="LetterSignature"/>
    <w:rsid w:val="00AD5AE7"/>
    <w:pPr>
      <w:spacing w:before="240"/>
      <w:ind w:left="720" w:hanging="720"/>
    </w:pPr>
  </w:style>
  <w:style w:type="paragraph" w:customStyle="1" w:styleId="SpecialReLine">
    <w:name w:val="Special ReLine"/>
    <w:basedOn w:val="ReLine"/>
    <w:next w:val="Normal"/>
    <w:rsid w:val="00AD5AE7"/>
    <w:pPr>
      <w:tabs>
        <w:tab w:val="left" w:pos="3874"/>
        <w:tab w:val="left" w:pos="4320"/>
      </w:tabs>
      <w:spacing w:before="0"/>
      <w:ind w:left="5040" w:hanging="2880"/>
    </w:pPr>
    <w:rPr>
      <w:b/>
      <w:bCs/>
    </w:rPr>
  </w:style>
  <w:style w:type="paragraph" w:customStyle="1" w:styleId="LHStandardHeader">
    <w:name w:val="LH Standard Header"/>
    <w:rsid w:val="00AD5AE7"/>
    <w:pPr>
      <w:framePr w:w="3802" w:h="360" w:wrap="around" w:vAnchor="page" w:hAnchor="page" w:xAlign="center" w:y="1081" w:anchorLock="1"/>
    </w:pPr>
    <w:rPr>
      <w:rFonts w:ascii="Arial" w:eastAsia="Times New Roman" w:hAnsi="Arial"/>
      <w:b/>
      <w:bCs/>
      <w:caps/>
      <w:noProof/>
      <w:spacing w:val="30"/>
      <w:sz w:val="19"/>
      <w:szCs w:val="19"/>
    </w:rPr>
  </w:style>
  <w:style w:type="paragraph" w:customStyle="1" w:styleId="LHDate">
    <w:name w:val="LH Date"/>
    <w:basedOn w:val="Centered"/>
    <w:next w:val="LHStandard"/>
    <w:qFormat/>
    <w:rsid w:val="00B65526"/>
  </w:style>
  <w:style w:type="character" w:styleId="Hyperlink">
    <w:name w:val="Hyperlink"/>
    <w:uiPriority w:val="99"/>
    <w:unhideWhenUsed/>
    <w:rsid w:val="007C17C1"/>
    <w:rPr>
      <w:color w:val="0000FF"/>
      <w:u w:val="single"/>
    </w:rPr>
  </w:style>
  <w:style w:type="paragraph" w:styleId="BalloonText">
    <w:name w:val="Balloon Text"/>
    <w:basedOn w:val="Normal"/>
    <w:link w:val="BalloonTextChar"/>
    <w:uiPriority w:val="99"/>
    <w:semiHidden/>
    <w:unhideWhenUsed/>
    <w:rsid w:val="004B3640"/>
    <w:pPr>
      <w:spacing w:after="0"/>
    </w:pPr>
    <w:rPr>
      <w:rFonts w:ascii="Tahoma" w:hAnsi="Tahoma" w:cs="Tahoma"/>
      <w:sz w:val="16"/>
      <w:szCs w:val="16"/>
    </w:rPr>
  </w:style>
  <w:style w:type="character" w:customStyle="1" w:styleId="BalloonTextChar">
    <w:name w:val="Balloon Text Char"/>
    <w:link w:val="BalloonText"/>
    <w:uiPriority w:val="99"/>
    <w:semiHidden/>
    <w:rsid w:val="004B3640"/>
    <w:rPr>
      <w:rFonts w:ascii="Tahoma" w:hAnsi="Tahoma" w:cs="Tahoma"/>
      <w:sz w:val="16"/>
      <w:szCs w:val="16"/>
    </w:rPr>
  </w:style>
  <w:style w:type="character" w:styleId="CommentReference">
    <w:name w:val="annotation reference"/>
    <w:uiPriority w:val="99"/>
    <w:semiHidden/>
    <w:rsid w:val="000D5EF3"/>
    <w:rPr>
      <w:sz w:val="16"/>
      <w:szCs w:val="16"/>
    </w:rPr>
  </w:style>
  <w:style w:type="paragraph" w:styleId="CommentText">
    <w:name w:val="annotation text"/>
    <w:basedOn w:val="Normal"/>
    <w:link w:val="CommentTextChar"/>
    <w:uiPriority w:val="99"/>
    <w:semiHidden/>
    <w:rsid w:val="000D5EF3"/>
    <w:rPr>
      <w:sz w:val="20"/>
      <w:szCs w:val="20"/>
    </w:rPr>
  </w:style>
  <w:style w:type="character" w:customStyle="1" w:styleId="CommentTextChar">
    <w:name w:val="Comment Text Char"/>
    <w:basedOn w:val="DefaultParagraphFont"/>
    <w:link w:val="CommentText"/>
    <w:uiPriority w:val="99"/>
    <w:semiHidden/>
    <w:rsid w:val="000D5EF3"/>
  </w:style>
  <w:style w:type="paragraph" w:styleId="CommentSubject">
    <w:name w:val="annotation subject"/>
    <w:basedOn w:val="CommentText"/>
    <w:next w:val="CommentText"/>
    <w:link w:val="CommentSubjectChar"/>
    <w:uiPriority w:val="99"/>
    <w:semiHidden/>
    <w:rsid w:val="000D5EF3"/>
    <w:rPr>
      <w:b/>
      <w:bCs/>
    </w:rPr>
  </w:style>
  <w:style w:type="character" w:customStyle="1" w:styleId="CommentSubjectChar">
    <w:name w:val="Comment Subject Char"/>
    <w:link w:val="CommentSubject"/>
    <w:uiPriority w:val="99"/>
    <w:semiHidden/>
    <w:rsid w:val="000D5EF3"/>
    <w:rPr>
      <w:b/>
      <w:bCs/>
    </w:rPr>
  </w:style>
  <w:style w:type="paragraph" w:styleId="Revision">
    <w:name w:val="Revision"/>
    <w:hidden/>
    <w:uiPriority w:val="99"/>
    <w:semiHidden/>
    <w:rsid w:val="00922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dsmith@kelleydrye.com"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nakajima@kddia.co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dsmith@kelleydrye.com" TargetMode="External"/><Relationship Id="rId14" Type="http://schemas.openxmlformats.org/officeDocument/2006/relationships/header" Target="header2.xm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oftWise\Innova\Templates\kdwLetterElectron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Pending</CaseStatus>
    <OpenedDate xmlns="dc463f71-b30c-4ab2-9473-d307f9d35888">2015-03-20T07:00:00+00:00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Total Call International, Inc.</CaseCompanyNames>
    <DocketNumber xmlns="dc463f71-b30c-4ab2-9473-d307f9d35888">150471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31E6557BC25C44920BE8B668BA0456" ma:contentTypeVersion="119" ma:contentTypeDescription="" ma:contentTypeScope="" ma:versionID="f659adf1478c7e9605f470a2232502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014882-3DB7-4C54-A46C-5C2369ABC489}"/>
</file>

<file path=customXml/itemProps2.xml><?xml version="1.0" encoding="utf-8"?>
<ds:datastoreItem xmlns:ds="http://schemas.openxmlformats.org/officeDocument/2006/customXml" ds:itemID="{3B920519-FBA3-4E2C-A558-B18FD12411E5}"/>
</file>

<file path=customXml/itemProps3.xml><?xml version="1.0" encoding="utf-8"?>
<ds:datastoreItem xmlns:ds="http://schemas.openxmlformats.org/officeDocument/2006/customXml" ds:itemID="{0793F4BF-2AA0-4F32-8D2F-2ADAAD51D244}"/>
</file>

<file path=customXml/itemProps4.xml><?xml version="1.0" encoding="utf-8"?>
<ds:datastoreItem xmlns:ds="http://schemas.openxmlformats.org/officeDocument/2006/customXml" ds:itemID="{FA0202FB-43CB-4746-8A75-1458535D8FD5}"/>
</file>

<file path=customXml/itemProps5.xml><?xml version="1.0" encoding="utf-8"?>
<ds:datastoreItem xmlns:ds="http://schemas.openxmlformats.org/officeDocument/2006/customXml" ds:itemID="{E37B4FD1-7EEE-4E3A-BEE1-1261A91463D4}"/>
</file>

<file path=docProps/app.xml><?xml version="1.0" encoding="utf-8"?>
<Properties xmlns="http://schemas.openxmlformats.org/officeDocument/2006/extended-properties" xmlns:vt="http://schemas.openxmlformats.org/officeDocument/2006/docPropsVTypes">
  <Template>kdwLetterElectronic.dotx</Template>
  <TotalTime>1</TotalTime>
  <Pages>7</Pages>
  <Words>1041</Words>
  <Characters>7287</Characters>
  <Application>Microsoft Office Word</Application>
  <DocSecurity>0</DocSecurity>
  <Lines>291</Lines>
  <Paragraphs>320</Paragraphs>
  <ScaleCrop>false</ScaleCrop>
  <HeadingPairs>
    <vt:vector size="2" baseType="variant">
      <vt:variant>
        <vt:lpstr>Title</vt:lpstr>
      </vt:variant>
      <vt:variant>
        <vt:i4>1</vt:i4>
      </vt:variant>
    </vt:vector>
  </HeadingPairs>
  <TitlesOfParts>
    <vt:vector size="1" baseType="lpstr">
      <vt:lpstr/>
    </vt:vector>
  </TitlesOfParts>
  <Company>Kelley Dyre &amp; Warren LLP</Company>
  <LinksUpToDate>false</LinksUpToDate>
  <CharactersWithSpaces>8008</CharactersWithSpaces>
  <SharedDoc>false</SharedDoc>
  <HLinks>
    <vt:vector size="18" baseType="variant">
      <vt:variant>
        <vt:i4>3538950</vt:i4>
      </vt:variant>
      <vt:variant>
        <vt:i4>9</vt:i4>
      </vt:variant>
      <vt:variant>
        <vt:i4>0</vt:i4>
      </vt:variant>
      <vt:variant>
        <vt:i4>5</vt:i4>
      </vt:variant>
      <vt:variant>
        <vt:lpwstr>mailto:dsmith@kelleydrye.com</vt:lpwstr>
      </vt:variant>
      <vt:variant>
        <vt:lpwstr/>
      </vt:variant>
      <vt:variant>
        <vt:i4>458849</vt:i4>
      </vt:variant>
      <vt:variant>
        <vt:i4>3</vt:i4>
      </vt:variant>
      <vt:variant>
        <vt:i4>0</vt:i4>
      </vt:variant>
      <vt:variant>
        <vt:i4>5</vt:i4>
      </vt:variant>
      <vt:variant>
        <vt:lpwstr>mailto:k.nakajima@kddia.com</vt:lpwstr>
      </vt:variant>
      <vt:variant>
        <vt:lpwstr/>
      </vt:variant>
      <vt:variant>
        <vt:i4>3538950</vt:i4>
      </vt:variant>
      <vt:variant>
        <vt:i4>0</vt:i4>
      </vt:variant>
      <vt:variant>
        <vt:i4>0</vt:i4>
      </vt:variant>
      <vt:variant>
        <vt:i4>5</vt:i4>
      </vt:variant>
      <vt:variant>
        <vt:lpwstr>mailto:dsmith@kelleydrye.com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Winafred Brantl</dc:creator>
  <cp:lastModifiedBy>Jennifer Rodden</cp:lastModifiedBy>
  <cp:revision>2</cp:revision>
  <cp:lastPrinted>2015-03-13T14:19:00Z</cp:lastPrinted>
  <dcterms:created xsi:type="dcterms:W3CDTF">2015-03-24T17:20:00Z</dcterms:created>
  <dcterms:modified xsi:type="dcterms:W3CDTF">2015-03-24T17:20:00Z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DC01\RoddJ\1172136.2</vt:lpwstr>
  </property>
  <property fmtid="{D5CDD505-2E9C-101B-9397-08002B2CF9AE}" pid="3" name="ContentTypeId">
    <vt:lpwstr>0x0101006E56B4D1795A2E4DB2F0B01679ED314A00C231E6557BC25C44920BE8B668BA0456</vt:lpwstr>
  </property>
  <property fmtid="{D5CDD505-2E9C-101B-9397-08002B2CF9AE}" pid="4" name="_docset_NoMedatataSyncRequired">
    <vt:lpwstr>False</vt:lpwstr>
  </property>
</Properties>
</file>