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11325" w14:textId="77777777"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14:paraId="2CC8210C" w14:textId="228A20FA"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E540D7">
        <w:rPr>
          <w:rFonts w:ascii="Times New Roman" w:hAnsi="Times New Roman" w:cs="Times New Roman"/>
          <w:b/>
          <w:sz w:val="25"/>
          <w:szCs w:val="25"/>
        </w:rPr>
        <w:t>COMMISSION</w:t>
      </w:r>
    </w:p>
    <w:p w14:paraId="14A8A274" w14:textId="77777777" w:rsidR="005E61CD" w:rsidRDefault="005E61CD" w:rsidP="00724D60">
      <w:pPr>
        <w:spacing w:line="264" w:lineRule="auto"/>
        <w:rPr>
          <w:sz w:val="25"/>
          <w:szCs w:val="25"/>
        </w:rPr>
      </w:pPr>
    </w:p>
    <w:p w14:paraId="246D057F" w14:textId="77777777"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724D60" w14:paraId="45003086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0578AC50" w14:textId="7FCF350F"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6C52D5">
              <w:rPr>
                <w:sz w:val="25"/>
                <w:szCs w:val="25"/>
              </w:rPr>
              <w:t>65666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14:paraId="01771E02" w14:textId="77777777"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14:paraId="51C6D4E5" w14:textId="7BF9104D" w:rsidR="007959A4" w:rsidRDefault="00CA1102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CAREY CREEK LOGGING LLC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 w:rsidR="006C52D5"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14:paraId="53E22870" w14:textId="77777777"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14:paraId="26362E6D" w14:textId="77777777"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14:paraId="079FC7FE" w14:textId="7C253F8D"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. </w:t>
            </w:r>
            <w:r w:rsidR="00CA1102">
              <w:rPr>
                <w:sz w:val="25"/>
                <w:szCs w:val="25"/>
              </w:rPr>
              <w:t xml:space="preserve">. . . </w:t>
            </w:r>
          </w:p>
        </w:tc>
        <w:tc>
          <w:tcPr>
            <w:tcW w:w="353" w:type="dxa"/>
          </w:tcPr>
          <w:p w14:paraId="17C81E30" w14:textId="77777777"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14:paraId="733AD2C7" w14:textId="77777777"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14:paraId="32B5171A" w14:textId="77777777"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14:paraId="68440F31" w14:textId="77777777"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14:paraId="1607C756" w14:textId="77777777"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14:paraId="4376DD5F" w14:textId="77777777"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14:paraId="42176904" w14:textId="77777777"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14:paraId="1724A0B0" w14:textId="77777777"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14:paraId="7335386E" w14:textId="77777777"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14:paraId="5BC2D283" w14:textId="77777777"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14:paraId="5C12E3D9" w14:textId="77777777"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14:paraId="5BBBEA20" w14:textId="0E5F82FA"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6C52D5">
              <w:rPr>
                <w:sz w:val="25"/>
                <w:szCs w:val="25"/>
              </w:rPr>
              <w:t>150133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14:paraId="5311B5D9" w14:textId="77777777"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14:paraId="697A3912" w14:textId="6228B96A"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6C52D5">
              <w:rPr>
                <w:sz w:val="25"/>
                <w:szCs w:val="25"/>
              </w:rPr>
              <w:t>01</w:t>
            </w:r>
          </w:p>
          <w:p w14:paraId="10EC4F51" w14:textId="77777777"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14:paraId="54AB9FDB" w14:textId="77777777"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14:paraId="57206EB2" w14:textId="77777777"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14:paraId="12439036" w14:textId="77777777"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14:paraId="33525468" w14:textId="77777777"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14:paraId="787CD772" w14:textId="77777777"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14:paraId="68621D0F" w14:textId="77777777"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14:paraId="1701B0FA" w14:textId="77777777"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14:paraId="36EF2935" w14:textId="241683EB"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E540D7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E540D7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14:paraId="100CAD8C" w14:textId="77777777" w:rsidR="00A671FF" w:rsidRDefault="00A671FF" w:rsidP="00A671FF">
      <w:pPr>
        <w:spacing w:line="264" w:lineRule="auto"/>
        <w:rPr>
          <w:sz w:val="25"/>
          <w:szCs w:val="25"/>
        </w:rPr>
      </w:pPr>
    </w:p>
    <w:p w14:paraId="516A9EC9" w14:textId="59BC0103"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6C52D5">
        <w:rPr>
          <w:sz w:val="25"/>
          <w:szCs w:val="25"/>
        </w:rPr>
        <w:t>November 26, 2014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E540D7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6C52D5">
        <w:rPr>
          <w:sz w:val="25"/>
          <w:szCs w:val="25"/>
        </w:rPr>
        <w:t>Carey Creek Logging LLC</w:t>
      </w:r>
      <w:r w:rsidR="00E745C4" w:rsidRPr="00A671FF">
        <w:rPr>
          <w:sz w:val="25"/>
          <w:szCs w:val="25"/>
        </w:rPr>
        <w:t>, (</w:t>
      </w:r>
      <w:r w:rsidR="006C52D5">
        <w:rPr>
          <w:sz w:val="25"/>
          <w:szCs w:val="25"/>
        </w:rPr>
        <w:t>Carey Creek Logging LLC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E540D7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E540D7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6C52D5">
        <w:rPr>
          <w:sz w:val="25"/>
          <w:szCs w:val="25"/>
        </w:rPr>
        <w:t>Carey Creek Logging LLC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14:paraId="025A7770" w14:textId="77777777" w:rsidR="00A016EC" w:rsidRDefault="00A016EC" w:rsidP="00A016EC">
      <w:pPr>
        <w:pStyle w:val="ListParagraph"/>
        <w:rPr>
          <w:sz w:val="25"/>
          <w:szCs w:val="25"/>
        </w:rPr>
      </w:pPr>
    </w:p>
    <w:p w14:paraId="63A4C52C" w14:textId="77777777"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14:paraId="432D1FC0" w14:textId="77777777"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14:paraId="3527CF69" w14:textId="77777777"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14:paraId="534CADA2" w14:textId="0EDEE21B"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E540D7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E540D7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E540D7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6C52D5">
        <w:rPr>
          <w:sz w:val="25"/>
          <w:szCs w:val="25"/>
        </w:rPr>
        <w:t>65666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6C52D5">
        <w:rPr>
          <w:sz w:val="25"/>
          <w:szCs w:val="25"/>
        </w:rPr>
        <w:t>Carey Creek Logging LLC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14:paraId="3FAE0C6C" w14:textId="77777777"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14:paraId="131F6CA5" w14:textId="77777777"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14:paraId="3797AE83" w14:textId="77777777"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14:paraId="510EB6C0" w14:textId="117FE6CA"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E540D7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14:paraId="3C85B174" w14:textId="77777777"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14:paraId="6FF5707A" w14:textId="1C2C1D66"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6C52D5">
        <w:rPr>
          <w:sz w:val="25"/>
          <w:szCs w:val="25"/>
        </w:rPr>
        <w:t>Carey Creek Logging LLC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6C52D5">
        <w:rPr>
          <w:sz w:val="25"/>
          <w:szCs w:val="25"/>
        </w:rPr>
        <w:t>65666</w:t>
      </w:r>
      <w:r w:rsidR="0036568C" w:rsidRPr="00F1394B">
        <w:rPr>
          <w:sz w:val="25"/>
          <w:szCs w:val="25"/>
        </w:rPr>
        <w:t>.</w:t>
      </w:r>
    </w:p>
    <w:p w14:paraId="35E8E125" w14:textId="77777777"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14:paraId="421226C7" w14:textId="61915284"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6C52D5">
        <w:rPr>
          <w:sz w:val="25"/>
          <w:szCs w:val="25"/>
        </w:rPr>
        <w:t>November 26, 2014</w:t>
      </w:r>
      <w:r w:rsidR="00690A08" w:rsidRPr="00F1394B">
        <w:rPr>
          <w:sz w:val="25"/>
          <w:szCs w:val="25"/>
        </w:rPr>
        <w:t xml:space="preserve">, the </w:t>
      </w:r>
      <w:r w:rsidR="00E540D7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E540D7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6C52D5">
        <w:rPr>
          <w:sz w:val="25"/>
          <w:szCs w:val="25"/>
        </w:rPr>
        <w:t>Carey Creek Logging LLC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14:paraId="4D666E11" w14:textId="77777777"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14:paraId="6D9970D8" w14:textId="3E70FF7E"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E540D7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E540D7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14:paraId="328AF32C" w14:textId="77777777"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14:paraId="179FBD9F" w14:textId="5163B076"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E540D7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6C52D5">
        <w:rPr>
          <w:sz w:val="25"/>
          <w:szCs w:val="25"/>
        </w:rPr>
        <w:t>Carey Creek Logging LLC</w:t>
      </w:r>
      <w:r w:rsidR="00E540D7">
        <w:rPr>
          <w:sz w:val="25"/>
          <w:szCs w:val="25"/>
        </w:rPr>
        <w:t>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E540D7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14:paraId="63B7EA8B" w14:textId="77777777"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14:paraId="21ADBCB3" w14:textId="77777777"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14:paraId="212CEF94" w14:textId="77777777"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14:paraId="53EFBE5B" w14:textId="0A9DAC60"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E540D7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14:paraId="2F668EBD" w14:textId="77777777"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14:paraId="0C7EAECC" w14:textId="6556DA24"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6C52D5">
        <w:rPr>
          <w:sz w:val="25"/>
          <w:szCs w:val="25"/>
        </w:rPr>
        <w:t>65666</w:t>
      </w:r>
      <w:r w:rsidR="007959A4" w:rsidRPr="00F1394B">
        <w:rPr>
          <w:sz w:val="25"/>
          <w:szCs w:val="25"/>
        </w:rPr>
        <w:t xml:space="preserve"> held by </w:t>
      </w:r>
      <w:r w:rsidR="006C52D5">
        <w:rPr>
          <w:sz w:val="25"/>
          <w:szCs w:val="25"/>
        </w:rPr>
        <w:t>Carey Creek Logging LLC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6C52D5">
        <w:rPr>
          <w:sz w:val="25"/>
          <w:szCs w:val="25"/>
        </w:rPr>
        <w:t>January 25, 2015</w:t>
      </w:r>
      <w:r w:rsidR="00811937" w:rsidRPr="00F1394B">
        <w:rPr>
          <w:sz w:val="25"/>
          <w:szCs w:val="25"/>
        </w:rPr>
        <w:t xml:space="preserve">.  </w:t>
      </w:r>
    </w:p>
    <w:p w14:paraId="73047C2F" w14:textId="77777777"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14:paraId="0E1CFA22" w14:textId="443038F2"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6C52D5">
        <w:rPr>
          <w:sz w:val="25"/>
          <w:szCs w:val="25"/>
        </w:rPr>
        <w:t>Carey Creek Logging LLC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6C52D5">
        <w:rPr>
          <w:sz w:val="25"/>
          <w:szCs w:val="25"/>
        </w:rPr>
        <w:t>65666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14:paraId="08B4A2ED" w14:textId="77777777"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14:paraId="14DB16E5" w14:textId="68176FC2"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E540D7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E540D7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14:paraId="340A1CE5" w14:textId="77777777"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14:paraId="03033E88" w14:textId="55BF15E8"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6C52D5">
        <w:rPr>
          <w:sz w:val="25"/>
          <w:szCs w:val="25"/>
        </w:rPr>
        <w:t>January 26, 2015</w:t>
      </w:r>
      <w:r w:rsidRPr="00724D60">
        <w:rPr>
          <w:sz w:val="25"/>
          <w:szCs w:val="25"/>
        </w:rPr>
        <w:t>.</w:t>
      </w:r>
    </w:p>
    <w:p w14:paraId="2E82A9DE" w14:textId="77777777"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14:paraId="65BB87E9" w14:textId="45BD6970"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E540D7">
        <w:rPr>
          <w:rFonts w:ascii="Times New Roman" w:hAnsi="Times New Roman" w:cs="Times New Roman"/>
          <w:sz w:val="25"/>
          <w:szCs w:val="25"/>
        </w:rPr>
        <w:t>COMMISSION</w:t>
      </w:r>
    </w:p>
    <w:p w14:paraId="1F11F2DE" w14:textId="77777777" w:rsidR="005E61CD" w:rsidRDefault="005E61CD" w:rsidP="00724D60">
      <w:pPr>
        <w:spacing w:line="264" w:lineRule="auto"/>
        <w:rPr>
          <w:sz w:val="25"/>
          <w:szCs w:val="25"/>
        </w:rPr>
      </w:pPr>
    </w:p>
    <w:p w14:paraId="36F0E84B" w14:textId="77777777" w:rsidR="006F7E93" w:rsidRPr="00724D60" w:rsidRDefault="006F7E93" w:rsidP="00724D60">
      <w:pPr>
        <w:spacing w:line="264" w:lineRule="auto"/>
        <w:rPr>
          <w:sz w:val="25"/>
          <w:szCs w:val="25"/>
        </w:rPr>
      </w:pPr>
      <w:bookmarkStart w:id="0" w:name="_GoBack"/>
      <w:bookmarkEnd w:id="0"/>
    </w:p>
    <w:p w14:paraId="0E9EED71" w14:textId="77777777"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14:paraId="0207C3C6" w14:textId="77777777"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14:paraId="7EEE2D7C" w14:textId="77777777"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14:paraId="1253F4D9" w14:textId="77777777"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14:paraId="39E4EA8B" w14:textId="6620DEE0"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E540D7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E540D7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E540D7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14:paraId="1E06BBCD" w14:textId="77777777"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14:paraId="035F7122" w14:textId="2E680247"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E540D7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E540D7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7F83C7AA" w14:textId="77777777" w:rsidR="00A671FF" w:rsidRDefault="00A671FF" w:rsidP="00724D60">
      <w:pPr>
        <w:spacing w:line="264" w:lineRule="auto"/>
        <w:rPr>
          <w:sz w:val="25"/>
          <w:szCs w:val="25"/>
        </w:rPr>
      </w:pPr>
    </w:p>
    <w:p w14:paraId="7D8FCC4D" w14:textId="77777777"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14:paraId="109D9671" w14:textId="77777777"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0FFF3" w14:textId="77777777" w:rsidR="006C52D5" w:rsidRDefault="006C52D5">
      <w:r>
        <w:separator/>
      </w:r>
    </w:p>
  </w:endnote>
  <w:endnote w:type="continuationSeparator" w:id="0">
    <w:p w14:paraId="55C761DA" w14:textId="77777777" w:rsidR="006C52D5" w:rsidRDefault="006C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3DEDA" w14:textId="77777777" w:rsidR="00E540D7" w:rsidRDefault="00E54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9D66" w14:textId="77777777" w:rsidR="00E540D7" w:rsidRDefault="00E54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3A222" w14:textId="77777777" w:rsidR="00E540D7" w:rsidRDefault="00E54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985A5" w14:textId="77777777" w:rsidR="006C52D5" w:rsidRDefault="006C52D5">
      <w:r>
        <w:separator/>
      </w:r>
    </w:p>
  </w:footnote>
  <w:footnote w:type="continuationSeparator" w:id="0">
    <w:p w14:paraId="22E50F46" w14:textId="77777777" w:rsidR="006C52D5" w:rsidRDefault="006C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732B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C0AF8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CC76" w14:textId="738551E3"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6C52D5" w:rsidRPr="006C52D5">
      <w:rPr>
        <w:b/>
        <w:sz w:val="20"/>
        <w:szCs w:val="20"/>
      </w:rPr>
      <w:t>150133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A84B09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14:paraId="51A873B4" w14:textId="01476D2C"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6C52D5" w:rsidRPr="006C52D5">
      <w:rPr>
        <w:b/>
        <w:sz w:val="20"/>
        <w:szCs w:val="20"/>
      </w:rPr>
      <w:t>01</w:t>
    </w:r>
  </w:p>
  <w:p w14:paraId="466B9A01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F7E71" w14:textId="77777777" w:rsidR="00E540D7" w:rsidRDefault="00E54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5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52D5"/>
    <w:rsid w:val="006C7DA1"/>
    <w:rsid w:val="006E52A0"/>
    <w:rsid w:val="006F7E93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4B09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A1102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540D7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86FD5"/>
  <w15:chartTrackingRefBased/>
  <w15:docId w15:val="{0785450A-6EB8-4727-96D4-3FB001E3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-%20Binder%20Cancellation%20Order/CC%20-%20Binder%20Cancella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2015-01-26T08:00:00+00:00</OpenedDate>
    <Date1 xmlns="dc463f71-b30c-4ab2-9473-d307f9d35888">2015-01-26T08:00:00+00:00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Carey Creek Logging LLC</CaseCompanyNames>
    <DocketNumber xmlns="dc463f71-b30c-4ab2-9473-d307f9d35888">150133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079F0DDFE2294E8A5C32130098B18F" ma:contentTypeVersion="111" ma:contentTypeDescription="" ma:contentTypeScope="" ma:versionID="96f2bf54c95153d62865cac66ea0d4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AEF6-B328-484E-9503-1F3F415967D8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9157390-3A8E-406A-98AE-DCA580A7BC32}"/>
</file>

<file path=customXml/itemProps4.xml><?xml version="1.0" encoding="utf-8"?>
<ds:datastoreItem xmlns:ds="http://schemas.openxmlformats.org/officeDocument/2006/customXml" ds:itemID="{D3B1E216-8DBA-4A5B-B319-7A1C47F70834}"/>
</file>

<file path=customXml/itemProps5.xml><?xml version="1.0" encoding="utf-8"?>
<ds:datastoreItem xmlns:ds="http://schemas.openxmlformats.org/officeDocument/2006/customXml" ds:itemID="{B9FE9442-F867-46CE-BDC6-FC24FF3FE4A0}"/>
</file>

<file path=customXml/itemProps6.xml><?xml version="1.0" encoding="utf-8"?>
<ds:datastoreItem xmlns:ds="http://schemas.openxmlformats.org/officeDocument/2006/customXml" ds:itemID="{02342F4E-7735-4B29-989D-04D2B4077F4C}"/>
</file>

<file path=docProps/app.xml><?xml version="1.0" encoding="utf-8"?>
<Properties xmlns="http://schemas.openxmlformats.org/officeDocument/2006/extended-properties" xmlns:vt="http://schemas.openxmlformats.org/officeDocument/2006/docPropsVTypes">
  <Template>CC%20-%20Binder%20Cancellation%20Order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cp:lastModifiedBy>Leipski, Tina (UTC)</cp:lastModifiedBy>
  <cp:revision>2</cp:revision>
  <cp:lastPrinted>2014-10-15T23:49:00Z</cp:lastPrinted>
  <dcterms:created xsi:type="dcterms:W3CDTF">2015-01-26T18:00:00Z</dcterms:created>
  <dcterms:modified xsi:type="dcterms:W3CDTF">2015-01-26T18:00:00Z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0x0101006E56B4D1795A2E4DB2F0B01679ED314A005D079F0DDFE2294E8A5C32130098B18F</vt:lpwstr>
  </property>
  <property fmtid="{D5CDD505-2E9C-101B-9397-08002B2CF9AE}" pid="3" name="_docset_NoMedatataSyncRequired">
    <vt:lpwstr>False</vt:lpwstr>
  </property>
</Properties>
</file>