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2B364D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2B364D">
              <w:rPr>
                <w:sz w:val="25"/>
                <w:szCs w:val="25"/>
              </w:rPr>
              <w:t>60624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2B364D" w:rsidRDefault="002B364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JLM TRUCKING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2B364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JLM TRUCKING,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for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2B364D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2B364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2B364D">
              <w:rPr>
                <w:sz w:val="25"/>
                <w:szCs w:val="25"/>
              </w:rPr>
              <w:t>144009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2B364D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2B364D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2B364D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2B364D">
        <w:rPr>
          <w:sz w:val="25"/>
          <w:szCs w:val="25"/>
        </w:rPr>
        <w:t>October 1,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2B364D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2B364D">
        <w:rPr>
          <w:sz w:val="25"/>
          <w:szCs w:val="25"/>
        </w:rPr>
        <w:t>JLM Trucking Inc.</w:t>
      </w:r>
      <w:r w:rsidR="00E745C4" w:rsidRPr="00A671FF">
        <w:rPr>
          <w:sz w:val="25"/>
          <w:szCs w:val="25"/>
        </w:rPr>
        <w:t xml:space="preserve">, </w:t>
      </w:r>
      <w:r w:rsidR="002B364D">
        <w:rPr>
          <w:sz w:val="25"/>
          <w:szCs w:val="25"/>
        </w:rPr>
        <w:t>d/b/a JLM Trucking,</w:t>
      </w:r>
      <w:r w:rsidR="00E745C4" w:rsidRPr="00A671FF">
        <w:rPr>
          <w:sz w:val="25"/>
          <w:szCs w:val="25"/>
        </w:rPr>
        <w:t xml:space="preserve"> (</w:t>
      </w:r>
      <w:r w:rsidR="002B364D">
        <w:rPr>
          <w:sz w:val="25"/>
          <w:szCs w:val="25"/>
        </w:rPr>
        <w:t>JLM Trucking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2B364D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2B364D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2B364D">
        <w:rPr>
          <w:sz w:val="25"/>
          <w:szCs w:val="25"/>
        </w:rPr>
        <w:t>JLM Trucking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B364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2B364D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480-14-230(3)(d) to cancel a </w:t>
      </w:r>
      <w:r w:rsidR="00E745C4" w:rsidRPr="00F1394B">
        <w:rPr>
          <w:sz w:val="25"/>
          <w:szCs w:val="25"/>
        </w:rPr>
        <w:t>motor freight carrier</w:t>
      </w:r>
      <w:r w:rsidR="002B364D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2B364D">
        <w:rPr>
          <w:sz w:val="25"/>
          <w:szCs w:val="25"/>
        </w:rPr>
        <w:t>60624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2B364D">
        <w:rPr>
          <w:sz w:val="25"/>
          <w:szCs w:val="25"/>
        </w:rPr>
        <w:t>JLM Trucking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2B364D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2B364D">
        <w:rPr>
          <w:sz w:val="25"/>
          <w:szCs w:val="25"/>
        </w:rPr>
        <w:t>JLM Trucking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2B364D">
        <w:rPr>
          <w:sz w:val="25"/>
          <w:szCs w:val="25"/>
        </w:rPr>
        <w:t>60624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2B364D">
        <w:rPr>
          <w:sz w:val="25"/>
          <w:szCs w:val="25"/>
        </w:rPr>
        <w:t>October 1, 2014</w:t>
      </w:r>
      <w:r w:rsidR="00690A08" w:rsidRPr="00F1394B">
        <w:rPr>
          <w:sz w:val="25"/>
          <w:szCs w:val="25"/>
        </w:rPr>
        <w:t xml:space="preserve">, the </w:t>
      </w:r>
      <w:r w:rsidR="002B364D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2B364D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2B364D">
        <w:rPr>
          <w:sz w:val="25"/>
          <w:szCs w:val="25"/>
        </w:rPr>
        <w:t>JLM Trucking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2B364D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2B364D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2B364D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2B364D">
        <w:rPr>
          <w:sz w:val="25"/>
          <w:szCs w:val="25"/>
        </w:rPr>
        <w:t>JLM Trucking’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2B364D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2B364D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2B364D">
        <w:rPr>
          <w:sz w:val="25"/>
          <w:szCs w:val="25"/>
        </w:rPr>
        <w:t>60624</w:t>
      </w:r>
      <w:r w:rsidR="007959A4" w:rsidRPr="00F1394B">
        <w:rPr>
          <w:sz w:val="25"/>
          <w:szCs w:val="25"/>
        </w:rPr>
        <w:t xml:space="preserve"> held by </w:t>
      </w:r>
      <w:r w:rsidR="002B364D">
        <w:rPr>
          <w:sz w:val="25"/>
          <w:szCs w:val="25"/>
        </w:rPr>
        <w:t>JLM Trucking Inc.</w:t>
      </w:r>
      <w:r w:rsidR="007959A4" w:rsidRPr="00F1394B">
        <w:rPr>
          <w:sz w:val="25"/>
          <w:szCs w:val="25"/>
        </w:rPr>
        <w:t xml:space="preserve">, </w:t>
      </w:r>
      <w:r w:rsidR="002B364D">
        <w:rPr>
          <w:sz w:val="25"/>
          <w:szCs w:val="25"/>
        </w:rPr>
        <w:t>d/b/a JLM Trucking,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2B364D">
        <w:rPr>
          <w:sz w:val="25"/>
          <w:szCs w:val="25"/>
        </w:rPr>
        <w:t>December 1, 2014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2B364D">
        <w:rPr>
          <w:sz w:val="25"/>
          <w:szCs w:val="25"/>
        </w:rPr>
        <w:t>JLM Trucking Inc.</w:t>
      </w:r>
      <w:r w:rsidR="00C27D8C" w:rsidRPr="00F1394B">
        <w:rPr>
          <w:sz w:val="25"/>
          <w:szCs w:val="25"/>
        </w:rPr>
        <w:t xml:space="preserve">, </w:t>
      </w:r>
      <w:r w:rsidR="002B364D">
        <w:rPr>
          <w:sz w:val="25"/>
          <w:szCs w:val="25"/>
        </w:rPr>
        <w:t>d/b/a JLM Trucking,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2B364D">
        <w:rPr>
          <w:sz w:val="25"/>
          <w:szCs w:val="25"/>
        </w:rPr>
        <w:t>60624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B364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2B364D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(1)(</w:t>
      </w:r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2B364D">
        <w:rPr>
          <w:sz w:val="25"/>
          <w:szCs w:val="25"/>
        </w:rPr>
        <w:t>December 1, 2014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2B364D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2B364D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(1)(</w:t>
      </w:r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2B364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2B364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B364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2B364D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61" w:rsidRDefault="00590361">
      <w:r>
        <w:separator/>
      </w:r>
    </w:p>
  </w:endnote>
  <w:endnote w:type="continuationSeparator" w:id="0">
    <w:p w:rsidR="00590361" w:rsidRDefault="0059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4D" w:rsidRDefault="002B3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4D" w:rsidRDefault="002B36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4D" w:rsidRDefault="002B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61" w:rsidRDefault="00590361">
      <w:r>
        <w:separator/>
      </w:r>
    </w:p>
  </w:footnote>
  <w:footnote w:type="continuationSeparator" w:id="0">
    <w:p w:rsidR="00590361" w:rsidRDefault="0059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2B364D" w:rsidRPr="002B364D">
      <w:rPr>
        <w:b/>
        <w:sz w:val="20"/>
        <w:szCs w:val="20"/>
      </w:rPr>
      <w:t>144009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2B364D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2B364D" w:rsidRPr="002B364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4D" w:rsidRDefault="002B36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4D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364D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90361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74A24-1096-4A15-B829-E5BFCC4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CB6902798DA84CAC8673BBE3ECA128" ma:contentTypeVersion="175" ma:contentTypeDescription="" ma:contentTypeScope="" ma:versionID="abf8269b2926b14cbb5c748becaaaa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2014-12-01T08:00:00+00:00</OpenedDate>
    <Date1 xmlns="dc463f71-b30c-4ab2-9473-d307f9d35888">2014-12-01T08:00:00+00:00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JLM Trucking Inc.</CaseCompanyNames>
    <DocketNumber xmlns="dc463f71-b30c-4ab2-9473-d307f9d35888">144009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D653F-582A-4967-8B6E-51D69B23141C}"/>
</file>

<file path=customXml/itemProps2.xml><?xml version="1.0" encoding="utf-8"?>
<ds:datastoreItem xmlns:ds="http://schemas.openxmlformats.org/officeDocument/2006/customXml" ds:itemID="{EAA9641F-BF2E-40C3-AE1C-673CB1A3ADA2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2246A3DB-D33C-4B73-B01D-0454CE8BBAEF}"/>
</file>

<file path=customXml/itemProps5.xml><?xml version="1.0" encoding="utf-8"?>
<ds:datastoreItem xmlns:ds="http://schemas.openxmlformats.org/officeDocument/2006/customXml" ds:itemID="{5D372F13-9525-49D9-B934-CBC455ECC513}"/>
</file>

<file path=customXml/itemProps6.xml><?xml version="1.0" encoding="utf-8"?>
<ds:datastoreItem xmlns:ds="http://schemas.openxmlformats.org/officeDocument/2006/customXml" ds:itemID="{6D020576-C612-4DE5-A3A6-34FBB1A04F6E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4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1</cp:revision>
  <cp:lastPrinted>2014-10-15T23:49:00Z</cp:lastPrinted>
  <dcterms:created xsi:type="dcterms:W3CDTF">2014-12-01T17:56:00Z</dcterms:created>
  <dcterms:modified xsi:type="dcterms:W3CDTF">2014-12-01T18:00:00Z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0x0101006E56B4D1795A2E4DB2F0B01679ED314A0061CB6902798DA84CAC8673BBE3ECA128</vt:lpwstr>
  </property>
  <property fmtid="{D5CDD505-2E9C-101B-9397-08002B2CF9AE}" pid="3" name="_docset_NoMedatataSyncRequired">
    <vt:lpwstr>False</vt:lpwstr>
  </property>
</Properties>
</file>