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4E1AED">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444"/>
        <w:gridCol w:w="3972"/>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AED" w:rsidRDefault="004E1AED">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GUILLERMO CARDENAS</w:t>
            </w:r>
            <w:r w:rsidR="00B84BD9" w:rsidRPr="00CF7BEE">
              <w:rPr>
                <w:sz w:val="24"/>
              </w:rPr>
              <w:t xml:space="preserve">, </w:t>
            </w:r>
          </w:p>
          <w:p w:rsidR="00E44B89" w:rsidRPr="00CF7BEE" w:rsidRDefault="004E1AED">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CARDENAS TRUCKING,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DD66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 . .</w:t>
            </w:r>
            <w:bookmarkStart w:id="0" w:name="_GoBack"/>
            <w:bookmarkEnd w:id="0"/>
            <w:r w:rsidRPr="00CF7BEE">
              <w:rPr>
                <w:sz w:val="24"/>
              </w:rPr>
              <w:t xml:space="preserve">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AED"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AED"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4E1AED">
              <w:rPr>
                <w:sz w:val="24"/>
              </w:rPr>
              <w:t>143263</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4E1AED">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4E1AED">
        <w:rPr>
          <w:sz w:val="24"/>
        </w:rPr>
        <w:t>September 4, 2014</w:t>
      </w:r>
      <w:r w:rsidRPr="00CF7BEE">
        <w:rPr>
          <w:sz w:val="24"/>
        </w:rPr>
        <w:t xml:space="preserve">, </w:t>
      </w:r>
      <w:r w:rsidR="004E1AED">
        <w:rPr>
          <w:sz w:val="24"/>
        </w:rPr>
        <w:t>Guillermo Cardenas</w:t>
      </w:r>
      <w:r w:rsidR="009B2CB7" w:rsidRPr="00CF7BEE">
        <w:rPr>
          <w:sz w:val="24"/>
        </w:rPr>
        <w:t xml:space="preserve">, </w:t>
      </w:r>
      <w:r w:rsidR="004E1AED">
        <w:rPr>
          <w:sz w:val="24"/>
        </w:rPr>
        <w:t>d/b/a Cardenas Trucking,</w:t>
      </w:r>
      <w:r w:rsidR="009B2CB7" w:rsidRPr="00CF7BEE">
        <w:rPr>
          <w:sz w:val="24"/>
        </w:rPr>
        <w:t xml:space="preserve"> (</w:t>
      </w:r>
      <w:r w:rsidR="004E1AED">
        <w:rPr>
          <w:sz w:val="24"/>
        </w:rPr>
        <w:t>Cardenas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4E1AED">
        <w:rPr>
          <w:sz w:val="24"/>
        </w:rPr>
        <w:t>Commission</w:t>
      </w:r>
      <w:r w:rsidR="00CC0416" w:rsidRPr="00CF7BEE">
        <w:rPr>
          <w:sz w:val="24"/>
        </w:rPr>
        <w:t xml:space="preserve"> (</w:t>
      </w:r>
      <w:r w:rsidR="004E1AED">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4E1AED">
        <w:rPr>
          <w:sz w:val="24"/>
        </w:rPr>
        <w:t>Cardenas Trucking’</w:t>
      </w:r>
      <w:r w:rsidR="00AF0799" w:rsidRPr="00CF7BEE">
        <w:rPr>
          <w:sz w:val="24"/>
        </w:rPr>
        <w:t xml:space="preserve">s application is incomplete as it lacks </w:t>
      </w:r>
      <w:r w:rsidR="004E1AED">
        <w:rPr>
          <w:sz w:val="24"/>
        </w:rPr>
        <w:t>a Uniform Motor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4E1AED">
        <w:rPr>
          <w:sz w:val="24"/>
        </w:rPr>
        <w:t>September 4, October 3, and November 7, 2014</w:t>
      </w:r>
      <w:r w:rsidRPr="00CF7BEE">
        <w:rPr>
          <w:sz w:val="24"/>
        </w:rPr>
        <w:t>, t</w:t>
      </w:r>
      <w:r w:rsidR="00AF0799" w:rsidRPr="00CF7BEE">
        <w:rPr>
          <w:sz w:val="24"/>
        </w:rPr>
        <w:t xml:space="preserve">he </w:t>
      </w:r>
      <w:r w:rsidR="004E1AED">
        <w:rPr>
          <w:sz w:val="24"/>
        </w:rPr>
        <w:t>Commission</w:t>
      </w:r>
      <w:r w:rsidR="00AF0799" w:rsidRPr="00CF7BEE">
        <w:rPr>
          <w:sz w:val="24"/>
        </w:rPr>
        <w:t xml:space="preserve"> sent </w:t>
      </w:r>
      <w:bookmarkEnd w:id="1"/>
      <w:r w:rsidR="004E1AED">
        <w:rPr>
          <w:sz w:val="24"/>
        </w:rPr>
        <w:t>Cardenas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4E1AED">
        <w:rPr>
          <w:sz w:val="24"/>
        </w:rPr>
        <w:t>Cardenas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4E1AED">
        <w:rPr>
          <w:sz w:val="24"/>
        </w:rPr>
        <w:t>Cardenas Trucking</w:t>
      </w:r>
      <w:r w:rsidRPr="00CF7BEE">
        <w:rPr>
          <w:sz w:val="24"/>
        </w:rPr>
        <w:t xml:space="preserve"> </w:t>
      </w:r>
      <w:r w:rsidR="00AF0799" w:rsidRPr="00CF7BEE">
        <w:rPr>
          <w:sz w:val="24"/>
        </w:rPr>
        <w:t xml:space="preserve">in Docket </w:t>
      </w:r>
      <w:r w:rsidR="00494A8A" w:rsidRPr="00CF7BEE">
        <w:rPr>
          <w:sz w:val="24"/>
        </w:rPr>
        <w:t>TV-</w:t>
      </w:r>
      <w:r w:rsidR="004E1AED">
        <w:rPr>
          <w:sz w:val="24"/>
        </w:rPr>
        <w:t>143263</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4E1AED">
        <w:rPr>
          <w:b/>
          <w:sz w:val="24"/>
        </w:rPr>
        <w:t>COMMISSION</w:t>
      </w:r>
      <w:r w:rsidRPr="00CF7BEE">
        <w:rPr>
          <w:b/>
          <w:sz w:val="24"/>
        </w:rPr>
        <w:t xml:space="preserve"> ORDERS</w:t>
      </w:r>
      <w:r w:rsidR="004E1004" w:rsidRPr="00CF7BEE">
        <w:rPr>
          <w:sz w:val="24"/>
        </w:rPr>
        <w:t xml:space="preserve"> the application filed by </w:t>
      </w:r>
      <w:r w:rsidR="004E1AED">
        <w:rPr>
          <w:sz w:val="24"/>
        </w:rPr>
        <w:t>Guillermo Cardenas</w:t>
      </w:r>
      <w:r w:rsidR="009B2CB7" w:rsidRPr="00CF7BEE">
        <w:rPr>
          <w:sz w:val="24"/>
        </w:rPr>
        <w:t xml:space="preserve">, </w:t>
      </w:r>
      <w:r w:rsidR="004E1AED">
        <w:rPr>
          <w:sz w:val="24"/>
        </w:rPr>
        <w:t>d/b/a Cardenas Trucking,</w:t>
      </w:r>
      <w:r w:rsidR="009B2CB7" w:rsidRPr="00CF7BEE">
        <w:rPr>
          <w:sz w:val="24"/>
        </w:rPr>
        <w:t xml:space="preserve"> on </w:t>
      </w:r>
      <w:r w:rsidR="004E1AED">
        <w:rPr>
          <w:sz w:val="24"/>
        </w:rPr>
        <w:t>September 4, 2014</w:t>
      </w:r>
      <w:r w:rsidR="004E1004" w:rsidRPr="00CF7BEE">
        <w:rPr>
          <w:sz w:val="24"/>
        </w:rPr>
        <w:t xml:space="preserve"> </w:t>
      </w:r>
      <w:r w:rsidRPr="00CF7BEE">
        <w:rPr>
          <w:sz w:val="24"/>
        </w:rPr>
        <w:t xml:space="preserve">in Docket </w:t>
      </w:r>
      <w:r w:rsidR="00494A8A" w:rsidRPr="00CF7BEE">
        <w:rPr>
          <w:sz w:val="24"/>
        </w:rPr>
        <w:t>TV-</w:t>
      </w:r>
      <w:r w:rsidR="004E1AED">
        <w:rPr>
          <w:sz w:val="24"/>
        </w:rPr>
        <w:t>143263</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4E1AED">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4E1AED">
        <w:rPr>
          <w:sz w:val="24"/>
        </w:rPr>
        <w:t>December 16,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4E1AED">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4E1AED">
        <w:rPr>
          <w:bCs/>
          <w:sz w:val="24"/>
        </w:rPr>
        <w:t>Commission</w:t>
      </w:r>
      <w:r w:rsidRPr="00CF7BEE">
        <w:rPr>
          <w:bCs/>
          <w:sz w:val="24"/>
        </w:rPr>
        <w:t xml:space="preserve"> review of this decision by filing a request for </w:t>
      </w:r>
      <w:r w:rsidR="004E1AED">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4E1AED">
        <w:rPr>
          <w:bCs/>
          <w:sz w:val="24"/>
        </w:rPr>
        <w:t>Commission</w:t>
      </w:r>
      <w:r w:rsidRPr="00CF7BEE">
        <w:rPr>
          <w:bCs/>
          <w:sz w:val="24"/>
        </w:rPr>
        <w:t xml:space="preserve"> will schedule your request for review by issuing a notice of hearing to be held before an administrative law judge.  The </w:t>
      </w:r>
      <w:r w:rsidR="004E1AED">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9F" w:rsidRDefault="00FA179F">
      <w:r>
        <w:separator/>
      </w:r>
    </w:p>
  </w:endnote>
  <w:endnote w:type="continuationSeparator" w:id="0">
    <w:p w:rsidR="00FA179F" w:rsidRDefault="00FA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ED" w:rsidRDefault="004E1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ED" w:rsidRDefault="004E1A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ED" w:rsidRDefault="004E1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9F" w:rsidRDefault="00FA179F">
      <w:r>
        <w:separator/>
      </w:r>
    </w:p>
  </w:footnote>
  <w:footnote w:type="continuationSeparator" w:id="0">
    <w:p w:rsidR="00FA179F" w:rsidRDefault="00FA1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ED" w:rsidRDefault="004E1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4E1AED" w:rsidRPr="004E1AED">
      <w:rPr>
        <w:b/>
        <w:szCs w:val="20"/>
      </w:rPr>
      <w:t>143263</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DD660E">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4E1AED" w:rsidRPr="004E1AED">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ED" w:rsidRDefault="004E1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ED"/>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1AED"/>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0E"/>
    <w:rsid w:val="00DD6681"/>
    <w:rsid w:val="00E16171"/>
    <w:rsid w:val="00E44B89"/>
    <w:rsid w:val="00E64B68"/>
    <w:rsid w:val="00E64BBA"/>
    <w:rsid w:val="00EC1A52"/>
    <w:rsid w:val="00F53E6E"/>
    <w:rsid w:val="00F73B22"/>
    <w:rsid w:val="00FA179F"/>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2471CCDC-3618-4194-A2A3-CE437374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CA5BC32907874A9403F86C00972191" ma:contentTypeVersion="175" ma:contentTypeDescription="" ma:contentTypeScope="" ma:versionID="a1e309cbac95821a451476815d9c22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2014-09-04T07:00:00+00:00</OpenedDate>
    <Date1 xmlns="dc463f71-b30c-4ab2-9473-d307f9d35888">2014-12-17T08:00:00+00:00</Date1>
    <IsDocumentOrder xmlns="dc463f71-b30c-4ab2-9473-d307f9d35888">true</IsDocumentOrder>
    <IsHighlyConfidential xmlns="dc463f71-b30c-4ab2-9473-d307f9d35888">false</IsHighlyConfidential>
    <CaseCompanyNames xmlns="dc463f71-b30c-4ab2-9473-d307f9d35888">Cardenas, Guillermo</CaseCompanyNames>
    <DocketNumber xmlns="dc463f71-b30c-4ab2-9473-d307f9d35888">143263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FE90A6-C51F-4AC8-87C1-D881A6F9879B}"/>
</file>

<file path=customXml/itemProps2.xml><?xml version="1.0" encoding="utf-8"?>
<ds:datastoreItem xmlns:ds="http://schemas.openxmlformats.org/officeDocument/2006/customXml" ds:itemID="{667CC8B4-6AAF-486D-9772-0CB7604F0CAF}"/>
</file>

<file path=customXml/itemProps3.xml><?xml version="1.0" encoding="utf-8"?>
<ds:datastoreItem xmlns:ds="http://schemas.openxmlformats.org/officeDocument/2006/customXml" ds:itemID="{F58C5B23-EB6F-40C1-94F5-DBCF3403279A}"/>
</file>

<file path=customXml/itemProps4.xml><?xml version="1.0" encoding="utf-8"?>
<ds:datastoreItem xmlns:ds="http://schemas.openxmlformats.org/officeDocument/2006/customXml" ds:itemID="{66D3F73B-9762-44B5-B1AB-60D213267314}"/>
</file>

<file path=customXml/itemProps5.xml><?xml version="1.0" encoding="utf-8"?>
<ds:datastoreItem xmlns:ds="http://schemas.openxmlformats.org/officeDocument/2006/customXml" ds:itemID="{AA889270-62FB-4190-ABD8-6E8C2D9E9E41}"/>
</file>

<file path=docProps/app.xml><?xml version="1.0" encoding="utf-8"?>
<Properties xmlns="http://schemas.openxmlformats.org/officeDocument/2006/extended-properties" xmlns:vt="http://schemas.openxmlformats.org/officeDocument/2006/docPropsVTypes">
  <Template>CC #6 - TV Dismiss Application Order</Template>
  <TotalTime>3</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2014-12-16T17:08:00Z</dcterms:created>
  <dcterms:modified xsi:type="dcterms:W3CDTF">2014-12-16T17:11:00Z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0x0101006E56B4D1795A2E4DB2F0B01679ED314A001BCA5BC32907874A9403F86C00972191</vt:lpwstr>
  </property>
  <property fmtid="{D5CDD505-2E9C-101B-9397-08002B2CF9AE}" pid="3" name="_docset_NoMedatataSyncRequired">
    <vt:lpwstr>False</vt:lpwstr>
  </property>
</Properties>
</file>