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DE4E5B">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DE4E5B">
            <w:pPr>
              <w:rPr>
                <w:rFonts w:ascii="Times New Roman" w:hAnsi="Times New Roman"/>
                <w:sz w:val="24"/>
              </w:rPr>
            </w:pPr>
            <w:r>
              <w:rPr>
                <w:rFonts w:ascii="Times New Roman" w:hAnsi="Times New Roman"/>
                <w:sz w:val="24"/>
              </w:rPr>
              <w:t>ESQUIVEL III TRUCKING, LLC</w:t>
            </w:r>
            <w:r w:rsidR="007F10A3">
              <w:rPr>
                <w:rFonts w:ascii="Times New Roman" w:hAnsi="Times New Roman"/>
                <w:sz w:val="24"/>
              </w:rPr>
              <w:t xml:space="preserve">, </w:t>
            </w:r>
            <w:r>
              <w:rPr>
                <w:rFonts w:ascii="Times New Roman" w:hAnsi="Times New Roman"/>
                <w:sz w:val="24"/>
              </w:rPr>
              <w:t xml:space="preserve"> </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DE4E5B">
              <w:rPr>
                <w:rFonts w:ascii="Times New Roman" w:hAnsi="Times New Roman"/>
                <w:sz w:val="24"/>
              </w:rPr>
              <w:t>143120</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DE4E5B">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DE4E5B" w:rsidP="007807B1">
      <w:pPr>
        <w:numPr>
          <w:ilvl w:val="0"/>
          <w:numId w:val="1"/>
        </w:numPr>
        <w:rPr>
          <w:rFonts w:ascii="Times New Roman" w:hAnsi="Times New Roman"/>
          <w:sz w:val="24"/>
        </w:rPr>
      </w:pPr>
      <w:r>
        <w:rPr>
          <w:rFonts w:ascii="Times New Roman" w:hAnsi="Times New Roman"/>
          <w:sz w:val="24"/>
        </w:rPr>
        <w:t>Esquivel III Trucking, LLC</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DE4E5B">
        <w:rPr>
          <w:rFonts w:ascii="Times New Roman" w:hAnsi="Times New Roman"/>
          <w:sz w:val="24"/>
        </w:rPr>
        <w:t>August 14, 2014</w:t>
      </w:r>
      <w:r w:rsidR="00BA3160">
        <w:rPr>
          <w:rFonts w:ascii="Times New Roman" w:hAnsi="Times New Roman"/>
          <w:sz w:val="24"/>
        </w:rPr>
        <w:t xml:space="preserve">, </w:t>
      </w:r>
      <w:r w:rsidR="00DE4E5B">
        <w:rPr>
          <w:rFonts w:ascii="Times New Roman" w:hAnsi="Times New Roman"/>
          <w:sz w:val="24"/>
        </w:rPr>
        <w:t>Esquivel III Trucking, LLC</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DE4E5B">
        <w:rPr>
          <w:rFonts w:ascii="Times New Roman" w:hAnsi="Times New Roman"/>
          <w:sz w:val="24"/>
        </w:rPr>
        <w:t>Commission</w:t>
      </w:r>
      <w:r w:rsidR="00C83981" w:rsidRPr="00545115">
        <w:rPr>
          <w:rFonts w:ascii="Times New Roman" w:hAnsi="Times New Roman"/>
          <w:sz w:val="24"/>
        </w:rPr>
        <w:t xml:space="preserve"> that </w:t>
      </w:r>
      <w:r w:rsidR="00DE4E5B">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DE4E5B">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DE4E5B">
        <w:rPr>
          <w:rFonts w:ascii="Times New Roman" w:hAnsi="Times New Roman"/>
          <w:sz w:val="24"/>
        </w:rPr>
        <w:t>Esquivel III Trucking, LLC</w:t>
      </w:r>
      <w:r w:rsidR="00E1779E">
        <w:rPr>
          <w:rFonts w:ascii="Times New Roman" w:hAnsi="Times New Roman"/>
          <w:sz w:val="24"/>
        </w:rPr>
        <w:t xml:space="preserve"> filed</w:t>
      </w:r>
      <w:r>
        <w:rPr>
          <w:rFonts w:ascii="Times New Roman" w:hAnsi="Times New Roman"/>
          <w:sz w:val="24"/>
        </w:rPr>
        <w:t xml:space="preserve"> in Docket TV-</w:t>
      </w:r>
      <w:r w:rsidR="00DE4E5B">
        <w:rPr>
          <w:rFonts w:ascii="Times New Roman" w:hAnsi="Times New Roman"/>
          <w:sz w:val="24"/>
        </w:rPr>
        <w:t>143120</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DE4E5B">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DE4E5B">
        <w:rPr>
          <w:rFonts w:ascii="Times New Roman" w:hAnsi="Times New Roman"/>
          <w:sz w:val="24"/>
        </w:rPr>
        <w:t>August 19,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DE4E5B">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DE4E5B">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DE4E5B">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DE4E5B">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DE4E5B">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8D" w:rsidRDefault="00F7708D" w:rsidP="00034691">
      <w:r>
        <w:separator/>
      </w:r>
    </w:p>
  </w:endnote>
  <w:endnote w:type="continuationSeparator" w:id="0">
    <w:p w:rsidR="00F7708D" w:rsidRDefault="00F7708D"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B" w:rsidRDefault="00DE4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B" w:rsidRDefault="00DE4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B" w:rsidRDefault="00DE4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8D" w:rsidRDefault="00F7708D" w:rsidP="00034691">
      <w:r>
        <w:separator/>
      </w:r>
    </w:p>
  </w:footnote>
  <w:footnote w:type="continuationSeparator" w:id="0">
    <w:p w:rsidR="00F7708D" w:rsidRDefault="00F7708D"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5B" w:rsidRDefault="00DE4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DE4E5B" w:rsidRPr="00DE4E5B">
      <w:rPr>
        <w:rFonts w:ascii="Times New Roman" w:hAnsi="Times New Roman"/>
        <w:b/>
        <w:szCs w:val="20"/>
      </w:rPr>
      <w:t>143120</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0C484F">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DE4E5B" w:rsidRPr="00DE4E5B">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5B"/>
    <w:rsid w:val="00015ECB"/>
    <w:rsid w:val="00034691"/>
    <w:rsid w:val="00094D0C"/>
    <w:rsid w:val="000C484F"/>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AD45F9"/>
    <w:rsid w:val="00B225C5"/>
    <w:rsid w:val="00BA3160"/>
    <w:rsid w:val="00C83981"/>
    <w:rsid w:val="00C97DD4"/>
    <w:rsid w:val="00CB6164"/>
    <w:rsid w:val="00D0092B"/>
    <w:rsid w:val="00D04DDC"/>
    <w:rsid w:val="00DB20E2"/>
    <w:rsid w:val="00DB2ABC"/>
    <w:rsid w:val="00DE4E5B"/>
    <w:rsid w:val="00DF2E55"/>
    <w:rsid w:val="00E1779E"/>
    <w:rsid w:val="00E45278"/>
    <w:rsid w:val="00E52208"/>
    <w:rsid w:val="00E6532A"/>
    <w:rsid w:val="00EB136E"/>
    <w:rsid w:val="00F40450"/>
    <w:rsid w:val="00F701CB"/>
    <w:rsid w:val="00F7708D"/>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D0BBFAB3-088D-4316-8666-6B1CD38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E66B014B8F041AB450A00036F7326" ma:contentTypeVersion="175" ma:contentTypeDescription="" ma:contentTypeScope="" ma:versionID="1bd3f000c82b2a2e45346c8db25ae3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2014-08-14T07:00:00+00:00</OpenedDate>
    <Date1 xmlns="dc463f71-b30c-4ab2-9473-d307f9d35888">2014-08-22T07:00:00+00:00</Date1>
    <IsDocumentOrder xmlns="dc463f71-b30c-4ab2-9473-d307f9d35888">true</IsDocumentOrder>
    <IsHighlyConfidential xmlns="dc463f71-b30c-4ab2-9473-d307f9d35888">false</IsHighlyConfidential>
    <CaseCompanyNames xmlns="dc463f71-b30c-4ab2-9473-d307f9d35888">Esquivel III Trucking, LLC</CaseCompanyNames>
    <DocketNumber xmlns="dc463f71-b30c-4ab2-9473-d307f9d35888">143120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E975C0-2780-4296-BD52-35BBBCFF9C24}"/>
</file>

<file path=customXml/itemProps2.xml><?xml version="1.0" encoding="utf-8"?>
<ds:datastoreItem xmlns:ds="http://schemas.openxmlformats.org/officeDocument/2006/customXml" ds:itemID="{114FCFD3-5491-443F-A8FE-F8575AD5B9C5}"/>
</file>

<file path=customXml/itemProps3.xml><?xml version="1.0" encoding="utf-8"?>
<ds:datastoreItem xmlns:ds="http://schemas.openxmlformats.org/officeDocument/2006/customXml" ds:itemID="{FFD8C9F6-8379-4E59-8E3A-1056CEB0BCCB}"/>
</file>

<file path=customXml/itemProps4.xml><?xml version="1.0" encoding="utf-8"?>
<ds:datastoreItem xmlns:ds="http://schemas.openxmlformats.org/officeDocument/2006/customXml" ds:itemID="{9845165E-5674-4051-AB92-D2DF3C553001}"/>
</file>

<file path=docProps/app.xml><?xml version="1.0" encoding="utf-8"?>
<Properties xmlns="http://schemas.openxmlformats.org/officeDocument/2006/extended-properties" xmlns:vt="http://schemas.openxmlformats.org/officeDocument/2006/docPropsVTypes">
  <Template>CC #8 - TV Voluntary Withdrawal</Template>
  <TotalTime>7</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2014-08-19T23:04:00Z</cp:lastPrinted>
  <dcterms:created xsi:type="dcterms:W3CDTF">2014-08-19T22:57:00Z</dcterms:created>
  <dcterms:modified xsi:type="dcterms:W3CDTF">2014-08-19T23:04:00Z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0x0101006E56B4D1795A2E4DB2F0B01679ED314A00AAFE66B014B8F041AB450A00036F7326</vt:lpwstr>
  </property>
  <property fmtid="{D5CDD505-2E9C-101B-9397-08002B2CF9AE}" pid="3" name="_docset_NoMedatataSyncRequired">
    <vt:lpwstr>False</vt:lpwstr>
  </property>
</Properties>
</file>