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10" w:rsidRDefault="00737510" w:rsidP="00737510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737510" w:rsidRPr="005662E4" w:rsidRDefault="00737510" w:rsidP="00737510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737510" w:rsidRDefault="00737510" w:rsidP="00737510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2112 Black </w:t>
      </w:r>
      <w:smartTag w:uri="urn:schemas-microsoft-com:office:smarttags" w:element="place">
        <w:r>
          <w:rPr>
            <w:rFonts w:ascii="Bookman Old Style" w:hAnsi="Bookman Old Style"/>
          </w:rPr>
          <w:t>Lake</w:t>
        </w:r>
      </w:smartTag>
      <w:r>
        <w:rPr>
          <w:rFonts w:ascii="Bookman Old Style" w:hAnsi="Bookman Old Style"/>
        </w:rPr>
        <w:t xml:space="preserve">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737510" w:rsidRPr="003D533D" w:rsidRDefault="00737510" w:rsidP="00737510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ab/>
      </w:r>
      <w:smartTag w:uri="urn:schemas-microsoft-com:office:smarttags" w:element="City">
        <w:r>
          <w:rPr>
            <w:rFonts w:ascii="Bookman Old Style" w:hAnsi="Bookman Old Style"/>
          </w:rPr>
          <w:t>Olympia</w:t>
        </w:r>
      </w:smartTag>
      <w:r>
        <w:rPr>
          <w:rFonts w:ascii="Bookman Old Style" w:hAnsi="Bookman Old Style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</w:rPr>
            <w:t>Washington</w:t>
          </w:r>
        </w:smartTag>
      </w:smartTag>
      <w:r>
        <w:rPr>
          <w:rFonts w:ascii="Bookman Old Style" w:hAnsi="Bookman Old Style"/>
        </w:rPr>
        <w:t xml:space="preserve">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737510" w:rsidRDefault="00737510" w:rsidP="00737510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737510" w:rsidRDefault="00737510" w:rsidP="00737510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737510" w:rsidRDefault="00737510" w:rsidP="00737510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737510" w:rsidRDefault="00737510" w:rsidP="00737510">
      <w:pPr>
        <w:jc w:val="center"/>
        <w:rPr>
          <w:rFonts w:ascii="Bookman Old Style" w:hAnsi="Bookman Old Style"/>
          <w:szCs w:val="24"/>
        </w:rPr>
      </w:pPr>
    </w:p>
    <w:p w:rsidR="00737510" w:rsidRPr="005E08BF" w:rsidRDefault="00737510" w:rsidP="00737510">
      <w:pPr>
        <w:jc w:val="center"/>
      </w:pPr>
      <w:r>
        <w:t>January</w:t>
      </w:r>
      <w:r w:rsidRPr="005E08BF">
        <w:t xml:space="preserve"> </w:t>
      </w:r>
      <w:r>
        <w:t>2</w:t>
      </w:r>
      <w:r w:rsidR="00FE01A2">
        <w:t>1</w:t>
      </w:r>
      <w:bookmarkStart w:id="0" w:name="_GoBack"/>
      <w:bookmarkEnd w:id="0"/>
      <w:r>
        <w:t>,</w:t>
      </w:r>
      <w:r w:rsidRPr="005E08BF">
        <w:t xml:space="preserve"> 201</w:t>
      </w:r>
      <w:r>
        <w:t>4</w:t>
      </w:r>
    </w:p>
    <w:p w:rsidR="00737510" w:rsidRPr="005E08BF" w:rsidRDefault="00737510" w:rsidP="00737510">
      <w:pPr>
        <w:jc w:val="center"/>
      </w:pPr>
    </w:p>
    <w:p w:rsidR="00737510" w:rsidRPr="005E08BF" w:rsidRDefault="00737510" w:rsidP="00737510">
      <w:pPr>
        <w:jc w:val="center"/>
      </w:pPr>
    </w:p>
    <w:p w:rsidR="00737510" w:rsidRPr="005E08BF" w:rsidRDefault="00737510" w:rsidP="00737510"/>
    <w:p w:rsidR="00737510" w:rsidRPr="005E08BF" w:rsidRDefault="00737510" w:rsidP="00737510">
      <w:r w:rsidRPr="005E08BF">
        <w:rPr>
          <w:b/>
          <w:u w:val="single"/>
        </w:rPr>
        <w:t>VIA E-FILING</w:t>
      </w:r>
    </w:p>
    <w:p w:rsidR="00737510" w:rsidRPr="005E08BF" w:rsidRDefault="00737510" w:rsidP="00737510"/>
    <w:p w:rsidR="00737510" w:rsidRPr="005E08BF" w:rsidRDefault="00737510" w:rsidP="00737510">
      <w:r w:rsidRPr="005E08BF">
        <w:t>Mr. Steven V. King, Executive Director and Secretary</w:t>
      </w:r>
    </w:p>
    <w:p w:rsidR="00737510" w:rsidRPr="005E08BF" w:rsidRDefault="00737510" w:rsidP="00737510">
      <w:smartTag w:uri="urn:schemas-microsoft-com:office:smarttags" w:element="State">
        <w:smartTag w:uri="urn:schemas-microsoft-com:office:smarttags" w:element="place">
          <w:r w:rsidRPr="005E08BF">
            <w:t>Washington</w:t>
          </w:r>
        </w:smartTag>
      </w:smartTag>
      <w:r w:rsidRPr="005E08BF">
        <w:t xml:space="preserve"> Utilities and Transportation Commission</w:t>
      </w:r>
    </w:p>
    <w:p w:rsidR="00737510" w:rsidRPr="005E08BF" w:rsidRDefault="00737510" w:rsidP="00737510">
      <w:smartTag w:uri="urn:schemas-microsoft-com:office:smarttags" w:element="Street">
        <w:smartTag w:uri="urn:schemas-microsoft-com:office:smarttags" w:element="address">
          <w:r w:rsidRPr="005E08BF">
            <w:t>1300 South Evergreen Park Drive SW</w:t>
          </w:r>
        </w:smartTag>
      </w:smartTag>
    </w:p>
    <w:p w:rsidR="00737510" w:rsidRPr="005E08BF" w:rsidRDefault="00737510" w:rsidP="00737510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5E08BF">
            <w:t>Olympia</w:t>
          </w:r>
        </w:smartTag>
        <w:r w:rsidRPr="005E08BF">
          <w:t xml:space="preserve">, </w:t>
        </w:r>
        <w:smartTag w:uri="urn:schemas-microsoft-com:office:smarttags" w:element="State">
          <w:r w:rsidRPr="005E08BF">
            <w:t>WA</w:t>
          </w:r>
        </w:smartTag>
        <w:r w:rsidRPr="005E08BF">
          <w:t xml:space="preserve">  </w:t>
        </w:r>
        <w:smartTag w:uri="urn:schemas-microsoft-com:office:smarttags" w:element="PostalCode">
          <w:r w:rsidRPr="005E08BF">
            <w:t>98504-7250</w:t>
          </w:r>
        </w:smartTag>
      </w:smartTag>
    </w:p>
    <w:p w:rsidR="00737510" w:rsidRPr="005E08BF" w:rsidRDefault="00737510" w:rsidP="00737510"/>
    <w:p w:rsidR="00737510" w:rsidRPr="005E08BF" w:rsidRDefault="00737510" w:rsidP="00737510">
      <w:pPr>
        <w:ind w:left="1440" w:hanging="720"/>
        <w:rPr>
          <w:b/>
        </w:rPr>
      </w:pPr>
      <w:r w:rsidRPr="005E08BF">
        <w:t>Re:</w:t>
      </w:r>
      <w:r w:rsidRPr="005E08BF">
        <w:tab/>
      </w:r>
      <w:r>
        <w:t xml:space="preserve">Hood Canal Telephone Co., Inc. </w:t>
      </w:r>
      <w:r w:rsidRPr="005E08BF">
        <w:t xml:space="preserve">- </w:t>
      </w:r>
      <w:r>
        <w:t xml:space="preserve">First Revision of Sheet No. </w:t>
      </w:r>
      <w:r w:rsidR="0097390E">
        <w:t>307.2</w:t>
      </w:r>
      <w:r>
        <w:t xml:space="preserve"> Canceling Original Sheet No. </w:t>
      </w:r>
      <w:r w:rsidR="0097390E">
        <w:t>307.2</w:t>
      </w:r>
      <w:r>
        <w:t xml:space="preserve">; </w:t>
      </w:r>
      <w:r w:rsidR="0097390E">
        <w:t>Third</w:t>
      </w:r>
      <w:r>
        <w:t xml:space="preserve"> Revision of Sheet No. </w:t>
      </w:r>
      <w:r w:rsidR="0097390E">
        <w:t>308</w:t>
      </w:r>
      <w:r>
        <w:t xml:space="preserve"> Canceling </w:t>
      </w:r>
      <w:r w:rsidR="0097390E">
        <w:t xml:space="preserve">Second Revision </w:t>
      </w:r>
      <w:r w:rsidR="00CE1E07">
        <w:t>of Sheet</w:t>
      </w:r>
      <w:r>
        <w:t xml:space="preserve"> No. </w:t>
      </w:r>
      <w:r w:rsidR="0097390E">
        <w:t>308</w:t>
      </w:r>
      <w:r>
        <w:t xml:space="preserve"> </w:t>
      </w:r>
    </w:p>
    <w:p w:rsidR="00737510" w:rsidRPr="005E08BF" w:rsidRDefault="00737510" w:rsidP="00737510"/>
    <w:p w:rsidR="00737510" w:rsidRPr="005E08BF" w:rsidRDefault="00737510" w:rsidP="00737510">
      <w:r w:rsidRPr="005E08BF">
        <w:t>Dear Mr. King:</w:t>
      </w:r>
    </w:p>
    <w:p w:rsidR="00737510" w:rsidRPr="005E08BF" w:rsidRDefault="00737510" w:rsidP="00737510">
      <w:pPr>
        <w:tabs>
          <w:tab w:val="left" w:pos="-1440"/>
        </w:tabs>
      </w:pPr>
    </w:p>
    <w:p w:rsidR="00737510" w:rsidRDefault="00737510" w:rsidP="00737510">
      <w:pPr>
        <w:tabs>
          <w:tab w:val="left" w:pos="-1440"/>
        </w:tabs>
      </w:pPr>
      <w:r w:rsidRPr="005E08BF">
        <w:tab/>
      </w:r>
      <w:r w:rsidR="0097390E">
        <w:t>The purpose of these changes is to change the way in which time and material charges are assessed and to establish a new time and material rate of $85 per hour.</w:t>
      </w:r>
    </w:p>
    <w:p w:rsidR="0097390E" w:rsidRDefault="0097390E" w:rsidP="00737510">
      <w:pPr>
        <w:tabs>
          <w:tab w:val="left" w:pos="-1440"/>
        </w:tabs>
      </w:pPr>
    </w:p>
    <w:p w:rsidR="0097390E" w:rsidRDefault="0097390E" w:rsidP="00737510">
      <w:pPr>
        <w:tabs>
          <w:tab w:val="left" w:pos="-1440"/>
        </w:tabs>
      </w:pPr>
      <w:r>
        <w:tab/>
        <w:t>Since these charges are incurred on a case by case basis, a customer notice has not been sent.  Pursuant to WAC 480-120-195 the customers will be notified by bill message or bill insert on or with the first bill after these changes become effective.</w:t>
      </w:r>
    </w:p>
    <w:p w:rsidR="00737510" w:rsidRDefault="00737510" w:rsidP="00737510">
      <w:pPr>
        <w:tabs>
          <w:tab w:val="left" w:pos="-1440"/>
        </w:tabs>
      </w:pPr>
    </w:p>
    <w:p w:rsidR="00737510" w:rsidRPr="005E08BF" w:rsidRDefault="00737510" w:rsidP="00737510">
      <w:pPr>
        <w:tabs>
          <w:tab w:val="left" w:pos="-1440"/>
        </w:tabs>
      </w:pPr>
      <w:r>
        <w:tab/>
      </w:r>
      <w:r w:rsidRPr="005E08BF">
        <w:t>Thank you for your attention to this matter.</w:t>
      </w:r>
    </w:p>
    <w:p w:rsidR="00737510" w:rsidRPr="005E08BF" w:rsidRDefault="00737510" w:rsidP="00737510">
      <w:pPr>
        <w:tabs>
          <w:tab w:val="left" w:pos="-1440"/>
        </w:tabs>
      </w:pPr>
    </w:p>
    <w:p w:rsidR="00737510" w:rsidRPr="005E08BF" w:rsidRDefault="00737510" w:rsidP="00737510">
      <w:pPr>
        <w:tabs>
          <w:tab w:val="left" w:pos="-1440"/>
        </w:tabs>
      </w:pPr>
      <w:r w:rsidRPr="005E08BF">
        <w:tab/>
      </w:r>
      <w:r w:rsidRPr="005E08BF">
        <w:tab/>
      </w:r>
      <w:r w:rsidRPr="005E08BF">
        <w:tab/>
      </w:r>
      <w:r w:rsidRPr="005E08BF">
        <w:tab/>
      </w:r>
      <w:r w:rsidRPr="005E08BF">
        <w:tab/>
      </w:r>
      <w:r w:rsidRPr="005E08BF">
        <w:tab/>
      </w:r>
      <w:r w:rsidRPr="005E08BF">
        <w:tab/>
        <w:t>Sincerely,</w:t>
      </w:r>
    </w:p>
    <w:p w:rsidR="00737510" w:rsidRPr="005E08BF" w:rsidRDefault="00737510" w:rsidP="00737510">
      <w:pPr>
        <w:tabs>
          <w:tab w:val="left" w:pos="-1440"/>
        </w:tabs>
      </w:pPr>
    </w:p>
    <w:p w:rsidR="00737510" w:rsidRPr="005E08BF" w:rsidRDefault="00737510" w:rsidP="00737510">
      <w:pPr>
        <w:tabs>
          <w:tab w:val="left" w:pos="-1440"/>
        </w:tabs>
      </w:pPr>
    </w:p>
    <w:p w:rsidR="00737510" w:rsidRPr="005E08BF" w:rsidRDefault="00737510" w:rsidP="00737510">
      <w:pPr>
        <w:tabs>
          <w:tab w:val="left" w:pos="-1440"/>
        </w:tabs>
      </w:pPr>
    </w:p>
    <w:p w:rsidR="00737510" w:rsidRPr="005E08BF" w:rsidRDefault="00737510" w:rsidP="00737510">
      <w:pPr>
        <w:tabs>
          <w:tab w:val="left" w:pos="-1440"/>
        </w:tabs>
      </w:pPr>
      <w:r w:rsidRPr="005E08BF">
        <w:tab/>
      </w:r>
      <w:r w:rsidRPr="005E08BF">
        <w:tab/>
      </w:r>
      <w:r w:rsidRPr="005E08BF">
        <w:tab/>
      </w:r>
      <w:r w:rsidRPr="005E08BF">
        <w:tab/>
      </w:r>
      <w:r w:rsidRPr="005E08BF">
        <w:tab/>
      </w:r>
      <w:r w:rsidRPr="005E08BF">
        <w:tab/>
      </w:r>
      <w:r w:rsidRPr="005E08BF">
        <w:tab/>
        <w:t>RICHARD A. FINNIGAN</w:t>
      </w:r>
    </w:p>
    <w:p w:rsidR="00737510" w:rsidRPr="005E08BF" w:rsidRDefault="00737510" w:rsidP="00737510">
      <w:pPr>
        <w:tabs>
          <w:tab w:val="left" w:pos="-1440"/>
        </w:tabs>
      </w:pPr>
    </w:p>
    <w:p w:rsidR="00737510" w:rsidRPr="005E08BF" w:rsidRDefault="00737510" w:rsidP="00737510">
      <w:pPr>
        <w:tabs>
          <w:tab w:val="left" w:pos="-1440"/>
        </w:tabs>
      </w:pPr>
      <w:r w:rsidRPr="005E08BF">
        <w:t>RAF/</w:t>
      </w:r>
      <w:proofErr w:type="spellStart"/>
      <w:r w:rsidRPr="005E08BF">
        <w:t>cs</w:t>
      </w:r>
      <w:proofErr w:type="spellEnd"/>
    </w:p>
    <w:p w:rsidR="00737510" w:rsidRPr="005E08BF" w:rsidRDefault="00737510" w:rsidP="00737510">
      <w:pPr>
        <w:tabs>
          <w:tab w:val="left" w:pos="-1440"/>
        </w:tabs>
      </w:pPr>
    </w:p>
    <w:p w:rsidR="00737510" w:rsidRDefault="00737510" w:rsidP="00737510">
      <w:pPr>
        <w:tabs>
          <w:tab w:val="left" w:pos="-1440"/>
        </w:tabs>
        <w:rPr>
          <w:rFonts w:ascii="Bookman Old Style" w:hAnsi="Bookman Old Style"/>
        </w:rPr>
      </w:pPr>
      <w:r w:rsidRPr="005E08BF">
        <w:t>cc:</w:t>
      </w:r>
      <w:r w:rsidRPr="005E08BF">
        <w:tab/>
      </w:r>
      <w:r w:rsidR="00661D4C">
        <w:t>C</w:t>
      </w:r>
      <w:r w:rsidRPr="005E08BF">
        <w:t>lient (via e-mail)</w:t>
      </w:r>
      <w:r>
        <w:rPr>
          <w:rFonts w:ascii="Bookman Old Style" w:hAnsi="Bookman Old Style"/>
        </w:rPr>
        <w:tab/>
      </w:r>
    </w:p>
    <w:p w:rsidR="00737510" w:rsidRPr="00CE060E" w:rsidRDefault="00737510" w:rsidP="00737510">
      <w:pPr>
        <w:tabs>
          <w:tab w:val="left" w:pos="-1440"/>
        </w:tabs>
        <w:rPr>
          <w:rFonts w:ascii="Bookman Old Style" w:hAnsi="Bookman Old Style"/>
        </w:rPr>
      </w:pPr>
    </w:p>
    <w:p w:rsidR="008521C1" w:rsidRDefault="008521C1"/>
    <w:sectPr w:rsidR="008521C1" w:rsidSect="0006479E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 w:code="1"/>
      <w:pgMar w:top="1080" w:right="1440" w:bottom="72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DD" w:rsidRDefault="00E156DD">
      <w:r>
        <w:separator/>
      </w:r>
    </w:p>
  </w:endnote>
  <w:endnote w:type="continuationSeparator" w:id="0">
    <w:p w:rsidR="00E156DD" w:rsidRDefault="00E1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A3" w:rsidRDefault="004473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362A3" w:rsidRDefault="00E156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A3" w:rsidRDefault="00E156DD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7362A3" w:rsidRDefault="00E15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DD" w:rsidRDefault="00E156DD">
      <w:r>
        <w:separator/>
      </w:r>
    </w:p>
  </w:footnote>
  <w:footnote w:type="continuationSeparator" w:id="0">
    <w:p w:rsidR="00E156DD" w:rsidRDefault="00E15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A3" w:rsidRDefault="004473A6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V. King</w:t>
    </w:r>
  </w:p>
  <w:p w:rsidR="007362A3" w:rsidRDefault="004473A6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16, 2014</w:t>
    </w:r>
  </w:p>
  <w:p w:rsidR="007362A3" w:rsidRDefault="004473A6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D2025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7362A3" w:rsidRDefault="00E156DD">
    <w:pPr>
      <w:pStyle w:val="Header"/>
      <w:rPr>
        <w:rFonts w:ascii="Bookman Old Style" w:hAnsi="Bookman Old Style"/>
      </w:rPr>
    </w:pPr>
  </w:p>
  <w:p w:rsidR="007362A3" w:rsidRPr="00DC0680" w:rsidRDefault="00E156DD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10"/>
    <w:rsid w:val="000D2025"/>
    <w:rsid w:val="004473A6"/>
    <w:rsid w:val="0055001F"/>
    <w:rsid w:val="00661D4C"/>
    <w:rsid w:val="006A5703"/>
    <w:rsid w:val="00737510"/>
    <w:rsid w:val="008521C1"/>
    <w:rsid w:val="0097390E"/>
    <w:rsid w:val="00A50D42"/>
    <w:rsid w:val="00A945E0"/>
    <w:rsid w:val="00CE1E07"/>
    <w:rsid w:val="00E156DD"/>
    <w:rsid w:val="00EB297F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10"/>
    <w:pPr>
      <w:widowControl w:val="0"/>
      <w:spacing w:after="0" w:line="240" w:lineRule="auto"/>
    </w:pPr>
    <w:rPr>
      <w:rFonts w:eastAsia="Times New Roman" w:cs="Times New Roman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37510"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7510"/>
    <w:rPr>
      <w:rFonts w:ascii="Bookman Old Style" w:eastAsia="Times New Roman" w:hAnsi="Bookman Old Style" w:cs="Times New Roman"/>
      <w:snapToGrid w:val="0"/>
      <w:sz w:val="32"/>
      <w:szCs w:val="20"/>
    </w:rPr>
  </w:style>
  <w:style w:type="paragraph" w:styleId="Footer">
    <w:name w:val="footer"/>
    <w:basedOn w:val="Normal"/>
    <w:link w:val="FooterChar"/>
    <w:rsid w:val="007375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7510"/>
    <w:rPr>
      <w:rFonts w:eastAsia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737510"/>
  </w:style>
  <w:style w:type="paragraph" w:styleId="Header">
    <w:name w:val="header"/>
    <w:basedOn w:val="Normal"/>
    <w:link w:val="HeaderChar"/>
    <w:rsid w:val="007375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7510"/>
    <w:rPr>
      <w:rFonts w:eastAsia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42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10"/>
    <w:pPr>
      <w:widowControl w:val="0"/>
      <w:spacing w:after="0" w:line="240" w:lineRule="auto"/>
    </w:pPr>
    <w:rPr>
      <w:rFonts w:eastAsia="Times New Roman" w:cs="Times New Roman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37510"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7510"/>
    <w:rPr>
      <w:rFonts w:ascii="Bookman Old Style" w:eastAsia="Times New Roman" w:hAnsi="Bookman Old Style" w:cs="Times New Roman"/>
      <w:snapToGrid w:val="0"/>
      <w:sz w:val="32"/>
      <w:szCs w:val="20"/>
    </w:rPr>
  </w:style>
  <w:style w:type="paragraph" w:styleId="Footer">
    <w:name w:val="footer"/>
    <w:basedOn w:val="Normal"/>
    <w:link w:val="FooterChar"/>
    <w:rsid w:val="007375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7510"/>
    <w:rPr>
      <w:rFonts w:eastAsia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737510"/>
  </w:style>
  <w:style w:type="paragraph" w:styleId="Header">
    <w:name w:val="header"/>
    <w:basedOn w:val="Normal"/>
    <w:link w:val="HeaderChar"/>
    <w:rsid w:val="007375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7510"/>
    <w:rPr>
      <w:rFonts w:eastAsia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42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2014-01-21T08:00:00+00:00</OpenedDate>
    <Date1 xmlns="dc463f71-b30c-4ab2-9473-d307f9d35888">2014-01-21T08:00:00+00:00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140103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BE3F9478C88745A0ED6B0EDBC09DEB" ma:contentTypeVersion="175" ma:contentTypeDescription="" ma:contentTypeScope="" ma:versionID="1d7ba417da4b21f0129f339fd65724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BFE49-6477-4CAA-A474-5DA3798CE030}"/>
</file>

<file path=customXml/itemProps2.xml><?xml version="1.0" encoding="utf-8"?>
<ds:datastoreItem xmlns:ds="http://schemas.openxmlformats.org/officeDocument/2006/customXml" ds:itemID="{6EC6192B-73CB-42A2-B84E-7513622F137F}"/>
</file>

<file path=customXml/itemProps3.xml><?xml version="1.0" encoding="utf-8"?>
<ds:datastoreItem xmlns:ds="http://schemas.openxmlformats.org/officeDocument/2006/customXml" ds:itemID="{47E77080-D2A8-4CED-AD41-24C79788D822}"/>
</file>

<file path=customXml/itemProps4.xml><?xml version="1.0" encoding="utf-8"?>
<ds:datastoreItem xmlns:ds="http://schemas.openxmlformats.org/officeDocument/2006/customXml" ds:itemID="{CB539576-1F65-4EE2-8DE0-D67F9E4F0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</dc:creator>
  <cp:lastModifiedBy>Candace</cp:lastModifiedBy>
  <cp:revision>11</cp:revision>
  <cp:lastPrinted>2014-01-20T16:07:00Z</cp:lastPrinted>
  <dcterms:created xsi:type="dcterms:W3CDTF">2014-01-16T19:44:00Z</dcterms:created>
  <dcterms:modified xsi:type="dcterms:W3CDTF">2014-01-20T16:07:00Z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0x0101006E56B4D1795A2E4DB2F0B01679ED314A00BCBE3F9478C88745A0ED6B0EDBC09DEB</vt:lpwstr>
  </property>
  <property fmtid="{D5CDD505-2E9C-101B-9397-08002B2CF9AE}" pid="3" name="_docset_NoMedatataSyncRequired">
    <vt:lpwstr>False</vt:lpwstr>
  </property>
</Properties>
</file>