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20" w:rsidRPr="00A9334D" w:rsidRDefault="00C87F20">
      <w:pPr>
        <w:rPr>
          <w:rFonts w:ascii="Verdana" w:hAnsi="Verdana"/>
          <w:sz w:val="20"/>
          <w:szCs w:val="20"/>
        </w:rPr>
      </w:pPr>
    </w:p>
    <w:p w:rsidR="00CE3C83" w:rsidRDefault="00CE3C83">
      <w:pPr>
        <w:rPr>
          <w:rFonts w:ascii="Verdana" w:hAnsi="Verdana"/>
          <w:sz w:val="20"/>
          <w:szCs w:val="20"/>
        </w:rPr>
      </w:pPr>
    </w:p>
    <w:p w:rsidR="00FE00EF" w:rsidRDefault="00FE00EF">
      <w:pPr>
        <w:rPr>
          <w:rFonts w:ascii="Verdana" w:hAnsi="Verdana"/>
          <w:sz w:val="20"/>
          <w:szCs w:val="20"/>
        </w:rPr>
      </w:pPr>
    </w:p>
    <w:p w:rsidR="00FE00EF" w:rsidRPr="00A9334D" w:rsidRDefault="00FE00EF">
      <w:pPr>
        <w:rPr>
          <w:rFonts w:ascii="Verdana" w:hAnsi="Verdana"/>
          <w:sz w:val="20"/>
          <w:szCs w:val="20"/>
        </w:rPr>
      </w:pPr>
    </w:p>
    <w:p w:rsidR="00CE3C83" w:rsidRPr="00A9334D" w:rsidRDefault="00CE3C83">
      <w:pPr>
        <w:rPr>
          <w:rFonts w:ascii="Verdana" w:hAnsi="Verdana"/>
          <w:sz w:val="20"/>
          <w:szCs w:val="20"/>
        </w:rPr>
      </w:pP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00AE2EE2">
        <w:rPr>
          <w:rFonts w:ascii="Verdana" w:hAnsi="Verdana"/>
          <w:sz w:val="20"/>
          <w:szCs w:val="20"/>
        </w:rPr>
        <w:t>November 30, 2013</w:t>
      </w:r>
    </w:p>
    <w:p w:rsidR="00CE3C83" w:rsidRPr="00A9334D" w:rsidRDefault="00CE3C83">
      <w:pPr>
        <w:rPr>
          <w:rFonts w:ascii="Verdana" w:hAnsi="Verdana"/>
          <w:sz w:val="20"/>
          <w:szCs w:val="20"/>
        </w:rPr>
      </w:pPr>
      <w:r w:rsidRPr="00A9334D">
        <w:rPr>
          <w:rFonts w:ascii="Verdana" w:hAnsi="Verdana"/>
          <w:sz w:val="20"/>
          <w:szCs w:val="20"/>
        </w:rPr>
        <w:t>TO OUR VALUED CUSTOMERS:</w:t>
      </w:r>
    </w:p>
    <w:p w:rsidR="00CE3C83" w:rsidRPr="00A9334D" w:rsidRDefault="00CE3C83">
      <w:pPr>
        <w:rPr>
          <w:rFonts w:ascii="Verdana" w:hAnsi="Verdana"/>
          <w:sz w:val="20"/>
          <w:szCs w:val="20"/>
        </w:rPr>
      </w:pPr>
    </w:p>
    <w:p w:rsidR="009C5B8F" w:rsidRDefault="00CE3C83" w:rsidP="009C5B8F">
      <w:pPr>
        <w:rPr>
          <w:rFonts w:ascii="Verdana" w:hAnsi="Verdana"/>
          <w:sz w:val="20"/>
          <w:szCs w:val="20"/>
        </w:rPr>
      </w:pPr>
      <w:r w:rsidRPr="00A9334D">
        <w:rPr>
          <w:rFonts w:ascii="Verdana" w:hAnsi="Verdana"/>
          <w:sz w:val="20"/>
          <w:szCs w:val="20"/>
        </w:rPr>
        <w:t>Stanley’s Sanitary Service has filed a proposal with the Washington Utilities and</w:t>
      </w:r>
      <w:r w:rsidR="004522E0">
        <w:rPr>
          <w:rFonts w:ascii="Verdana" w:hAnsi="Verdana"/>
          <w:sz w:val="20"/>
          <w:szCs w:val="20"/>
        </w:rPr>
        <w:t xml:space="preserve"> </w:t>
      </w:r>
      <w:r w:rsidRPr="00A9334D">
        <w:rPr>
          <w:rFonts w:ascii="Verdana" w:hAnsi="Verdana"/>
          <w:sz w:val="20"/>
          <w:szCs w:val="20"/>
        </w:rPr>
        <w:t xml:space="preserve">Transportation Commission increasing our monthly rates.  </w:t>
      </w:r>
      <w:r w:rsidR="00AE2EE2">
        <w:rPr>
          <w:rFonts w:ascii="Verdana" w:hAnsi="Verdana"/>
          <w:sz w:val="20"/>
          <w:szCs w:val="20"/>
        </w:rPr>
        <w:t xml:space="preserve">This change is necessary to cover the cost of </w:t>
      </w:r>
    </w:p>
    <w:p w:rsidR="00AE2EE2" w:rsidRDefault="00AE2EE2" w:rsidP="009C5B8F">
      <w:pPr>
        <w:rPr>
          <w:rFonts w:ascii="Verdana" w:hAnsi="Verdana"/>
          <w:sz w:val="20"/>
          <w:szCs w:val="20"/>
        </w:rPr>
      </w:pPr>
      <w:r>
        <w:rPr>
          <w:rFonts w:ascii="Verdana" w:hAnsi="Verdana"/>
          <w:sz w:val="20"/>
          <w:szCs w:val="20"/>
        </w:rPr>
        <w:t>Cowlitz County Public Works increasing the disposal fee from $37.30 to $49.00 per ton</w:t>
      </w:r>
    </w:p>
    <w:p w:rsidR="00AE2EE2" w:rsidRDefault="00AE2EE2" w:rsidP="009C5B8F">
      <w:pPr>
        <w:rPr>
          <w:rFonts w:ascii="Verdana" w:hAnsi="Verdana"/>
          <w:sz w:val="20"/>
          <w:szCs w:val="20"/>
        </w:rPr>
      </w:pPr>
      <w:proofErr w:type="gramStart"/>
      <w:r>
        <w:rPr>
          <w:rFonts w:ascii="Verdana" w:hAnsi="Verdana"/>
          <w:sz w:val="20"/>
          <w:szCs w:val="20"/>
        </w:rPr>
        <w:t>effective</w:t>
      </w:r>
      <w:proofErr w:type="gramEnd"/>
      <w:r>
        <w:rPr>
          <w:rFonts w:ascii="Verdana" w:hAnsi="Verdana"/>
          <w:sz w:val="20"/>
          <w:szCs w:val="20"/>
        </w:rPr>
        <w:t xml:space="preserve"> December 1, 2013.  </w:t>
      </w:r>
      <w:r w:rsidR="00CE3C83" w:rsidRPr="00A9334D">
        <w:rPr>
          <w:rFonts w:ascii="Verdana" w:hAnsi="Verdana"/>
          <w:sz w:val="20"/>
          <w:szCs w:val="20"/>
        </w:rPr>
        <w:t xml:space="preserve">We are asking for those rates, if approved, to </w:t>
      </w:r>
      <w:proofErr w:type="gramStart"/>
      <w:r w:rsidR="00C60BC0" w:rsidRPr="00A9334D">
        <w:rPr>
          <w:rFonts w:ascii="Verdana" w:hAnsi="Verdana"/>
          <w:sz w:val="20"/>
          <w:szCs w:val="20"/>
        </w:rPr>
        <w:t>be</w:t>
      </w:r>
      <w:r w:rsidR="00535AA1">
        <w:rPr>
          <w:rFonts w:ascii="Verdana" w:hAnsi="Verdana"/>
          <w:sz w:val="20"/>
          <w:szCs w:val="20"/>
        </w:rPr>
        <w:t xml:space="preserve">  </w:t>
      </w:r>
      <w:r w:rsidR="00C60BC0" w:rsidRPr="00A9334D">
        <w:rPr>
          <w:rFonts w:ascii="Verdana" w:hAnsi="Verdana"/>
          <w:sz w:val="20"/>
          <w:szCs w:val="20"/>
        </w:rPr>
        <w:t>effective</w:t>
      </w:r>
      <w:proofErr w:type="gramEnd"/>
      <w:r w:rsidR="004522E0">
        <w:rPr>
          <w:rFonts w:ascii="Verdana" w:hAnsi="Verdana"/>
          <w:sz w:val="20"/>
          <w:szCs w:val="20"/>
        </w:rPr>
        <w:t xml:space="preserve"> </w:t>
      </w:r>
      <w:r w:rsidR="00CE3C83" w:rsidRPr="00A9334D">
        <w:rPr>
          <w:rFonts w:ascii="Verdana" w:hAnsi="Verdana"/>
          <w:sz w:val="20"/>
          <w:szCs w:val="20"/>
        </w:rPr>
        <w:t xml:space="preserve">on </w:t>
      </w:r>
    </w:p>
    <w:p w:rsidR="00CE3C83" w:rsidRDefault="00AE2EE2" w:rsidP="009C5B8F">
      <w:pPr>
        <w:rPr>
          <w:rFonts w:ascii="Verdana" w:hAnsi="Verdana"/>
          <w:sz w:val="20"/>
          <w:szCs w:val="20"/>
        </w:rPr>
      </w:pPr>
      <w:proofErr w:type="gramStart"/>
      <w:r>
        <w:rPr>
          <w:rFonts w:ascii="Verdana" w:hAnsi="Verdana"/>
          <w:sz w:val="20"/>
          <w:szCs w:val="20"/>
        </w:rPr>
        <w:t xml:space="preserve">December </w:t>
      </w:r>
      <w:r w:rsidR="00CE3C83" w:rsidRPr="00A9334D">
        <w:rPr>
          <w:rFonts w:ascii="Verdana" w:hAnsi="Verdana"/>
          <w:sz w:val="20"/>
          <w:szCs w:val="20"/>
        </w:rPr>
        <w:t xml:space="preserve"> l</w:t>
      </w:r>
      <w:proofErr w:type="gramEnd"/>
      <w:r w:rsidR="00CE3C83" w:rsidRPr="00A9334D">
        <w:rPr>
          <w:rFonts w:ascii="Verdana" w:hAnsi="Verdana"/>
          <w:sz w:val="20"/>
          <w:szCs w:val="20"/>
        </w:rPr>
        <w:t>, 2013.</w:t>
      </w:r>
      <w:r>
        <w:rPr>
          <w:rFonts w:ascii="Verdana" w:hAnsi="Verdana"/>
          <w:sz w:val="20"/>
          <w:szCs w:val="20"/>
        </w:rPr>
        <w:t xml:space="preserve">  Although this increase is significant, we are still paying considerably less</w:t>
      </w:r>
    </w:p>
    <w:p w:rsidR="00AE2EE2" w:rsidRPr="00A9334D" w:rsidRDefault="00AE2EE2" w:rsidP="009C5B8F">
      <w:pPr>
        <w:rPr>
          <w:rFonts w:ascii="Verdana" w:hAnsi="Verdana"/>
          <w:sz w:val="20"/>
          <w:szCs w:val="20"/>
        </w:rPr>
      </w:pPr>
      <w:proofErr w:type="gramStart"/>
      <w:r>
        <w:rPr>
          <w:rFonts w:ascii="Verdana" w:hAnsi="Verdana"/>
          <w:sz w:val="20"/>
          <w:szCs w:val="20"/>
        </w:rPr>
        <w:t>than</w:t>
      </w:r>
      <w:proofErr w:type="gramEnd"/>
      <w:r>
        <w:rPr>
          <w:rFonts w:ascii="Verdana" w:hAnsi="Verdana"/>
          <w:sz w:val="20"/>
          <w:szCs w:val="20"/>
        </w:rPr>
        <w:t xml:space="preserve"> most areas of the state.</w:t>
      </w:r>
    </w:p>
    <w:p w:rsidR="00CE3C83" w:rsidRPr="00A9334D" w:rsidRDefault="00CE3C83">
      <w:pPr>
        <w:rPr>
          <w:rFonts w:ascii="Verdana" w:hAnsi="Verdana"/>
          <w:sz w:val="20"/>
          <w:szCs w:val="20"/>
        </w:rPr>
      </w:pPr>
    </w:p>
    <w:p w:rsidR="00CE3C83" w:rsidRPr="00A9334D" w:rsidRDefault="00CE3C83">
      <w:pPr>
        <w:rPr>
          <w:rFonts w:ascii="Verdana" w:hAnsi="Verdana"/>
          <w:sz w:val="20"/>
          <w:szCs w:val="20"/>
        </w:rPr>
      </w:pP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004522E0">
        <w:rPr>
          <w:rFonts w:ascii="Verdana" w:hAnsi="Verdana"/>
          <w:sz w:val="20"/>
          <w:szCs w:val="20"/>
        </w:rPr>
        <w:t xml:space="preserve">          </w:t>
      </w:r>
      <w:r w:rsidRPr="00A9334D">
        <w:rPr>
          <w:rFonts w:ascii="Verdana" w:hAnsi="Verdana"/>
          <w:sz w:val="20"/>
          <w:szCs w:val="20"/>
        </w:rPr>
        <w:t>CURRENT RATE</w:t>
      </w:r>
      <w:r w:rsidRPr="00A9334D">
        <w:rPr>
          <w:rFonts w:ascii="Verdana" w:hAnsi="Verdana"/>
          <w:sz w:val="20"/>
          <w:szCs w:val="20"/>
        </w:rPr>
        <w:tab/>
      </w:r>
      <w:r w:rsidR="004522E0">
        <w:rPr>
          <w:rFonts w:ascii="Verdana" w:hAnsi="Verdana"/>
          <w:sz w:val="20"/>
          <w:szCs w:val="20"/>
        </w:rPr>
        <w:t>P</w:t>
      </w:r>
      <w:r w:rsidRPr="00A9334D">
        <w:rPr>
          <w:rFonts w:ascii="Verdana" w:hAnsi="Verdana"/>
          <w:sz w:val="20"/>
          <w:szCs w:val="20"/>
        </w:rPr>
        <w:t>ROPOSED RATE</w:t>
      </w:r>
    </w:p>
    <w:p w:rsidR="00CE3C83" w:rsidRDefault="00CE3C83" w:rsidP="00CE3C83">
      <w:pPr>
        <w:ind w:firstLine="720"/>
        <w:rPr>
          <w:rFonts w:ascii="Verdana" w:hAnsi="Verdana"/>
          <w:sz w:val="20"/>
          <w:szCs w:val="20"/>
        </w:rPr>
      </w:pPr>
      <w:r w:rsidRPr="00A9334D">
        <w:rPr>
          <w:rFonts w:ascii="Verdana" w:hAnsi="Verdana"/>
          <w:sz w:val="20"/>
          <w:szCs w:val="20"/>
        </w:rPr>
        <w:t>SERVICE LEVEL</w:t>
      </w:r>
      <w:r w:rsidRPr="00A9334D">
        <w:rPr>
          <w:rFonts w:ascii="Verdana" w:hAnsi="Verdana"/>
          <w:sz w:val="20"/>
          <w:szCs w:val="20"/>
        </w:rPr>
        <w:tab/>
      </w:r>
      <w:r w:rsidRPr="00A9334D">
        <w:rPr>
          <w:rFonts w:ascii="Verdana" w:hAnsi="Verdana"/>
          <w:sz w:val="20"/>
          <w:szCs w:val="20"/>
        </w:rPr>
        <w:tab/>
      </w:r>
      <w:r w:rsidR="004522E0">
        <w:rPr>
          <w:rFonts w:ascii="Verdana" w:hAnsi="Verdana"/>
          <w:sz w:val="20"/>
          <w:szCs w:val="20"/>
        </w:rPr>
        <w:t xml:space="preserve">         </w:t>
      </w:r>
      <w:r w:rsidRPr="00A9334D">
        <w:rPr>
          <w:rFonts w:ascii="Verdana" w:hAnsi="Verdana"/>
          <w:sz w:val="20"/>
          <w:szCs w:val="20"/>
        </w:rPr>
        <w:t xml:space="preserve">   PER MONTH               </w:t>
      </w:r>
      <w:r w:rsidR="004522E0">
        <w:rPr>
          <w:rFonts w:ascii="Verdana" w:hAnsi="Verdana"/>
          <w:sz w:val="20"/>
          <w:szCs w:val="20"/>
        </w:rPr>
        <w:t xml:space="preserve">PER </w:t>
      </w:r>
      <w:r w:rsidRPr="00A9334D">
        <w:rPr>
          <w:rFonts w:ascii="Verdana" w:hAnsi="Verdana"/>
          <w:sz w:val="20"/>
          <w:szCs w:val="20"/>
        </w:rPr>
        <w:t>MONTH</w:t>
      </w:r>
    </w:p>
    <w:p w:rsidR="004522E0" w:rsidRPr="00A9334D" w:rsidRDefault="004522E0" w:rsidP="00CE3C83">
      <w:pPr>
        <w:ind w:firstLine="720"/>
        <w:rPr>
          <w:rFonts w:ascii="Verdana" w:hAnsi="Verdana"/>
          <w:sz w:val="20"/>
          <w:szCs w:val="20"/>
        </w:rPr>
      </w:pPr>
    </w:p>
    <w:p w:rsidR="00CE3C83" w:rsidRPr="00A9334D" w:rsidRDefault="00CE3C83" w:rsidP="00CE3C83">
      <w:pPr>
        <w:ind w:firstLine="720"/>
        <w:rPr>
          <w:rFonts w:ascii="Verdana" w:hAnsi="Verdana"/>
          <w:sz w:val="20"/>
          <w:szCs w:val="20"/>
        </w:rPr>
      </w:pPr>
      <w:r w:rsidRPr="00A9334D">
        <w:rPr>
          <w:rFonts w:ascii="Verdana" w:hAnsi="Verdana"/>
          <w:sz w:val="20"/>
          <w:szCs w:val="20"/>
        </w:rPr>
        <w:t>1 CAN WEEKLY</w:t>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w:t>
      </w:r>
      <w:r w:rsidR="00AE2EE2">
        <w:rPr>
          <w:rFonts w:ascii="Verdana" w:hAnsi="Verdana"/>
          <w:sz w:val="20"/>
          <w:szCs w:val="20"/>
        </w:rPr>
        <w:t>23.68</w:t>
      </w:r>
      <w:r w:rsidRPr="00A9334D">
        <w:rPr>
          <w:rFonts w:ascii="Verdana" w:hAnsi="Verdana"/>
          <w:sz w:val="20"/>
          <w:szCs w:val="20"/>
        </w:rPr>
        <w:tab/>
      </w:r>
      <w:r w:rsidRPr="00A9334D">
        <w:rPr>
          <w:rFonts w:ascii="Verdana" w:hAnsi="Verdana"/>
          <w:sz w:val="20"/>
          <w:szCs w:val="20"/>
        </w:rPr>
        <w:tab/>
      </w:r>
      <w:r w:rsidR="00AE2EE2">
        <w:rPr>
          <w:rFonts w:ascii="Verdana" w:hAnsi="Verdana"/>
          <w:sz w:val="20"/>
          <w:szCs w:val="20"/>
        </w:rPr>
        <w:tab/>
      </w:r>
      <w:r w:rsidRPr="00A9334D">
        <w:rPr>
          <w:rFonts w:ascii="Verdana" w:hAnsi="Verdana"/>
          <w:sz w:val="20"/>
          <w:szCs w:val="20"/>
        </w:rPr>
        <w:t>$</w:t>
      </w:r>
      <w:r w:rsidR="00AE2EE2">
        <w:rPr>
          <w:rFonts w:ascii="Verdana" w:hAnsi="Verdana"/>
          <w:sz w:val="20"/>
          <w:szCs w:val="20"/>
        </w:rPr>
        <w:t>24.</w:t>
      </w:r>
      <w:r w:rsidR="00A43238">
        <w:rPr>
          <w:rFonts w:ascii="Verdana" w:hAnsi="Verdana"/>
          <w:sz w:val="20"/>
          <w:szCs w:val="20"/>
        </w:rPr>
        <w:t>4</w:t>
      </w:r>
      <w:r w:rsidR="00AE2EE2">
        <w:rPr>
          <w:rFonts w:ascii="Verdana" w:hAnsi="Verdana"/>
          <w:sz w:val="20"/>
          <w:szCs w:val="20"/>
        </w:rPr>
        <w:t>3</w:t>
      </w:r>
    </w:p>
    <w:p w:rsidR="00CE3C83" w:rsidRPr="00A9334D" w:rsidRDefault="00CE3C83" w:rsidP="00CE3C83">
      <w:pPr>
        <w:ind w:firstLine="720"/>
        <w:rPr>
          <w:rFonts w:ascii="Verdana" w:hAnsi="Verdana"/>
          <w:sz w:val="20"/>
          <w:szCs w:val="20"/>
        </w:rPr>
      </w:pPr>
      <w:r w:rsidRPr="00A9334D">
        <w:rPr>
          <w:rFonts w:ascii="Verdana" w:hAnsi="Verdana"/>
          <w:sz w:val="20"/>
          <w:szCs w:val="20"/>
        </w:rPr>
        <w:t>2 CANS WEEKLY</w:t>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w:t>
      </w:r>
      <w:r w:rsidR="00AE2EE2">
        <w:rPr>
          <w:rFonts w:ascii="Verdana" w:hAnsi="Verdana"/>
          <w:sz w:val="20"/>
          <w:szCs w:val="20"/>
        </w:rPr>
        <w:t>27.78</w:t>
      </w:r>
      <w:r w:rsidRPr="00A9334D">
        <w:rPr>
          <w:rFonts w:ascii="Verdana" w:hAnsi="Verdana"/>
          <w:sz w:val="20"/>
          <w:szCs w:val="20"/>
        </w:rPr>
        <w:tab/>
      </w:r>
      <w:r w:rsidRPr="00A9334D">
        <w:rPr>
          <w:rFonts w:ascii="Verdana" w:hAnsi="Verdana"/>
          <w:sz w:val="20"/>
          <w:szCs w:val="20"/>
        </w:rPr>
        <w:tab/>
      </w:r>
      <w:r w:rsidR="00AE2EE2">
        <w:rPr>
          <w:rFonts w:ascii="Verdana" w:hAnsi="Verdana"/>
          <w:sz w:val="20"/>
          <w:szCs w:val="20"/>
        </w:rPr>
        <w:tab/>
      </w:r>
      <w:r w:rsidRPr="00A9334D">
        <w:rPr>
          <w:rFonts w:ascii="Verdana" w:hAnsi="Verdana"/>
          <w:sz w:val="20"/>
          <w:szCs w:val="20"/>
        </w:rPr>
        <w:t>$</w:t>
      </w:r>
      <w:r w:rsidR="00AE2EE2">
        <w:rPr>
          <w:rFonts w:ascii="Verdana" w:hAnsi="Verdana"/>
          <w:sz w:val="20"/>
          <w:szCs w:val="20"/>
        </w:rPr>
        <w:t>28.66</w:t>
      </w:r>
    </w:p>
    <w:p w:rsidR="00CE3C83" w:rsidRPr="00A9334D" w:rsidRDefault="00CE3C83" w:rsidP="00CE3C83">
      <w:pPr>
        <w:ind w:firstLine="720"/>
        <w:rPr>
          <w:rFonts w:ascii="Verdana" w:hAnsi="Verdana"/>
          <w:sz w:val="20"/>
          <w:szCs w:val="20"/>
        </w:rPr>
      </w:pPr>
      <w:r w:rsidRPr="00A9334D">
        <w:rPr>
          <w:rFonts w:ascii="Verdana" w:hAnsi="Verdana"/>
          <w:sz w:val="20"/>
          <w:szCs w:val="20"/>
        </w:rPr>
        <w:t>1 CAN EVERYOTHER WEEK</w:t>
      </w:r>
      <w:r w:rsidRPr="00A9334D">
        <w:rPr>
          <w:rFonts w:ascii="Verdana" w:hAnsi="Verdana"/>
          <w:sz w:val="20"/>
          <w:szCs w:val="20"/>
        </w:rPr>
        <w:tab/>
      </w:r>
      <w:r w:rsidRPr="00A9334D">
        <w:rPr>
          <w:rFonts w:ascii="Verdana" w:hAnsi="Verdana"/>
          <w:sz w:val="20"/>
          <w:szCs w:val="20"/>
        </w:rPr>
        <w:tab/>
      </w:r>
      <w:r w:rsidR="004522E0">
        <w:rPr>
          <w:rFonts w:ascii="Verdana" w:hAnsi="Verdana"/>
          <w:sz w:val="20"/>
          <w:szCs w:val="20"/>
        </w:rPr>
        <w:t xml:space="preserve">          </w:t>
      </w:r>
      <w:r w:rsidRPr="00A9334D">
        <w:rPr>
          <w:rFonts w:ascii="Verdana" w:hAnsi="Verdana"/>
          <w:sz w:val="20"/>
          <w:szCs w:val="20"/>
        </w:rPr>
        <w:t>$</w:t>
      </w:r>
      <w:r w:rsidR="00AE2EE2">
        <w:rPr>
          <w:rFonts w:ascii="Verdana" w:hAnsi="Verdana"/>
          <w:sz w:val="20"/>
          <w:szCs w:val="20"/>
        </w:rPr>
        <w:t>16.59</w:t>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w:t>
      </w:r>
      <w:r w:rsidR="00A43238">
        <w:rPr>
          <w:rFonts w:ascii="Verdana" w:hAnsi="Verdana"/>
          <w:sz w:val="20"/>
          <w:szCs w:val="20"/>
        </w:rPr>
        <w:t>17.12</w:t>
      </w:r>
    </w:p>
    <w:p w:rsidR="00CE3C83" w:rsidRPr="00A9334D" w:rsidRDefault="00CE3C83" w:rsidP="00CE3C83">
      <w:pPr>
        <w:ind w:firstLine="720"/>
        <w:rPr>
          <w:rFonts w:ascii="Verdana" w:hAnsi="Verdana"/>
          <w:sz w:val="20"/>
          <w:szCs w:val="20"/>
        </w:rPr>
      </w:pPr>
      <w:r w:rsidRPr="00A9334D">
        <w:rPr>
          <w:rFonts w:ascii="Verdana" w:hAnsi="Verdana"/>
          <w:sz w:val="20"/>
          <w:szCs w:val="20"/>
        </w:rPr>
        <w:t>2 CANS EVERYOTHER WEEK</w:t>
      </w:r>
      <w:r w:rsidRPr="00A9334D">
        <w:rPr>
          <w:rFonts w:ascii="Verdana" w:hAnsi="Verdana"/>
          <w:sz w:val="20"/>
          <w:szCs w:val="20"/>
        </w:rPr>
        <w:tab/>
      </w:r>
      <w:r w:rsidRPr="00A9334D">
        <w:rPr>
          <w:rFonts w:ascii="Verdana" w:hAnsi="Verdana"/>
          <w:sz w:val="20"/>
          <w:szCs w:val="20"/>
        </w:rPr>
        <w:tab/>
      </w:r>
      <w:r w:rsidR="004522E0">
        <w:rPr>
          <w:rFonts w:ascii="Verdana" w:hAnsi="Verdana"/>
          <w:sz w:val="20"/>
          <w:szCs w:val="20"/>
        </w:rPr>
        <w:t xml:space="preserve">          </w:t>
      </w:r>
      <w:r w:rsidRPr="00A9334D">
        <w:rPr>
          <w:rFonts w:ascii="Verdana" w:hAnsi="Verdana"/>
          <w:sz w:val="20"/>
          <w:szCs w:val="20"/>
        </w:rPr>
        <w:t>$</w:t>
      </w:r>
      <w:r w:rsidR="00AE2EE2">
        <w:rPr>
          <w:rFonts w:ascii="Verdana" w:hAnsi="Verdana"/>
          <w:sz w:val="20"/>
          <w:szCs w:val="20"/>
        </w:rPr>
        <w:t>23.68</w:t>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w:t>
      </w:r>
      <w:r w:rsidR="00A43238">
        <w:rPr>
          <w:rFonts w:ascii="Verdana" w:hAnsi="Verdana"/>
          <w:sz w:val="20"/>
          <w:szCs w:val="20"/>
        </w:rPr>
        <w:t>24.43</w:t>
      </w:r>
    </w:p>
    <w:p w:rsidR="00CE3C83" w:rsidRPr="00A9334D" w:rsidRDefault="00CE3C83" w:rsidP="00CE3C83">
      <w:pPr>
        <w:ind w:firstLine="720"/>
        <w:rPr>
          <w:rFonts w:ascii="Verdana" w:hAnsi="Verdana"/>
          <w:sz w:val="20"/>
          <w:szCs w:val="20"/>
        </w:rPr>
      </w:pPr>
      <w:r w:rsidRPr="00A9334D">
        <w:rPr>
          <w:rFonts w:ascii="Verdana" w:hAnsi="Verdana"/>
          <w:sz w:val="20"/>
          <w:szCs w:val="20"/>
        </w:rPr>
        <w:t>1 MINI CAN WEEKLY</w:t>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004522E0">
        <w:rPr>
          <w:rFonts w:ascii="Verdana" w:hAnsi="Verdana"/>
          <w:sz w:val="20"/>
          <w:szCs w:val="20"/>
        </w:rPr>
        <w:t xml:space="preserve">          </w:t>
      </w:r>
      <w:r w:rsidRPr="00A9334D">
        <w:rPr>
          <w:rFonts w:ascii="Verdana" w:hAnsi="Verdana"/>
          <w:sz w:val="20"/>
          <w:szCs w:val="20"/>
        </w:rPr>
        <w:t>$</w:t>
      </w:r>
      <w:r w:rsidR="00AE2EE2">
        <w:rPr>
          <w:rFonts w:ascii="Verdana" w:hAnsi="Verdana"/>
          <w:sz w:val="20"/>
          <w:szCs w:val="20"/>
        </w:rPr>
        <w:t>15.20</w:t>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w:t>
      </w:r>
      <w:r w:rsidR="00A43238">
        <w:rPr>
          <w:rFonts w:ascii="Verdana" w:hAnsi="Verdana"/>
          <w:sz w:val="20"/>
          <w:szCs w:val="20"/>
        </w:rPr>
        <w:t>15.68</w:t>
      </w:r>
    </w:p>
    <w:p w:rsidR="00CE3C83" w:rsidRPr="00A9334D" w:rsidRDefault="00CE3C83" w:rsidP="00CE3C83">
      <w:pPr>
        <w:ind w:firstLine="720"/>
        <w:rPr>
          <w:rFonts w:ascii="Verdana" w:hAnsi="Verdana"/>
          <w:sz w:val="20"/>
          <w:szCs w:val="20"/>
        </w:rPr>
      </w:pPr>
      <w:r w:rsidRPr="00A9334D">
        <w:rPr>
          <w:rFonts w:ascii="Verdana" w:hAnsi="Verdana"/>
          <w:sz w:val="20"/>
          <w:szCs w:val="20"/>
        </w:rPr>
        <w:t>EXTRA 32 GALLON CANS EACH</w:t>
      </w:r>
      <w:r w:rsidRPr="00A9334D">
        <w:rPr>
          <w:rFonts w:ascii="Verdana" w:hAnsi="Verdana"/>
          <w:sz w:val="20"/>
          <w:szCs w:val="20"/>
        </w:rPr>
        <w:tab/>
      </w:r>
      <w:r w:rsidR="00535AA1">
        <w:rPr>
          <w:rFonts w:ascii="Verdana" w:hAnsi="Verdana"/>
          <w:sz w:val="20"/>
          <w:szCs w:val="20"/>
        </w:rPr>
        <w:t xml:space="preserve">          </w:t>
      </w:r>
      <w:proofErr w:type="gramStart"/>
      <w:r w:rsidRPr="00A9334D">
        <w:rPr>
          <w:rFonts w:ascii="Verdana" w:hAnsi="Verdana"/>
          <w:sz w:val="20"/>
          <w:szCs w:val="20"/>
        </w:rPr>
        <w:t xml:space="preserve">$ </w:t>
      </w:r>
      <w:r w:rsidR="00956EA6" w:rsidRPr="00A9334D">
        <w:rPr>
          <w:rFonts w:ascii="Verdana" w:hAnsi="Verdana"/>
          <w:sz w:val="20"/>
          <w:szCs w:val="20"/>
        </w:rPr>
        <w:t xml:space="preserve"> </w:t>
      </w:r>
      <w:r w:rsidR="00AE2EE2">
        <w:rPr>
          <w:rFonts w:ascii="Verdana" w:hAnsi="Verdana"/>
          <w:sz w:val="20"/>
          <w:szCs w:val="20"/>
        </w:rPr>
        <w:t>6.94</w:t>
      </w:r>
      <w:proofErr w:type="gramEnd"/>
      <w:r w:rsidRPr="00A9334D">
        <w:rPr>
          <w:rFonts w:ascii="Verdana" w:hAnsi="Verdana"/>
          <w:sz w:val="20"/>
          <w:szCs w:val="20"/>
        </w:rPr>
        <w:tab/>
      </w:r>
      <w:r w:rsidRPr="00A9334D">
        <w:rPr>
          <w:rFonts w:ascii="Verdana" w:hAnsi="Verdana"/>
          <w:sz w:val="20"/>
          <w:szCs w:val="20"/>
        </w:rPr>
        <w:tab/>
      </w:r>
      <w:r w:rsidR="00535AA1">
        <w:rPr>
          <w:rFonts w:ascii="Verdana" w:hAnsi="Verdana"/>
          <w:sz w:val="20"/>
          <w:szCs w:val="20"/>
        </w:rPr>
        <w:t xml:space="preserve">        </w:t>
      </w:r>
      <w:r w:rsidR="005A202F">
        <w:rPr>
          <w:rFonts w:ascii="Verdana" w:hAnsi="Verdana"/>
          <w:sz w:val="20"/>
          <w:szCs w:val="20"/>
        </w:rPr>
        <w:t xml:space="preserve"> </w:t>
      </w:r>
      <w:r w:rsidR="00535AA1">
        <w:rPr>
          <w:rFonts w:ascii="Verdana" w:hAnsi="Verdana"/>
          <w:sz w:val="20"/>
          <w:szCs w:val="20"/>
        </w:rPr>
        <w:t xml:space="preserve"> </w:t>
      </w:r>
      <w:r w:rsidR="005A202F">
        <w:rPr>
          <w:rFonts w:ascii="Verdana" w:hAnsi="Verdana"/>
          <w:sz w:val="20"/>
          <w:szCs w:val="20"/>
        </w:rPr>
        <w:t xml:space="preserve">  $</w:t>
      </w:r>
      <w:r w:rsidR="00A43238">
        <w:rPr>
          <w:rFonts w:ascii="Verdana" w:hAnsi="Verdana"/>
          <w:sz w:val="20"/>
          <w:szCs w:val="20"/>
        </w:rPr>
        <w:t>7.16</w:t>
      </w:r>
    </w:p>
    <w:p w:rsidR="00CE3C83" w:rsidRPr="00A9334D" w:rsidRDefault="00CE3C83" w:rsidP="00CE3C83">
      <w:pPr>
        <w:ind w:firstLine="720"/>
        <w:rPr>
          <w:rFonts w:ascii="Verdana" w:hAnsi="Verdana"/>
          <w:sz w:val="20"/>
          <w:szCs w:val="20"/>
        </w:rPr>
      </w:pPr>
    </w:p>
    <w:p w:rsidR="00CE3C83" w:rsidRPr="00A9334D" w:rsidRDefault="00CE3C83" w:rsidP="00CE3C83">
      <w:pPr>
        <w:rPr>
          <w:rFonts w:ascii="Verdana" w:hAnsi="Verdana"/>
          <w:sz w:val="20"/>
          <w:szCs w:val="20"/>
        </w:rPr>
      </w:pPr>
      <w:r w:rsidRPr="00A9334D">
        <w:rPr>
          <w:rFonts w:ascii="Verdana" w:hAnsi="Verdana"/>
          <w:sz w:val="20"/>
          <w:szCs w:val="20"/>
        </w:rPr>
        <w:t>This proposal will affect other services that are not reflected above by approximately</w:t>
      </w:r>
      <w:r w:rsidR="004522E0">
        <w:rPr>
          <w:rFonts w:ascii="Verdana" w:hAnsi="Verdana"/>
          <w:sz w:val="20"/>
          <w:szCs w:val="20"/>
        </w:rPr>
        <w:t xml:space="preserve"> </w:t>
      </w:r>
      <w:r w:rsidRPr="00A9334D">
        <w:rPr>
          <w:rFonts w:ascii="Verdana" w:hAnsi="Verdana"/>
          <w:sz w:val="20"/>
          <w:szCs w:val="20"/>
        </w:rPr>
        <w:t xml:space="preserve">a </w:t>
      </w:r>
      <w:r w:rsidR="00A43238">
        <w:rPr>
          <w:rFonts w:ascii="Verdana" w:hAnsi="Verdana"/>
          <w:sz w:val="20"/>
          <w:szCs w:val="20"/>
        </w:rPr>
        <w:t>3.17</w:t>
      </w:r>
      <w:r w:rsidRPr="00A9334D">
        <w:rPr>
          <w:rFonts w:ascii="Verdana" w:hAnsi="Verdana"/>
          <w:sz w:val="20"/>
          <w:szCs w:val="20"/>
        </w:rPr>
        <w:t>% increase.  Please call our office at 360-795-3369 if you have questions regarding</w:t>
      </w:r>
      <w:r w:rsidR="004522E0">
        <w:rPr>
          <w:rFonts w:ascii="Verdana" w:hAnsi="Verdana"/>
          <w:sz w:val="20"/>
          <w:szCs w:val="20"/>
        </w:rPr>
        <w:t xml:space="preserve"> </w:t>
      </w:r>
      <w:r w:rsidRPr="00A9334D">
        <w:rPr>
          <w:rFonts w:ascii="Verdana" w:hAnsi="Verdana"/>
          <w:sz w:val="20"/>
          <w:szCs w:val="20"/>
        </w:rPr>
        <w:t>this change.</w:t>
      </w:r>
      <w:r w:rsidR="004522E0">
        <w:rPr>
          <w:rFonts w:ascii="Verdana" w:hAnsi="Verdana"/>
          <w:sz w:val="20"/>
          <w:szCs w:val="20"/>
        </w:rPr>
        <w:t xml:space="preserve">  </w:t>
      </w:r>
      <w:r w:rsidRPr="00A9334D">
        <w:rPr>
          <w:rFonts w:ascii="Verdana" w:hAnsi="Verdana"/>
          <w:sz w:val="20"/>
          <w:szCs w:val="20"/>
        </w:rPr>
        <w:t>The Commission has the authority to set the final rates that m</w:t>
      </w:r>
      <w:r w:rsidR="005E2CE1" w:rsidRPr="00A9334D">
        <w:rPr>
          <w:rFonts w:ascii="Verdana" w:hAnsi="Verdana"/>
          <w:sz w:val="20"/>
          <w:szCs w:val="20"/>
        </w:rPr>
        <w:t>ay</w:t>
      </w:r>
      <w:r w:rsidRPr="00A9334D">
        <w:rPr>
          <w:rFonts w:ascii="Verdana" w:hAnsi="Verdana"/>
          <w:sz w:val="20"/>
          <w:szCs w:val="20"/>
        </w:rPr>
        <w:t xml:space="preserve"> vary from our request, either</w:t>
      </w:r>
      <w:r w:rsidR="004522E0">
        <w:rPr>
          <w:rFonts w:ascii="Verdana" w:hAnsi="Verdana"/>
          <w:sz w:val="20"/>
          <w:szCs w:val="20"/>
        </w:rPr>
        <w:t xml:space="preserve"> </w:t>
      </w:r>
      <w:r w:rsidRPr="00A9334D">
        <w:rPr>
          <w:rFonts w:ascii="Verdana" w:hAnsi="Verdana"/>
          <w:sz w:val="20"/>
          <w:szCs w:val="20"/>
        </w:rPr>
        <w:t>higher or lower than above rates, depending upon the results of their investigation.</w:t>
      </w:r>
    </w:p>
    <w:p w:rsidR="005E2CE1" w:rsidRPr="00A9334D" w:rsidRDefault="005E2CE1" w:rsidP="00CE3C83">
      <w:pPr>
        <w:rPr>
          <w:rFonts w:ascii="Verdana" w:hAnsi="Verdana"/>
          <w:sz w:val="20"/>
          <w:szCs w:val="20"/>
        </w:rPr>
      </w:pPr>
    </w:p>
    <w:p w:rsidR="00A9334D" w:rsidRPr="00A9334D" w:rsidRDefault="00A9334D" w:rsidP="00A9334D">
      <w:pPr>
        <w:rPr>
          <w:rFonts w:ascii="Verdana" w:hAnsi="Verdana"/>
          <w:sz w:val="20"/>
          <w:szCs w:val="20"/>
        </w:rPr>
      </w:pPr>
      <w:r w:rsidRPr="00A9334D">
        <w:rPr>
          <w:rFonts w:ascii="Verdana" w:hAnsi="Verdana"/>
          <w:sz w:val="20"/>
          <w:szCs w:val="20"/>
        </w:rPr>
        <w:t>Commission staff will make a recommendation to the commissioners at an open meeting in Olympia, which is scheduled for 9:30 a.m. on</w:t>
      </w:r>
      <w:r w:rsidR="00A43238">
        <w:rPr>
          <w:rFonts w:ascii="Verdana" w:hAnsi="Verdana"/>
          <w:sz w:val="20"/>
          <w:szCs w:val="20"/>
        </w:rPr>
        <w:t>______________</w:t>
      </w:r>
      <w:r w:rsidR="00E172EE">
        <w:rPr>
          <w:rFonts w:ascii="Verdana" w:hAnsi="Verdana"/>
          <w:sz w:val="20"/>
          <w:szCs w:val="20"/>
        </w:rPr>
        <w:t xml:space="preserve">.  </w:t>
      </w:r>
      <w:r w:rsidRPr="00A9334D">
        <w:rPr>
          <w:rFonts w:ascii="Verdana" w:hAnsi="Verdana"/>
          <w:sz w:val="20"/>
          <w:szCs w:val="20"/>
        </w:rPr>
        <w:t xml:space="preserve"> You will have an opportunity to comment in person at this meeting. The UTC is committed to providing reasonable accommodation to participants with disabilities. If you need reasonable accommodation, please contact the commission at (360) 664-1132 or </w:t>
      </w:r>
      <w:r w:rsidRPr="00F57CDE">
        <w:rPr>
          <w:rFonts w:ascii="Verdana" w:hAnsi="Verdana"/>
          <w:sz w:val="20"/>
          <w:szCs w:val="20"/>
        </w:rPr>
        <w:t>human</w:t>
      </w:r>
      <w:r w:rsidRPr="00F57CDE">
        <w:rPr>
          <w:rFonts w:ascii="Verdana" w:hAnsi="Verdana"/>
          <w:b/>
          <w:sz w:val="20"/>
          <w:szCs w:val="20"/>
        </w:rPr>
        <w:t>_</w:t>
      </w:r>
      <w:r w:rsidRPr="00F57CDE">
        <w:rPr>
          <w:rFonts w:ascii="Verdana" w:hAnsi="Verdana"/>
          <w:sz w:val="20"/>
          <w:szCs w:val="20"/>
        </w:rPr>
        <w:t>resources@utc.wa.gov</w:t>
      </w:r>
      <w:r w:rsidRPr="00A9334D">
        <w:rPr>
          <w:rFonts w:ascii="Verdana" w:hAnsi="Verdana"/>
          <w:sz w:val="20"/>
          <w:szCs w:val="20"/>
        </w:rPr>
        <w:t xml:space="preserve">. </w:t>
      </w:r>
    </w:p>
    <w:p w:rsidR="00A9334D" w:rsidRPr="00A9334D" w:rsidRDefault="00A9334D" w:rsidP="00A9334D">
      <w:pPr>
        <w:rPr>
          <w:rFonts w:ascii="Verdana" w:hAnsi="Verdana"/>
          <w:sz w:val="20"/>
          <w:szCs w:val="20"/>
        </w:rPr>
      </w:pPr>
    </w:p>
    <w:p w:rsidR="00A9334D" w:rsidRPr="00A9334D" w:rsidRDefault="00A9334D" w:rsidP="00A9334D">
      <w:pPr>
        <w:rPr>
          <w:rFonts w:ascii="Verdana" w:hAnsi="Verdana"/>
          <w:sz w:val="20"/>
          <w:szCs w:val="20"/>
        </w:rPr>
      </w:pPr>
      <w:r w:rsidRPr="00A9334D">
        <w:rPr>
          <w:rFonts w:ascii="Verdana" w:hAnsi="Verdana"/>
          <w:sz w:val="20"/>
          <w:szCs w:val="20"/>
        </w:rPr>
        <w:t xml:space="preserve">If you are unable to attend the open meeting, the commission has a bridge line which enables you to participate by telephone. Call 360-664-1234 the day before the open meeting for instructions and to sign in. You can also comment by using the “Submit a Comment” feature at the commission’s web site, at </w:t>
      </w:r>
      <w:hyperlink r:id="rId4" w:history="1">
        <w:r w:rsidRPr="00A9334D">
          <w:rPr>
            <w:rStyle w:val="Hyperlink"/>
            <w:rFonts w:ascii="Verdana" w:hAnsi="Verdana"/>
            <w:sz w:val="20"/>
            <w:szCs w:val="20"/>
          </w:rPr>
          <w:t>utc.wa.gov</w:t>
        </w:r>
      </w:hyperlink>
      <w:r w:rsidRPr="00A9334D">
        <w:rPr>
          <w:rFonts w:ascii="Verdana" w:hAnsi="Verdana"/>
          <w:sz w:val="20"/>
          <w:szCs w:val="20"/>
        </w:rPr>
        <w:t xml:space="preserve">, or by using the contact information below. </w:t>
      </w:r>
    </w:p>
    <w:p w:rsidR="00A9334D" w:rsidRPr="00A9334D" w:rsidRDefault="00A9334D" w:rsidP="00A9334D">
      <w:pPr>
        <w:rPr>
          <w:rFonts w:ascii="Verdana" w:hAnsi="Verdana"/>
          <w:sz w:val="20"/>
          <w:szCs w:val="20"/>
        </w:rPr>
      </w:pPr>
    </w:p>
    <w:p w:rsidR="00A9334D" w:rsidRPr="00A9334D" w:rsidRDefault="00A9334D" w:rsidP="00A9334D">
      <w:pPr>
        <w:rPr>
          <w:rFonts w:ascii="Verdana" w:hAnsi="Verdana"/>
          <w:sz w:val="20"/>
          <w:szCs w:val="20"/>
        </w:rPr>
      </w:pPr>
      <w:r w:rsidRPr="00A9334D">
        <w:rPr>
          <w:rFonts w:ascii="Verdana" w:hAnsi="Verdana"/>
          <w:sz w:val="20"/>
          <w:szCs w:val="20"/>
        </w:rPr>
        <w:t>Washington Utilities and Transportation Commission</w:t>
      </w:r>
    </w:p>
    <w:p w:rsidR="00A9334D" w:rsidRPr="00A9334D" w:rsidRDefault="00A9334D" w:rsidP="00A9334D">
      <w:pPr>
        <w:rPr>
          <w:rFonts w:ascii="Verdana" w:hAnsi="Verdana"/>
          <w:sz w:val="20"/>
          <w:szCs w:val="20"/>
        </w:rPr>
      </w:pPr>
      <w:r w:rsidRPr="00A9334D">
        <w:rPr>
          <w:rFonts w:ascii="Verdana" w:hAnsi="Verdana"/>
          <w:sz w:val="20"/>
          <w:szCs w:val="20"/>
        </w:rPr>
        <w:t>1300 S. Evergreen Park Drive SW</w:t>
      </w:r>
    </w:p>
    <w:p w:rsidR="00A9334D" w:rsidRPr="00A9334D" w:rsidRDefault="00A9334D" w:rsidP="00A9334D">
      <w:pPr>
        <w:rPr>
          <w:rFonts w:ascii="Verdana" w:hAnsi="Verdana"/>
          <w:sz w:val="20"/>
          <w:szCs w:val="20"/>
        </w:rPr>
      </w:pPr>
      <w:r w:rsidRPr="00A9334D">
        <w:rPr>
          <w:rFonts w:ascii="Verdana" w:hAnsi="Verdana"/>
          <w:sz w:val="20"/>
          <w:szCs w:val="20"/>
        </w:rPr>
        <w:t xml:space="preserve">P.O. Box 47250, Olympia, WA  98504-7250  </w:t>
      </w:r>
    </w:p>
    <w:p w:rsidR="00A9334D" w:rsidRPr="00A9334D" w:rsidRDefault="00A9334D" w:rsidP="00A9334D">
      <w:pPr>
        <w:rPr>
          <w:rFonts w:ascii="Verdana" w:hAnsi="Verdana"/>
          <w:color w:val="0000FF"/>
          <w:sz w:val="20"/>
          <w:szCs w:val="20"/>
          <w:u w:val="single"/>
          <w:lang w:val="it-IT"/>
        </w:rPr>
      </w:pPr>
      <w:r w:rsidRPr="00A9334D">
        <w:rPr>
          <w:rFonts w:ascii="Verdana" w:hAnsi="Verdana"/>
          <w:sz w:val="20"/>
          <w:szCs w:val="20"/>
          <w:lang w:val="it-IT"/>
        </w:rPr>
        <w:t xml:space="preserve">E-mail:  </w:t>
      </w:r>
      <w:hyperlink r:id="rId5" w:history="1">
        <w:r w:rsidRPr="00A9334D">
          <w:rPr>
            <w:rStyle w:val="Hyperlink"/>
            <w:rFonts w:ascii="Verdana" w:hAnsi="Verdana"/>
            <w:sz w:val="20"/>
            <w:szCs w:val="20"/>
            <w:lang w:val="it-IT"/>
          </w:rPr>
          <w:t>comments@utc.wa.gov</w:t>
        </w:r>
      </w:hyperlink>
    </w:p>
    <w:p w:rsidR="00A9334D" w:rsidRPr="00A9334D" w:rsidRDefault="00A9334D" w:rsidP="00A9334D">
      <w:pPr>
        <w:rPr>
          <w:rFonts w:ascii="Verdana" w:hAnsi="Verdana"/>
          <w:sz w:val="20"/>
          <w:szCs w:val="20"/>
        </w:rPr>
      </w:pPr>
      <w:r w:rsidRPr="00A9334D">
        <w:rPr>
          <w:rFonts w:ascii="Verdana" w:hAnsi="Verdana"/>
          <w:sz w:val="20"/>
          <w:szCs w:val="20"/>
        </w:rPr>
        <w:t>Telephone:  1-888-333-WUTC (9882)</w:t>
      </w:r>
    </w:p>
    <w:p w:rsidR="005E2CE1" w:rsidRPr="00A9334D" w:rsidRDefault="005E2CE1" w:rsidP="00CE3C83">
      <w:pPr>
        <w:rPr>
          <w:rFonts w:ascii="Verdana" w:hAnsi="Verdana"/>
          <w:sz w:val="20"/>
          <w:szCs w:val="20"/>
        </w:rPr>
      </w:pPr>
    </w:p>
    <w:p w:rsidR="00C9232F" w:rsidRPr="00A9334D" w:rsidRDefault="00C9232F" w:rsidP="00CE3C83">
      <w:pPr>
        <w:rPr>
          <w:rFonts w:ascii="Verdana" w:hAnsi="Verdana"/>
          <w:sz w:val="20"/>
          <w:szCs w:val="20"/>
        </w:rPr>
      </w:pPr>
      <w:r w:rsidRPr="00A9334D">
        <w:rPr>
          <w:rFonts w:ascii="Verdana" w:hAnsi="Verdana"/>
          <w:sz w:val="20"/>
          <w:szCs w:val="20"/>
        </w:rPr>
        <w:t>Please do not hesitate to contact</w:t>
      </w:r>
      <w:r w:rsidR="005E2CE1" w:rsidRPr="00A9334D">
        <w:rPr>
          <w:rFonts w:ascii="Verdana" w:hAnsi="Verdana"/>
          <w:sz w:val="20"/>
          <w:szCs w:val="20"/>
        </w:rPr>
        <w:t xml:space="preserve"> us at anytime regarding this notice or any other concern </w:t>
      </w:r>
    </w:p>
    <w:p w:rsidR="005E2CE1" w:rsidRPr="00A9334D" w:rsidRDefault="005E2CE1" w:rsidP="00CE3C83">
      <w:pPr>
        <w:rPr>
          <w:rFonts w:ascii="Verdana" w:hAnsi="Verdana"/>
          <w:sz w:val="20"/>
          <w:szCs w:val="20"/>
        </w:rPr>
      </w:pPr>
      <w:r w:rsidRPr="00A9334D">
        <w:rPr>
          <w:rFonts w:ascii="Verdana" w:hAnsi="Verdana"/>
          <w:sz w:val="20"/>
          <w:szCs w:val="20"/>
        </w:rPr>
        <w:t>relating to</w:t>
      </w:r>
      <w:r w:rsidR="00C9232F" w:rsidRPr="00A9334D">
        <w:rPr>
          <w:rFonts w:ascii="Verdana" w:hAnsi="Verdana"/>
          <w:sz w:val="20"/>
          <w:szCs w:val="20"/>
        </w:rPr>
        <w:t xml:space="preserve"> </w:t>
      </w:r>
      <w:r w:rsidRPr="00A9334D">
        <w:rPr>
          <w:rFonts w:ascii="Verdana" w:hAnsi="Verdana"/>
          <w:sz w:val="20"/>
          <w:szCs w:val="20"/>
        </w:rPr>
        <w:t xml:space="preserve">your service and how we could better serve your needs.  We certainly do appreciate </w:t>
      </w:r>
      <w:r w:rsidR="00C60BC0" w:rsidRPr="00A9334D">
        <w:rPr>
          <w:rFonts w:ascii="Verdana" w:hAnsi="Verdana"/>
          <w:sz w:val="20"/>
          <w:szCs w:val="20"/>
        </w:rPr>
        <w:t>and</w:t>
      </w:r>
      <w:r w:rsidR="00A43238">
        <w:rPr>
          <w:rFonts w:ascii="Verdana" w:hAnsi="Verdana"/>
          <w:sz w:val="20"/>
          <w:szCs w:val="20"/>
        </w:rPr>
        <w:tab/>
      </w:r>
      <w:r w:rsidR="00A43238">
        <w:rPr>
          <w:rFonts w:ascii="Verdana" w:hAnsi="Verdana"/>
          <w:sz w:val="20"/>
          <w:szCs w:val="20"/>
        </w:rPr>
        <w:tab/>
      </w:r>
      <w:r w:rsidR="00C60BC0" w:rsidRPr="00A9334D">
        <w:rPr>
          <w:rFonts w:ascii="Verdana" w:hAnsi="Verdana"/>
          <w:sz w:val="20"/>
          <w:szCs w:val="20"/>
        </w:rPr>
        <w:t xml:space="preserve"> </w:t>
      </w:r>
      <w:r w:rsidR="00C60BC0">
        <w:rPr>
          <w:rFonts w:ascii="Verdana" w:hAnsi="Verdana"/>
          <w:sz w:val="20"/>
          <w:szCs w:val="20"/>
        </w:rPr>
        <w:t>value</w:t>
      </w:r>
      <w:r w:rsidRPr="00A9334D">
        <w:rPr>
          <w:rFonts w:ascii="Verdana" w:hAnsi="Verdana"/>
          <w:sz w:val="20"/>
          <w:szCs w:val="20"/>
        </w:rPr>
        <w:t xml:space="preserve"> your continued patronage.</w:t>
      </w:r>
    </w:p>
    <w:p w:rsidR="004522E0" w:rsidRDefault="004522E0" w:rsidP="00CE3C83">
      <w:pPr>
        <w:rPr>
          <w:rFonts w:ascii="Verdana" w:hAnsi="Verdana"/>
          <w:sz w:val="20"/>
          <w:szCs w:val="20"/>
        </w:rPr>
      </w:pPr>
    </w:p>
    <w:p w:rsidR="00C9232F" w:rsidRPr="00A9334D" w:rsidRDefault="00C9232F" w:rsidP="00CE3C83">
      <w:pPr>
        <w:rPr>
          <w:rFonts w:ascii="Verdana" w:hAnsi="Verdana"/>
          <w:sz w:val="20"/>
          <w:szCs w:val="20"/>
        </w:rPr>
      </w:pP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Sincerely,</w:t>
      </w:r>
    </w:p>
    <w:p w:rsidR="00C9232F" w:rsidRPr="00A9334D" w:rsidRDefault="00C9232F" w:rsidP="00CE3C83">
      <w:pPr>
        <w:rPr>
          <w:rFonts w:ascii="Verdana" w:hAnsi="Verdana"/>
          <w:sz w:val="20"/>
          <w:szCs w:val="20"/>
        </w:rPr>
      </w:pPr>
    </w:p>
    <w:p w:rsidR="00C9232F" w:rsidRPr="00A9334D" w:rsidRDefault="00C9232F" w:rsidP="00CE3C83">
      <w:pPr>
        <w:rPr>
          <w:rFonts w:ascii="Verdana" w:hAnsi="Verdana"/>
          <w:sz w:val="20"/>
          <w:szCs w:val="20"/>
        </w:rPr>
      </w:pPr>
    </w:p>
    <w:p w:rsidR="00C9232F" w:rsidRPr="00A9334D" w:rsidRDefault="00C9232F" w:rsidP="00CE3C83">
      <w:pPr>
        <w:rPr>
          <w:rFonts w:ascii="Verdana" w:hAnsi="Verdana"/>
          <w:sz w:val="20"/>
          <w:szCs w:val="20"/>
        </w:rPr>
      </w:pP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 xml:space="preserve">Fred &amp; Crystal Stanley </w:t>
      </w:r>
    </w:p>
    <w:p w:rsidR="005E2CE1" w:rsidRPr="00A9334D" w:rsidRDefault="005E2CE1" w:rsidP="00CE3C83">
      <w:pPr>
        <w:rPr>
          <w:rFonts w:ascii="Verdana" w:hAnsi="Verdana"/>
          <w:sz w:val="20"/>
          <w:szCs w:val="20"/>
        </w:rPr>
      </w:pPr>
    </w:p>
    <w:p w:rsidR="004522E0" w:rsidRDefault="004522E0" w:rsidP="00CE3C83">
      <w:pPr>
        <w:rPr>
          <w:rFonts w:ascii="Verdana" w:hAnsi="Verdana"/>
          <w:sz w:val="20"/>
          <w:szCs w:val="20"/>
        </w:rPr>
      </w:pPr>
    </w:p>
    <w:p w:rsidR="004522E0" w:rsidRDefault="004522E0" w:rsidP="00CE3C83">
      <w:pPr>
        <w:rPr>
          <w:rFonts w:ascii="Verdana" w:hAnsi="Verdana"/>
          <w:sz w:val="20"/>
          <w:szCs w:val="20"/>
        </w:rPr>
      </w:pPr>
    </w:p>
    <w:p w:rsidR="004522E0" w:rsidRDefault="004522E0" w:rsidP="00CE3C83">
      <w:pPr>
        <w:rPr>
          <w:rFonts w:ascii="Verdana" w:hAnsi="Verdana"/>
          <w:sz w:val="20"/>
          <w:szCs w:val="20"/>
        </w:rPr>
      </w:pPr>
    </w:p>
    <w:p w:rsidR="004522E0" w:rsidRDefault="004522E0" w:rsidP="00CE3C83">
      <w:pPr>
        <w:rPr>
          <w:rFonts w:ascii="Verdana" w:hAnsi="Verdana"/>
          <w:sz w:val="20"/>
          <w:szCs w:val="20"/>
        </w:rPr>
      </w:pPr>
    </w:p>
    <w:p w:rsidR="00CB365D" w:rsidRDefault="00CB365D" w:rsidP="00CE3C83">
      <w:pPr>
        <w:rPr>
          <w:rFonts w:ascii="Verdana" w:hAnsi="Verdana"/>
          <w:sz w:val="20"/>
          <w:szCs w:val="20"/>
        </w:rPr>
      </w:pPr>
    </w:p>
    <w:p w:rsidR="004522E0" w:rsidRDefault="004522E0" w:rsidP="00CE3C83">
      <w:pPr>
        <w:rPr>
          <w:rFonts w:ascii="Verdana" w:hAnsi="Verdana"/>
          <w:sz w:val="20"/>
          <w:szCs w:val="20"/>
        </w:rPr>
      </w:pPr>
    </w:p>
    <w:p w:rsidR="004522E0" w:rsidRDefault="004522E0" w:rsidP="00CE3C83">
      <w:pPr>
        <w:rPr>
          <w:rFonts w:ascii="Verdana" w:hAnsi="Verdana"/>
          <w:sz w:val="20"/>
          <w:szCs w:val="20"/>
        </w:rPr>
      </w:pPr>
    </w:p>
    <w:p w:rsidR="00C9232F" w:rsidRPr="00A9334D" w:rsidRDefault="003C1995" w:rsidP="00CE3C83">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November 30</w:t>
      </w:r>
      <w:r w:rsidR="00C9232F" w:rsidRPr="00A9334D">
        <w:rPr>
          <w:rFonts w:ascii="Verdana" w:hAnsi="Verdana"/>
          <w:sz w:val="20"/>
          <w:szCs w:val="20"/>
        </w:rPr>
        <w:t>, 2013</w:t>
      </w:r>
    </w:p>
    <w:p w:rsidR="00C9232F" w:rsidRPr="00A9334D" w:rsidRDefault="00C9232F" w:rsidP="00CE3C83">
      <w:pPr>
        <w:rPr>
          <w:rFonts w:ascii="Verdana" w:hAnsi="Verdana"/>
          <w:sz w:val="20"/>
          <w:szCs w:val="20"/>
        </w:rPr>
      </w:pPr>
      <w:r w:rsidRPr="00A9334D">
        <w:rPr>
          <w:rFonts w:ascii="Verdana" w:hAnsi="Verdana"/>
          <w:sz w:val="20"/>
          <w:szCs w:val="20"/>
        </w:rPr>
        <w:t>TO OUR VALUED CUSTOMERS:</w:t>
      </w:r>
    </w:p>
    <w:p w:rsidR="00C9232F" w:rsidRPr="00A9334D" w:rsidRDefault="00C9232F" w:rsidP="00CE3C83">
      <w:pPr>
        <w:rPr>
          <w:rFonts w:ascii="Verdana" w:hAnsi="Verdana"/>
          <w:sz w:val="20"/>
          <w:szCs w:val="20"/>
        </w:rPr>
      </w:pPr>
    </w:p>
    <w:p w:rsidR="00717A59" w:rsidRDefault="00717A59" w:rsidP="00717A59">
      <w:pPr>
        <w:rPr>
          <w:rFonts w:ascii="Verdana" w:hAnsi="Verdana"/>
          <w:sz w:val="20"/>
          <w:szCs w:val="20"/>
        </w:rPr>
      </w:pPr>
      <w:r w:rsidRPr="00A9334D">
        <w:rPr>
          <w:rFonts w:ascii="Verdana" w:hAnsi="Verdana"/>
          <w:sz w:val="20"/>
          <w:szCs w:val="20"/>
        </w:rPr>
        <w:t>Stanley’s Sanitary Service has filed a proposal with the Washington Utilities and</w:t>
      </w:r>
      <w:r>
        <w:rPr>
          <w:rFonts w:ascii="Verdana" w:hAnsi="Verdana"/>
          <w:sz w:val="20"/>
          <w:szCs w:val="20"/>
        </w:rPr>
        <w:t xml:space="preserve"> </w:t>
      </w:r>
      <w:r w:rsidRPr="00A9334D">
        <w:rPr>
          <w:rFonts w:ascii="Verdana" w:hAnsi="Verdana"/>
          <w:sz w:val="20"/>
          <w:szCs w:val="20"/>
        </w:rPr>
        <w:t xml:space="preserve">Transportation Commission increasing our monthly rates.  </w:t>
      </w:r>
      <w:r>
        <w:rPr>
          <w:rFonts w:ascii="Verdana" w:hAnsi="Verdana"/>
          <w:sz w:val="20"/>
          <w:szCs w:val="20"/>
        </w:rPr>
        <w:t xml:space="preserve">This change is necessary to cover the cost of </w:t>
      </w:r>
    </w:p>
    <w:p w:rsidR="00717A59" w:rsidRDefault="00717A59" w:rsidP="00717A59">
      <w:pPr>
        <w:rPr>
          <w:rFonts w:ascii="Verdana" w:hAnsi="Verdana"/>
          <w:sz w:val="20"/>
          <w:szCs w:val="20"/>
        </w:rPr>
      </w:pPr>
      <w:r>
        <w:rPr>
          <w:rFonts w:ascii="Verdana" w:hAnsi="Verdana"/>
          <w:sz w:val="20"/>
          <w:szCs w:val="20"/>
        </w:rPr>
        <w:t>Cowlitz County Public Works increasing the disposal fee from $37.30 to $49.00 per ton</w:t>
      </w:r>
    </w:p>
    <w:p w:rsidR="00717A59" w:rsidRDefault="00717A59" w:rsidP="00717A59">
      <w:pPr>
        <w:rPr>
          <w:rFonts w:ascii="Verdana" w:hAnsi="Verdana"/>
          <w:sz w:val="20"/>
          <w:szCs w:val="20"/>
        </w:rPr>
      </w:pPr>
      <w:proofErr w:type="gramStart"/>
      <w:r>
        <w:rPr>
          <w:rFonts w:ascii="Verdana" w:hAnsi="Verdana"/>
          <w:sz w:val="20"/>
          <w:szCs w:val="20"/>
        </w:rPr>
        <w:t>effective</w:t>
      </w:r>
      <w:proofErr w:type="gramEnd"/>
      <w:r>
        <w:rPr>
          <w:rFonts w:ascii="Verdana" w:hAnsi="Verdana"/>
          <w:sz w:val="20"/>
          <w:szCs w:val="20"/>
        </w:rPr>
        <w:t xml:space="preserve"> December 1, 2013.  </w:t>
      </w:r>
      <w:r w:rsidRPr="00A9334D">
        <w:rPr>
          <w:rFonts w:ascii="Verdana" w:hAnsi="Verdana"/>
          <w:sz w:val="20"/>
          <w:szCs w:val="20"/>
        </w:rPr>
        <w:t xml:space="preserve">We are asking for those rates, if approved, to </w:t>
      </w:r>
      <w:proofErr w:type="gramStart"/>
      <w:r w:rsidRPr="00A9334D">
        <w:rPr>
          <w:rFonts w:ascii="Verdana" w:hAnsi="Verdana"/>
          <w:sz w:val="20"/>
          <w:szCs w:val="20"/>
        </w:rPr>
        <w:t>be</w:t>
      </w:r>
      <w:r>
        <w:rPr>
          <w:rFonts w:ascii="Verdana" w:hAnsi="Verdana"/>
          <w:sz w:val="20"/>
          <w:szCs w:val="20"/>
        </w:rPr>
        <w:t xml:space="preserve">  </w:t>
      </w:r>
      <w:r w:rsidRPr="00A9334D">
        <w:rPr>
          <w:rFonts w:ascii="Verdana" w:hAnsi="Verdana"/>
          <w:sz w:val="20"/>
          <w:szCs w:val="20"/>
        </w:rPr>
        <w:t>effective</w:t>
      </w:r>
      <w:proofErr w:type="gramEnd"/>
      <w:r>
        <w:rPr>
          <w:rFonts w:ascii="Verdana" w:hAnsi="Verdana"/>
          <w:sz w:val="20"/>
          <w:szCs w:val="20"/>
        </w:rPr>
        <w:t xml:space="preserve"> </w:t>
      </w:r>
      <w:r w:rsidRPr="00A9334D">
        <w:rPr>
          <w:rFonts w:ascii="Verdana" w:hAnsi="Verdana"/>
          <w:sz w:val="20"/>
          <w:szCs w:val="20"/>
        </w:rPr>
        <w:t xml:space="preserve">on </w:t>
      </w:r>
    </w:p>
    <w:p w:rsidR="00717A59" w:rsidRDefault="00717A59" w:rsidP="00717A59">
      <w:pPr>
        <w:rPr>
          <w:rFonts w:ascii="Verdana" w:hAnsi="Verdana"/>
          <w:sz w:val="20"/>
          <w:szCs w:val="20"/>
        </w:rPr>
      </w:pPr>
      <w:proofErr w:type="gramStart"/>
      <w:r>
        <w:rPr>
          <w:rFonts w:ascii="Verdana" w:hAnsi="Verdana"/>
          <w:sz w:val="20"/>
          <w:szCs w:val="20"/>
        </w:rPr>
        <w:t xml:space="preserve">December </w:t>
      </w:r>
      <w:r w:rsidRPr="00A9334D">
        <w:rPr>
          <w:rFonts w:ascii="Verdana" w:hAnsi="Verdana"/>
          <w:sz w:val="20"/>
          <w:szCs w:val="20"/>
        </w:rPr>
        <w:t xml:space="preserve"> l</w:t>
      </w:r>
      <w:proofErr w:type="gramEnd"/>
      <w:r w:rsidRPr="00A9334D">
        <w:rPr>
          <w:rFonts w:ascii="Verdana" w:hAnsi="Verdana"/>
          <w:sz w:val="20"/>
          <w:szCs w:val="20"/>
        </w:rPr>
        <w:t>, 2013.</w:t>
      </w:r>
      <w:r>
        <w:rPr>
          <w:rFonts w:ascii="Verdana" w:hAnsi="Verdana"/>
          <w:sz w:val="20"/>
          <w:szCs w:val="20"/>
        </w:rPr>
        <w:t xml:space="preserve">  Although this increase is significant, we are still paying considerably less</w:t>
      </w:r>
    </w:p>
    <w:p w:rsidR="00717A59" w:rsidRPr="00A9334D" w:rsidRDefault="00717A59" w:rsidP="00717A59">
      <w:pPr>
        <w:rPr>
          <w:rFonts w:ascii="Verdana" w:hAnsi="Verdana"/>
          <w:sz w:val="20"/>
          <w:szCs w:val="20"/>
        </w:rPr>
      </w:pPr>
      <w:proofErr w:type="gramStart"/>
      <w:r>
        <w:rPr>
          <w:rFonts w:ascii="Verdana" w:hAnsi="Verdana"/>
          <w:sz w:val="20"/>
          <w:szCs w:val="20"/>
        </w:rPr>
        <w:t>than</w:t>
      </w:r>
      <w:proofErr w:type="gramEnd"/>
      <w:r>
        <w:rPr>
          <w:rFonts w:ascii="Verdana" w:hAnsi="Verdana"/>
          <w:sz w:val="20"/>
          <w:szCs w:val="20"/>
        </w:rPr>
        <w:t xml:space="preserve"> most areas of the state.</w:t>
      </w:r>
    </w:p>
    <w:p w:rsidR="00C9232F" w:rsidRPr="00A9334D" w:rsidRDefault="00C9232F" w:rsidP="00CE3C83">
      <w:pPr>
        <w:rPr>
          <w:rFonts w:ascii="Verdana" w:hAnsi="Verdana"/>
          <w:sz w:val="20"/>
          <w:szCs w:val="20"/>
        </w:rPr>
      </w:pPr>
    </w:p>
    <w:p w:rsidR="00C9232F" w:rsidRPr="00A9334D" w:rsidRDefault="00C9232F" w:rsidP="00CE3C83">
      <w:pPr>
        <w:rPr>
          <w:rFonts w:ascii="Verdana" w:hAnsi="Verdana"/>
          <w:sz w:val="20"/>
          <w:szCs w:val="20"/>
        </w:rPr>
      </w:pP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CURRENT RATE</w:t>
      </w:r>
      <w:r w:rsidRPr="00A9334D">
        <w:rPr>
          <w:rFonts w:ascii="Verdana" w:hAnsi="Verdana"/>
          <w:sz w:val="20"/>
          <w:szCs w:val="20"/>
        </w:rPr>
        <w:tab/>
      </w:r>
      <w:r w:rsidRPr="00A9334D">
        <w:rPr>
          <w:rFonts w:ascii="Verdana" w:hAnsi="Verdana"/>
          <w:sz w:val="20"/>
          <w:szCs w:val="20"/>
        </w:rPr>
        <w:tab/>
        <w:t>PROPOSED RATE</w:t>
      </w:r>
    </w:p>
    <w:p w:rsidR="00C9232F" w:rsidRPr="00A9334D" w:rsidRDefault="00C9232F" w:rsidP="00CE3C83">
      <w:pPr>
        <w:rPr>
          <w:rFonts w:ascii="Verdana" w:hAnsi="Verdana"/>
          <w:sz w:val="20"/>
          <w:szCs w:val="20"/>
        </w:rPr>
      </w:pPr>
      <w:r w:rsidRPr="00A9334D">
        <w:rPr>
          <w:rFonts w:ascii="Verdana" w:hAnsi="Verdana"/>
          <w:sz w:val="20"/>
          <w:szCs w:val="20"/>
        </w:rPr>
        <w:tab/>
        <w:t>SERVICE LEVEL</w:t>
      </w:r>
      <w:r w:rsidR="005E2CE1" w:rsidRPr="00A9334D">
        <w:rPr>
          <w:rFonts w:ascii="Verdana" w:hAnsi="Verdana"/>
          <w:sz w:val="20"/>
          <w:szCs w:val="20"/>
        </w:rPr>
        <w:tab/>
      </w:r>
      <w:r w:rsidR="005E2CE1" w:rsidRPr="00A9334D">
        <w:rPr>
          <w:rFonts w:ascii="Verdana" w:hAnsi="Verdana"/>
          <w:sz w:val="20"/>
          <w:szCs w:val="20"/>
        </w:rPr>
        <w:tab/>
      </w:r>
      <w:r w:rsidRPr="00A9334D">
        <w:rPr>
          <w:rFonts w:ascii="Verdana" w:hAnsi="Verdana"/>
          <w:sz w:val="20"/>
          <w:szCs w:val="20"/>
        </w:rPr>
        <w:t xml:space="preserve">   PER MONTH</w:t>
      </w:r>
      <w:r w:rsidRPr="00A9334D">
        <w:rPr>
          <w:rFonts w:ascii="Verdana" w:hAnsi="Verdana"/>
          <w:sz w:val="20"/>
          <w:szCs w:val="20"/>
        </w:rPr>
        <w:tab/>
        <w:t xml:space="preserve">                    </w:t>
      </w:r>
      <w:r w:rsidR="00A9334D">
        <w:rPr>
          <w:rFonts w:ascii="Verdana" w:hAnsi="Verdana"/>
          <w:sz w:val="20"/>
          <w:szCs w:val="20"/>
        </w:rPr>
        <w:t xml:space="preserve">     </w:t>
      </w:r>
      <w:r w:rsidRPr="00A9334D">
        <w:rPr>
          <w:rFonts w:ascii="Verdana" w:hAnsi="Verdana"/>
          <w:sz w:val="20"/>
          <w:szCs w:val="20"/>
        </w:rPr>
        <w:t>PER MONTH</w:t>
      </w:r>
    </w:p>
    <w:p w:rsidR="00B8336F" w:rsidRPr="00A9334D" w:rsidRDefault="00B8336F" w:rsidP="00CE3C83">
      <w:pPr>
        <w:rPr>
          <w:rFonts w:ascii="Verdana" w:hAnsi="Verdana"/>
          <w:sz w:val="20"/>
          <w:szCs w:val="20"/>
        </w:rPr>
      </w:pPr>
    </w:p>
    <w:p w:rsidR="005E2CE1" w:rsidRPr="00A9334D" w:rsidRDefault="00B8336F" w:rsidP="00CE3C83">
      <w:pPr>
        <w:rPr>
          <w:rFonts w:ascii="Verdana" w:hAnsi="Verdana"/>
          <w:sz w:val="20"/>
          <w:szCs w:val="20"/>
        </w:rPr>
      </w:pPr>
      <w:r w:rsidRPr="00A9334D">
        <w:rPr>
          <w:rFonts w:ascii="Verdana" w:hAnsi="Verdana"/>
          <w:sz w:val="20"/>
          <w:szCs w:val="20"/>
        </w:rPr>
        <w:tab/>
        <w:t xml:space="preserve">32 </w:t>
      </w:r>
      <w:r w:rsidR="00AE2CAB" w:rsidRPr="00A9334D">
        <w:rPr>
          <w:rFonts w:ascii="Verdana" w:hAnsi="Verdana"/>
          <w:sz w:val="20"/>
          <w:szCs w:val="20"/>
        </w:rPr>
        <w:t>g</w:t>
      </w:r>
      <w:r w:rsidRPr="00A9334D">
        <w:rPr>
          <w:rFonts w:ascii="Verdana" w:hAnsi="Verdana"/>
          <w:sz w:val="20"/>
          <w:szCs w:val="20"/>
        </w:rPr>
        <w:t>allon can each</w:t>
      </w:r>
      <w:r w:rsidRPr="00A9334D">
        <w:rPr>
          <w:rFonts w:ascii="Verdana" w:hAnsi="Verdana"/>
          <w:sz w:val="20"/>
          <w:szCs w:val="20"/>
        </w:rPr>
        <w:tab/>
      </w:r>
      <w:r w:rsidR="00AE2CAB" w:rsidRPr="00A9334D">
        <w:rPr>
          <w:rFonts w:ascii="Verdana" w:hAnsi="Verdana"/>
          <w:sz w:val="20"/>
          <w:szCs w:val="20"/>
        </w:rPr>
        <w:t xml:space="preserve"> </w:t>
      </w:r>
      <w:r w:rsidR="00C9232F" w:rsidRPr="00A9334D">
        <w:rPr>
          <w:rFonts w:ascii="Verdana" w:hAnsi="Verdana"/>
          <w:sz w:val="20"/>
          <w:szCs w:val="20"/>
        </w:rPr>
        <w:tab/>
      </w:r>
      <w:r w:rsidR="00AE2CAB" w:rsidRPr="00A9334D">
        <w:rPr>
          <w:rFonts w:ascii="Verdana" w:hAnsi="Verdana"/>
          <w:sz w:val="20"/>
          <w:szCs w:val="20"/>
        </w:rPr>
        <w:tab/>
      </w:r>
      <w:r w:rsidR="00520EBB">
        <w:rPr>
          <w:rFonts w:ascii="Verdana" w:hAnsi="Verdana"/>
          <w:sz w:val="20"/>
          <w:szCs w:val="20"/>
        </w:rPr>
        <w:t xml:space="preserve"> </w:t>
      </w:r>
      <w:r w:rsidR="004522E0">
        <w:rPr>
          <w:rFonts w:ascii="Verdana" w:hAnsi="Verdana"/>
          <w:sz w:val="20"/>
          <w:szCs w:val="20"/>
        </w:rPr>
        <w:t xml:space="preserve">  </w:t>
      </w:r>
      <w:r w:rsidR="00AE2CAB" w:rsidRPr="00A9334D">
        <w:rPr>
          <w:rFonts w:ascii="Verdana" w:hAnsi="Verdana"/>
          <w:sz w:val="20"/>
          <w:szCs w:val="20"/>
        </w:rPr>
        <w:t>$</w:t>
      </w:r>
      <w:r w:rsidR="00520EBB">
        <w:rPr>
          <w:rFonts w:ascii="Verdana" w:hAnsi="Verdana"/>
          <w:sz w:val="20"/>
          <w:szCs w:val="20"/>
        </w:rPr>
        <w:t>5.53</w:t>
      </w:r>
      <w:r w:rsidR="00AE2CAB" w:rsidRPr="00A9334D">
        <w:rPr>
          <w:rFonts w:ascii="Verdana" w:hAnsi="Verdana"/>
          <w:sz w:val="20"/>
          <w:szCs w:val="20"/>
        </w:rPr>
        <w:t xml:space="preserve"> (each)</w:t>
      </w:r>
      <w:r w:rsidR="00AE2CAB" w:rsidRPr="00A9334D">
        <w:rPr>
          <w:rFonts w:ascii="Verdana" w:hAnsi="Verdana"/>
          <w:sz w:val="20"/>
          <w:szCs w:val="20"/>
        </w:rPr>
        <w:tab/>
      </w:r>
      <w:r w:rsidR="00AE2CAB" w:rsidRPr="00A9334D">
        <w:rPr>
          <w:rFonts w:ascii="Verdana" w:hAnsi="Verdana"/>
          <w:sz w:val="20"/>
          <w:szCs w:val="20"/>
        </w:rPr>
        <w:tab/>
      </w:r>
      <w:r w:rsidR="00743772">
        <w:rPr>
          <w:rFonts w:ascii="Verdana" w:hAnsi="Verdana"/>
          <w:sz w:val="20"/>
          <w:szCs w:val="20"/>
        </w:rPr>
        <w:t xml:space="preserve">  </w:t>
      </w:r>
      <w:r w:rsidR="00A9334D">
        <w:rPr>
          <w:rFonts w:ascii="Verdana" w:hAnsi="Verdana"/>
          <w:sz w:val="20"/>
          <w:szCs w:val="20"/>
        </w:rPr>
        <w:t xml:space="preserve">   </w:t>
      </w:r>
      <w:r w:rsidR="00AE2CAB" w:rsidRPr="00A9334D">
        <w:rPr>
          <w:rFonts w:ascii="Verdana" w:hAnsi="Verdana"/>
          <w:sz w:val="20"/>
          <w:szCs w:val="20"/>
        </w:rPr>
        <w:t xml:space="preserve"> $</w:t>
      </w:r>
      <w:r w:rsidR="00520EBB">
        <w:rPr>
          <w:rFonts w:ascii="Verdana" w:hAnsi="Verdana"/>
          <w:sz w:val="20"/>
          <w:szCs w:val="20"/>
        </w:rPr>
        <w:t>5.71</w:t>
      </w:r>
      <w:r w:rsidR="00AE2CAB" w:rsidRPr="00A9334D">
        <w:rPr>
          <w:rFonts w:ascii="Verdana" w:hAnsi="Verdana"/>
          <w:sz w:val="20"/>
          <w:szCs w:val="20"/>
        </w:rPr>
        <w:t xml:space="preserve"> (each)</w:t>
      </w:r>
      <w:r w:rsidRPr="00A9334D">
        <w:rPr>
          <w:rFonts w:ascii="Verdana" w:hAnsi="Verdana"/>
          <w:sz w:val="20"/>
          <w:szCs w:val="20"/>
        </w:rPr>
        <w:tab/>
      </w:r>
      <w:r w:rsidRPr="00A9334D">
        <w:rPr>
          <w:rFonts w:ascii="Verdana" w:hAnsi="Verdana"/>
          <w:sz w:val="20"/>
          <w:szCs w:val="20"/>
        </w:rPr>
        <w:tab/>
      </w:r>
      <w:r w:rsidR="004522E0">
        <w:rPr>
          <w:rFonts w:ascii="Verdana" w:hAnsi="Verdana"/>
          <w:sz w:val="20"/>
          <w:szCs w:val="20"/>
        </w:rPr>
        <w:tab/>
      </w:r>
      <w:r w:rsidRPr="00A9334D">
        <w:rPr>
          <w:rFonts w:ascii="Verdana" w:hAnsi="Verdana"/>
          <w:sz w:val="20"/>
          <w:szCs w:val="20"/>
        </w:rPr>
        <w:tab/>
      </w:r>
      <w:r w:rsidR="00AE2CAB" w:rsidRPr="00A9334D">
        <w:rPr>
          <w:rFonts w:ascii="Verdana" w:hAnsi="Verdana"/>
          <w:sz w:val="20"/>
          <w:szCs w:val="20"/>
        </w:rPr>
        <w:t>1 32 gallon can per week</w:t>
      </w:r>
      <w:r w:rsidR="00AE2CAB" w:rsidRPr="00A9334D">
        <w:rPr>
          <w:rFonts w:ascii="Verdana" w:hAnsi="Verdana"/>
          <w:sz w:val="20"/>
          <w:szCs w:val="20"/>
        </w:rPr>
        <w:tab/>
        <w:t xml:space="preserve">       </w:t>
      </w:r>
      <w:r w:rsidR="004522E0">
        <w:rPr>
          <w:rFonts w:ascii="Verdana" w:hAnsi="Verdana"/>
          <w:sz w:val="20"/>
          <w:szCs w:val="20"/>
        </w:rPr>
        <w:t xml:space="preserve">  </w:t>
      </w:r>
      <w:r w:rsidR="00AE2CAB" w:rsidRPr="00A9334D">
        <w:rPr>
          <w:rFonts w:ascii="Verdana" w:hAnsi="Verdana"/>
          <w:sz w:val="20"/>
          <w:szCs w:val="20"/>
        </w:rPr>
        <w:t xml:space="preserve">  </w:t>
      </w:r>
      <w:r w:rsidR="00520EBB">
        <w:rPr>
          <w:rFonts w:ascii="Verdana" w:hAnsi="Verdana"/>
          <w:sz w:val="20"/>
          <w:szCs w:val="20"/>
        </w:rPr>
        <w:t xml:space="preserve"> </w:t>
      </w:r>
      <w:r w:rsidR="00A9334D">
        <w:rPr>
          <w:rFonts w:ascii="Verdana" w:hAnsi="Verdana"/>
          <w:sz w:val="20"/>
          <w:szCs w:val="20"/>
        </w:rPr>
        <w:t>$</w:t>
      </w:r>
      <w:r w:rsidR="00520EBB">
        <w:rPr>
          <w:rFonts w:ascii="Verdana" w:hAnsi="Verdana"/>
          <w:sz w:val="20"/>
          <w:szCs w:val="20"/>
        </w:rPr>
        <w:t>23.94 (per month)</w:t>
      </w:r>
      <w:r w:rsidR="00AE2CAB" w:rsidRPr="00A9334D">
        <w:rPr>
          <w:rFonts w:ascii="Verdana" w:hAnsi="Verdana"/>
          <w:sz w:val="20"/>
          <w:szCs w:val="20"/>
        </w:rPr>
        <w:tab/>
        <w:t xml:space="preserve">       </w:t>
      </w:r>
      <w:r w:rsidR="00743772">
        <w:rPr>
          <w:rFonts w:ascii="Verdana" w:hAnsi="Verdana"/>
          <w:sz w:val="20"/>
          <w:szCs w:val="20"/>
        </w:rPr>
        <w:t xml:space="preserve"> </w:t>
      </w:r>
      <w:r w:rsidR="00A9334D">
        <w:rPr>
          <w:rFonts w:ascii="Verdana" w:hAnsi="Verdana"/>
          <w:sz w:val="20"/>
          <w:szCs w:val="20"/>
        </w:rPr>
        <w:t xml:space="preserve">     </w:t>
      </w:r>
      <w:r w:rsidR="005F50FA" w:rsidRPr="00A9334D">
        <w:rPr>
          <w:rFonts w:ascii="Verdana" w:hAnsi="Verdana"/>
          <w:sz w:val="20"/>
          <w:szCs w:val="20"/>
        </w:rPr>
        <w:t xml:space="preserve"> </w:t>
      </w:r>
      <w:r w:rsidR="00AE2CAB" w:rsidRPr="00A9334D">
        <w:rPr>
          <w:rFonts w:ascii="Verdana" w:hAnsi="Verdana"/>
          <w:sz w:val="20"/>
          <w:szCs w:val="20"/>
        </w:rPr>
        <w:t>$</w:t>
      </w:r>
      <w:r w:rsidR="00520EBB">
        <w:rPr>
          <w:rFonts w:ascii="Verdana" w:hAnsi="Verdana"/>
          <w:sz w:val="20"/>
          <w:szCs w:val="20"/>
        </w:rPr>
        <w:t>24.72 (per month)</w:t>
      </w:r>
    </w:p>
    <w:p w:rsidR="00AE2CAB" w:rsidRPr="00A9334D" w:rsidRDefault="00AE2CAB" w:rsidP="00CE3C83">
      <w:pPr>
        <w:rPr>
          <w:rFonts w:ascii="Verdana" w:hAnsi="Verdana"/>
          <w:sz w:val="20"/>
          <w:szCs w:val="20"/>
        </w:rPr>
      </w:pPr>
      <w:r w:rsidRPr="00A9334D">
        <w:rPr>
          <w:rFonts w:ascii="Verdana" w:hAnsi="Verdana"/>
          <w:sz w:val="20"/>
          <w:szCs w:val="20"/>
        </w:rPr>
        <w:tab/>
        <w:t xml:space="preserve">1 ½ yard container (each dump) </w:t>
      </w:r>
      <w:r w:rsidR="004522E0">
        <w:rPr>
          <w:rFonts w:ascii="Verdana" w:hAnsi="Verdana"/>
          <w:sz w:val="20"/>
          <w:szCs w:val="20"/>
        </w:rPr>
        <w:t xml:space="preserve">  </w:t>
      </w:r>
      <w:r w:rsidRPr="00A9334D">
        <w:rPr>
          <w:rFonts w:ascii="Verdana" w:hAnsi="Verdana"/>
          <w:sz w:val="20"/>
          <w:szCs w:val="20"/>
        </w:rPr>
        <w:t xml:space="preserve"> </w:t>
      </w:r>
      <w:r w:rsidR="00520EBB">
        <w:rPr>
          <w:rFonts w:ascii="Verdana" w:hAnsi="Verdana"/>
          <w:sz w:val="20"/>
          <w:szCs w:val="20"/>
        </w:rPr>
        <w:t xml:space="preserve"> </w:t>
      </w:r>
      <w:r w:rsidRPr="00A9334D">
        <w:rPr>
          <w:rFonts w:ascii="Verdana" w:hAnsi="Verdana"/>
          <w:sz w:val="20"/>
          <w:szCs w:val="20"/>
        </w:rPr>
        <w:t xml:space="preserve"> $</w:t>
      </w:r>
      <w:r w:rsidR="00520EBB">
        <w:rPr>
          <w:rFonts w:ascii="Verdana" w:hAnsi="Verdana"/>
          <w:sz w:val="20"/>
          <w:szCs w:val="20"/>
        </w:rPr>
        <w:t>32.72</w:t>
      </w:r>
      <w:r w:rsidRPr="00A9334D">
        <w:rPr>
          <w:rFonts w:ascii="Verdana" w:hAnsi="Verdana"/>
          <w:sz w:val="20"/>
          <w:szCs w:val="20"/>
        </w:rPr>
        <w:t xml:space="preserve"> (each)</w:t>
      </w:r>
      <w:r w:rsidRPr="00A9334D">
        <w:rPr>
          <w:rFonts w:ascii="Verdana" w:hAnsi="Verdana"/>
          <w:sz w:val="20"/>
          <w:szCs w:val="20"/>
        </w:rPr>
        <w:tab/>
      </w:r>
      <w:r w:rsidRPr="00A9334D">
        <w:rPr>
          <w:rFonts w:ascii="Verdana" w:hAnsi="Verdana"/>
          <w:sz w:val="20"/>
          <w:szCs w:val="20"/>
        </w:rPr>
        <w:tab/>
      </w:r>
      <w:r w:rsidR="00743772">
        <w:rPr>
          <w:rFonts w:ascii="Verdana" w:hAnsi="Verdana"/>
          <w:sz w:val="20"/>
          <w:szCs w:val="20"/>
        </w:rPr>
        <w:t xml:space="preserve">  </w:t>
      </w:r>
      <w:r w:rsidR="00520EBB">
        <w:rPr>
          <w:rFonts w:ascii="Verdana" w:hAnsi="Verdana"/>
          <w:sz w:val="20"/>
          <w:szCs w:val="20"/>
        </w:rPr>
        <w:t xml:space="preserve"> </w:t>
      </w:r>
      <w:r w:rsidR="005F50FA" w:rsidRPr="00A9334D">
        <w:rPr>
          <w:rFonts w:ascii="Verdana" w:hAnsi="Verdana"/>
          <w:sz w:val="20"/>
          <w:szCs w:val="20"/>
        </w:rPr>
        <w:t xml:space="preserve"> </w:t>
      </w:r>
      <w:r w:rsidRPr="00A9334D">
        <w:rPr>
          <w:rFonts w:ascii="Verdana" w:hAnsi="Verdana"/>
          <w:sz w:val="20"/>
          <w:szCs w:val="20"/>
        </w:rPr>
        <w:t>$</w:t>
      </w:r>
      <w:r w:rsidR="00520EBB">
        <w:rPr>
          <w:rFonts w:ascii="Verdana" w:hAnsi="Verdana"/>
          <w:sz w:val="20"/>
          <w:szCs w:val="20"/>
        </w:rPr>
        <w:t>33.76</w:t>
      </w:r>
      <w:r w:rsidRPr="00A9334D">
        <w:rPr>
          <w:rFonts w:ascii="Verdana" w:hAnsi="Verdana"/>
          <w:sz w:val="20"/>
          <w:szCs w:val="20"/>
        </w:rPr>
        <w:t xml:space="preserve"> (each)</w:t>
      </w:r>
    </w:p>
    <w:p w:rsidR="00AE2CAB" w:rsidRPr="00A9334D" w:rsidRDefault="00A9334D" w:rsidP="00CE3C83">
      <w:pPr>
        <w:rPr>
          <w:rFonts w:ascii="Verdana" w:hAnsi="Verdana"/>
          <w:sz w:val="20"/>
          <w:szCs w:val="20"/>
        </w:rPr>
      </w:pPr>
      <w:r>
        <w:rPr>
          <w:rFonts w:ascii="Verdana" w:hAnsi="Verdana"/>
          <w:sz w:val="20"/>
          <w:szCs w:val="20"/>
        </w:rPr>
        <w:tab/>
        <w:t xml:space="preserve">1 ½ yard container per week     </w:t>
      </w:r>
      <w:r w:rsidR="00AE2CAB" w:rsidRPr="00A9334D">
        <w:rPr>
          <w:rFonts w:ascii="Verdana" w:hAnsi="Verdana"/>
          <w:sz w:val="20"/>
          <w:szCs w:val="20"/>
        </w:rPr>
        <w:t xml:space="preserve"> </w:t>
      </w:r>
      <w:r w:rsidR="00743772">
        <w:rPr>
          <w:rFonts w:ascii="Verdana" w:hAnsi="Verdana"/>
          <w:sz w:val="20"/>
          <w:szCs w:val="20"/>
        </w:rPr>
        <w:t xml:space="preserve"> </w:t>
      </w:r>
      <w:r w:rsidR="004522E0">
        <w:rPr>
          <w:rFonts w:ascii="Verdana" w:hAnsi="Verdana"/>
          <w:sz w:val="20"/>
          <w:szCs w:val="20"/>
        </w:rPr>
        <w:t xml:space="preserve">  </w:t>
      </w:r>
      <w:r w:rsidR="00AE2CAB" w:rsidRPr="00A9334D">
        <w:rPr>
          <w:rFonts w:ascii="Verdana" w:hAnsi="Verdana"/>
          <w:sz w:val="20"/>
          <w:szCs w:val="20"/>
        </w:rPr>
        <w:t>$</w:t>
      </w:r>
      <w:r w:rsidR="00520EBB">
        <w:rPr>
          <w:rFonts w:ascii="Verdana" w:hAnsi="Verdana"/>
          <w:sz w:val="20"/>
          <w:szCs w:val="20"/>
        </w:rPr>
        <w:t>141.68 (per month)</w:t>
      </w:r>
      <w:r w:rsidR="00AE2CAB" w:rsidRPr="00A9334D">
        <w:rPr>
          <w:rFonts w:ascii="Verdana" w:hAnsi="Verdana"/>
          <w:sz w:val="20"/>
          <w:szCs w:val="20"/>
        </w:rPr>
        <w:tab/>
        <w:t xml:space="preserve">        </w:t>
      </w:r>
      <w:r w:rsidR="00743772">
        <w:rPr>
          <w:rFonts w:ascii="Verdana" w:hAnsi="Verdana"/>
          <w:sz w:val="20"/>
          <w:szCs w:val="20"/>
        </w:rPr>
        <w:t xml:space="preserve">   </w:t>
      </w:r>
      <w:r w:rsidR="00AE2CAB" w:rsidRPr="00A9334D">
        <w:rPr>
          <w:rFonts w:ascii="Verdana" w:hAnsi="Verdana"/>
          <w:sz w:val="20"/>
          <w:szCs w:val="20"/>
        </w:rPr>
        <w:t xml:space="preserve"> $</w:t>
      </w:r>
      <w:r w:rsidR="00520EBB">
        <w:rPr>
          <w:rFonts w:ascii="Verdana" w:hAnsi="Verdana"/>
          <w:sz w:val="20"/>
          <w:szCs w:val="20"/>
        </w:rPr>
        <w:t>146.18 (per month)</w:t>
      </w:r>
    </w:p>
    <w:p w:rsidR="00AE2CAB" w:rsidRPr="00A9334D" w:rsidRDefault="00AE2CAB"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r w:rsidRPr="00A9334D">
        <w:rPr>
          <w:rFonts w:ascii="Verdana" w:hAnsi="Verdana"/>
          <w:sz w:val="20"/>
          <w:szCs w:val="20"/>
        </w:rPr>
        <w:tab/>
        <w:t xml:space="preserve">1 ½ </w:t>
      </w:r>
      <w:r w:rsidR="005F50FA" w:rsidRPr="00A9334D">
        <w:rPr>
          <w:rFonts w:ascii="Verdana" w:hAnsi="Verdana"/>
          <w:sz w:val="20"/>
          <w:szCs w:val="20"/>
        </w:rPr>
        <w:t>yard container rent</w:t>
      </w:r>
      <w:r w:rsidR="005F50FA" w:rsidRPr="00A9334D">
        <w:rPr>
          <w:rFonts w:ascii="Verdana" w:hAnsi="Verdana"/>
          <w:sz w:val="20"/>
          <w:szCs w:val="20"/>
        </w:rPr>
        <w:tab/>
      </w:r>
      <w:r w:rsidR="00A9334D">
        <w:rPr>
          <w:rFonts w:ascii="Verdana" w:hAnsi="Verdana"/>
          <w:sz w:val="20"/>
          <w:szCs w:val="20"/>
        </w:rPr>
        <w:t xml:space="preserve">     </w:t>
      </w:r>
      <w:r w:rsidR="004522E0">
        <w:rPr>
          <w:rFonts w:ascii="Verdana" w:hAnsi="Verdana"/>
          <w:sz w:val="20"/>
          <w:szCs w:val="20"/>
        </w:rPr>
        <w:t xml:space="preserve"> </w:t>
      </w:r>
      <w:r w:rsidR="00743772">
        <w:rPr>
          <w:rFonts w:ascii="Verdana" w:hAnsi="Verdana"/>
          <w:sz w:val="20"/>
          <w:szCs w:val="20"/>
        </w:rPr>
        <w:t xml:space="preserve"> </w:t>
      </w:r>
      <w:r w:rsidR="004522E0">
        <w:rPr>
          <w:rFonts w:ascii="Verdana" w:hAnsi="Verdana"/>
          <w:sz w:val="20"/>
          <w:szCs w:val="20"/>
        </w:rPr>
        <w:t xml:space="preserve"> </w:t>
      </w:r>
      <w:r w:rsidR="00520EBB">
        <w:rPr>
          <w:rFonts w:ascii="Verdana" w:hAnsi="Verdana"/>
          <w:sz w:val="20"/>
          <w:szCs w:val="20"/>
        </w:rPr>
        <w:t xml:space="preserve"> </w:t>
      </w:r>
      <w:r w:rsidR="004522E0">
        <w:rPr>
          <w:rFonts w:ascii="Verdana" w:hAnsi="Verdana"/>
          <w:sz w:val="20"/>
          <w:szCs w:val="20"/>
        </w:rPr>
        <w:t xml:space="preserve"> </w:t>
      </w:r>
      <w:r w:rsidR="00A9334D">
        <w:rPr>
          <w:rFonts w:ascii="Verdana" w:hAnsi="Verdana"/>
          <w:sz w:val="20"/>
          <w:szCs w:val="20"/>
        </w:rPr>
        <w:t xml:space="preserve">  $</w:t>
      </w:r>
      <w:r w:rsidR="00520EBB">
        <w:rPr>
          <w:rFonts w:ascii="Verdana" w:hAnsi="Verdana"/>
          <w:sz w:val="20"/>
          <w:szCs w:val="20"/>
        </w:rPr>
        <w:t>18.41 (per month)</w:t>
      </w:r>
      <w:r w:rsidRPr="00A9334D">
        <w:rPr>
          <w:rFonts w:ascii="Verdana" w:hAnsi="Verdana"/>
          <w:sz w:val="20"/>
          <w:szCs w:val="20"/>
        </w:rPr>
        <w:tab/>
        <w:t xml:space="preserve">      </w:t>
      </w:r>
      <w:r w:rsidR="00743772">
        <w:rPr>
          <w:rFonts w:ascii="Verdana" w:hAnsi="Verdana"/>
          <w:sz w:val="20"/>
          <w:szCs w:val="20"/>
        </w:rPr>
        <w:t xml:space="preserve">  </w:t>
      </w:r>
      <w:r w:rsidRPr="00A9334D">
        <w:rPr>
          <w:rFonts w:ascii="Verdana" w:hAnsi="Verdana"/>
          <w:sz w:val="20"/>
          <w:szCs w:val="20"/>
        </w:rPr>
        <w:t xml:space="preserve">     $18.41</w:t>
      </w:r>
      <w:r w:rsidR="00520EBB">
        <w:rPr>
          <w:rFonts w:ascii="Verdana" w:hAnsi="Verdana"/>
          <w:sz w:val="20"/>
          <w:szCs w:val="20"/>
        </w:rPr>
        <w:t xml:space="preserve"> (per month)</w:t>
      </w:r>
    </w:p>
    <w:p w:rsidR="00A62B0C" w:rsidRPr="00A9334D" w:rsidRDefault="00A62B0C"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r w:rsidRPr="00A9334D">
        <w:rPr>
          <w:rFonts w:ascii="Verdana" w:hAnsi="Verdana"/>
          <w:sz w:val="20"/>
          <w:szCs w:val="20"/>
        </w:rPr>
        <w:tab/>
        <w:t>30 yard drop box pickup</w:t>
      </w:r>
      <w:r w:rsidRPr="00A9334D">
        <w:rPr>
          <w:rFonts w:ascii="Verdana" w:hAnsi="Verdana"/>
          <w:sz w:val="20"/>
          <w:szCs w:val="20"/>
        </w:rPr>
        <w:tab/>
        <w:t xml:space="preserve">     </w:t>
      </w:r>
      <w:r w:rsidR="00743772">
        <w:rPr>
          <w:rFonts w:ascii="Verdana" w:hAnsi="Verdana"/>
          <w:sz w:val="20"/>
          <w:szCs w:val="20"/>
        </w:rPr>
        <w:t xml:space="preserve"> </w:t>
      </w:r>
      <w:r w:rsidRPr="00A9334D">
        <w:rPr>
          <w:rFonts w:ascii="Verdana" w:hAnsi="Verdana"/>
          <w:sz w:val="20"/>
          <w:szCs w:val="20"/>
        </w:rPr>
        <w:t xml:space="preserve"> </w:t>
      </w:r>
      <w:r w:rsidR="00520EBB">
        <w:rPr>
          <w:rFonts w:ascii="Verdana" w:hAnsi="Verdana"/>
          <w:sz w:val="20"/>
          <w:szCs w:val="20"/>
        </w:rPr>
        <w:t xml:space="preserve"> </w:t>
      </w:r>
      <w:r w:rsidR="004522E0">
        <w:rPr>
          <w:rFonts w:ascii="Verdana" w:hAnsi="Verdana"/>
          <w:sz w:val="20"/>
          <w:szCs w:val="20"/>
        </w:rPr>
        <w:t xml:space="preserve">  </w:t>
      </w:r>
      <w:r w:rsidR="005F50FA" w:rsidRPr="00A9334D">
        <w:rPr>
          <w:rFonts w:ascii="Verdana" w:hAnsi="Verdana"/>
          <w:sz w:val="20"/>
          <w:szCs w:val="20"/>
        </w:rPr>
        <w:t>$</w:t>
      </w:r>
      <w:r w:rsidR="00520EBB">
        <w:rPr>
          <w:rFonts w:ascii="Verdana" w:hAnsi="Verdana"/>
          <w:sz w:val="20"/>
          <w:szCs w:val="20"/>
        </w:rPr>
        <w:t>183.47 (each)</w:t>
      </w:r>
      <w:r w:rsidRPr="00A9334D">
        <w:rPr>
          <w:rFonts w:ascii="Verdana" w:hAnsi="Verdana"/>
          <w:sz w:val="20"/>
          <w:szCs w:val="20"/>
        </w:rPr>
        <w:t xml:space="preserve">                  </w:t>
      </w:r>
      <w:r w:rsidR="00743772">
        <w:rPr>
          <w:rFonts w:ascii="Verdana" w:hAnsi="Verdana"/>
          <w:sz w:val="20"/>
          <w:szCs w:val="20"/>
        </w:rPr>
        <w:t xml:space="preserve">  </w:t>
      </w:r>
      <w:r w:rsidR="005F50FA" w:rsidRPr="00A9334D">
        <w:rPr>
          <w:rFonts w:ascii="Verdana" w:hAnsi="Verdana"/>
          <w:sz w:val="20"/>
          <w:szCs w:val="20"/>
        </w:rPr>
        <w:t xml:space="preserve"> </w:t>
      </w:r>
      <w:r w:rsidRPr="00A9334D">
        <w:rPr>
          <w:rFonts w:ascii="Verdana" w:hAnsi="Verdana"/>
          <w:sz w:val="20"/>
          <w:szCs w:val="20"/>
        </w:rPr>
        <w:t>$205.49</w:t>
      </w:r>
      <w:r w:rsidR="00520EBB">
        <w:rPr>
          <w:rFonts w:ascii="Verdana" w:hAnsi="Verdana"/>
          <w:sz w:val="20"/>
          <w:szCs w:val="20"/>
        </w:rPr>
        <w:t xml:space="preserve"> (each)</w:t>
      </w:r>
    </w:p>
    <w:p w:rsidR="00A62B0C" w:rsidRPr="00A9334D" w:rsidRDefault="00A62B0C"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A62B0C" w:rsidRPr="00A9334D" w:rsidRDefault="00A62B0C"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r w:rsidRPr="00A9334D">
        <w:rPr>
          <w:rFonts w:ascii="Verdana" w:hAnsi="Verdana"/>
          <w:sz w:val="20"/>
          <w:szCs w:val="20"/>
        </w:rPr>
        <w:t xml:space="preserve">This proposal will affect other services that are not reflected above by approximately a </w:t>
      </w:r>
      <w:r w:rsidR="00520EBB">
        <w:rPr>
          <w:rFonts w:ascii="Verdana" w:hAnsi="Verdana"/>
          <w:sz w:val="20"/>
          <w:szCs w:val="20"/>
        </w:rPr>
        <w:t>3.17%</w:t>
      </w:r>
    </w:p>
    <w:p w:rsidR="00A62B0C" w:rsidRPr="00A9334D" w:rsidRDefault="00520EBB"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roofErr w:type="gramStart"/>
      <w:r>
        <w:rPr>
          <w:rFonts w:ascii="Verdana" w:hAnsi="Verdana"/>
          <w:sz w:val="20"/>
          <w:szCs w:val="20"/>
        </w:rPr>
        <w:t>i</w:t>
      </w:r>
      <w:r w:rsidR="00A62B0C" w:rsidRPr="00A9334D">
        <w:rPr>
          <w:rFonts w:ascii="Verdana" w:hAnsi="Verdana"/>
          <w:sz w:val="20"/>
          <w:szCs w:val="20"/>
        </w:rPr>
        <w:t>ncrease</w:t>
      </w:r>
      <w:proofErr w:type="gramEnd"/>
      <w:r>
        <w:rPr>
          <w:rFonts w:ascii="Verdana" w:hAnsi="Verdana"/>
          <w:sz w:val="20"/>
          <w:szCs w:val="20"/>
        </w:rPr>
        <w:t xml:space="preserve"> to applicable rates</w:t>
      </w:r>
      <w:r w:rsidR="00A62B0C" w:rsidRPr="00A9334D">
        <w:rPr>
          <w:rFonts w:ascii="Verdana" w:hAnsi="Verdana"/>
          <w:sz w:val="20"/>
          <w:szCs w:val="20"/>
        </w:rPr>
        <w:t>.  Please call our office at 360-795-3369 if you have questions regarding this change.</w:t>
      </w:r>
      <w:r w:rsidR="00A9334D">
        <w:rPr>
          <w:rFonts w:ascii="Verdana" w:hAnsi="Verdana"/>
          <w:sz w:val="20"/>
          <w:szCs w:val="20"/>
        </w:rPr>
        <w:t xml:space="preserve">  </w:t>
      </w:r>
      <w:r w:rsidR="00A62B0C" w:rsidRPr="00A9334D">
        <w:rPr>
          <w:rFonts w:ascii="Verdana" w:hAnsi="Verdana"/>
          <w:sz w:val="20"/>
          <w:szCs w:val="20"/>
        </w:rPr>
        <w:t xml:space="preserve">The Utilities and Transportation Commission has the authority </w:t>
      </w:r>
      <w:r w:rsidR="005F50FA" w:rsidRPr="00A9334D">
        <w:rPr>
          <w:rFonts w:ascii="Verdana" w:hAnsi="Verdana"/>
          <w:sz w:val="20"/>
          <w:szCs w:val="20"/>
        </w:rPr>
        <w:t>t</w:t>
      </w:r>
      <w:r w:rsidR="00A62B0C" w:rsidRPr="00A9334D">
        <w:rPr>
          <w:rFonts w:ascii="Verdana" w:hAnsi="Verdana"/>
          <w:sz w:val="20"/>
          <w:szCs w:val="20"/>
        </w:rPr>
        <w:t>o set the final rates that may</w:t>
      </w:r>
      <w:r w:rsidR="00A9334D">
        <w:rPr>
          <w:rFonts w:ascii="Verdana" w:hAnsi="Verdana"/>
          <w:sz w:val="20"/>
          <w:szCs w:val="20"/>
        </w:rPr>
        <w:t xml:space="preserve"> </w:t>
      </w:r>
      <w:r w:rsidR="00A62B0C" w:rsidRPr="00A9334D">
        <w:rPr>
          <w:rFonts w:ascii="Verdana" w:hAnsi="Verdana"/>
          <w:sz w:val="20"/>
          <w:szCs w:val="20"/>
        </w:rPr>
        <w:t xml:space="preserve">vary from our request, either higher or lower, depending on the results of their </w:t>
      </w:r>
      <w:r w:rsidR="00A9334D">
        <w:rPr>
          <w:rFonts w:ascii="Verdana" w:hAnsi="Verdana"/>
          <w:sz w:val="20"/>
          <w:szCs w:val="20"/>
        </w:rPr>
        <w:t>i</w:t>
      </w:r>
      <w:r w:rsidR="00A62B0C" w:rsidRPr="00A9334D">
        <w:rPr>
          <w:rFonts w:ascii="Verdana" w:hAnsi="Verdana"/>
          <w:sz w:val="20"/>
          <w:szCs w:val="20"/>
        </w:rPr>
        <w:t>nvestigation.</w:t>
      </w:r>
    </w:p>
    <w:p w:rsidR="00A62B0C" w:rsidRPr="00A9334D" w:rsidRDefault="00A62B0C"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4522E0" w:rsidRPr="00A9334D" w:rsidRDefault="004522E0" w:rsidP="004522E0">
      <w:pPr>
        <w:rPr>
          <w:rFonts w:ascii="Verdana" w:hAnsi="Verdana"/>
          <w:sz w:val="20"/>
          <w:szCs w:val="20"/>
        </w:rPr>
      </w:pPr>
      <w:r w:rsidRPr="00A9334D">
        <w:rPr>
          <w:rFonts w:ascii="Verdana" w:hAnsi="Verdana"/>
          <w:sz w:val="20"/>
          <w:szCs w:val="20"/>
        </w:rPr>
        <w:t>Commission staff will make a recommendation to the commissioners at an open meeting in Olympia, which is scheduled for</w:t>
      </w:r>
      <w:r w:rsidR="00717A59">
        <w:rPr>
          <w:rFonts w:ascii="Verdana" w:hAnsi="Verdana"/>
          <w:sz w:val="20"/>
          <w:szCs w:val="20"/>
        </w:rPr>
        <w:t>__________________</w:t>
      </w:r>
      <w:r w:rsidR="00E172EE">
        <w:rPr>
          <w:rFonts w:ascii="Verdana" w:hAnsi="Verdana"/>
          <w:sz w:val="20"/>
          <w:szCs w:val="20"/>
        </w:rPr>
        <w:t xml:space="preserve">.  </w:t>
      </w:r>
      <w:r w:rsidRPr="00A9334D">
        <w:rPr>
          <w:rFonts w:ascii="Verdana" w:hAnsi="Verdana"/>
          <w:sz w:val="20"/>
          <w:szCs w:val="20"/>
        </w:rPr>
        <w:t xml:space="preserve">You will have an opportunity to comment in person at this meeting. The UTC is committed to providing reasonable accommodation to participants with disabilities. If you need reasonable accommodation, please contact the commission at (360) 664-1132 or </w:t>
      </w:r>
      <w:r w:rsidRPr="00F57CDE">
        <w:rPr>
          <w:rFonts w:ascii="Verdana" w:hAnsi="Verdana"/>
          <w:sz w:val="20"/>
          <w:szCs w:val="20"/>
        </w:rPr>
        <w:t>human</w:t>
      </w:r>
      <w:r w:rsidRPr="00F57CDE">
        <w:rPr>
          <w:rFonts w:ascii="Verdana" w:hAnsi="Verdana"/>
          <w:b/>
          <w:sz w:val="20"/>
          <w:szCs w:val="20"/>
        </w:rPr>
        <w:t>_</w:t>
      </w:r>
      <w:r w:rsidRPr="00F57CDE">
        <w:rPr>
          <w:rFonts w:ascii="Verdana" w:hAnsi="Verdana"/>
          <w:sz w:val="20"/>
          <w:szCs w:val="20"/>
        </w:rPr>
        <w:t>resources@utc.wa.gov</w:t>
      </w:r>
      <w:r w:rsidRPr="00A9334D">
        <w:rPr>
          <w:rFonts w:ascii="Verdana" w:hAnsi="Verdana"/>
          <w:sz w:val="20"/>
          <w:szCs w:val="20"/>
        </w:rPr>
        <w:t xml:space="preserve">. </w:t>
      </w:r>
    </w:p>
    <w:p w:rsidR="004522E0" w:rsidRPr="00A9334D" w:rsidRDefault="004522E0" w:rsidP="004522E0">
      <w:pPr>
        <w:rPr>
          <w:rFonts w:ascii="Verdana" w:hAnsi="Verdana"/>
          <w:sz w:val="20"/>
          <w:szCs w:val="20"/>
        </w:rPr>
      </w:pPr>
    </w:p>
    <w:p w:rsidR="004522E0" w:rsidRPr="00A9334D" w:rsidRDefault="004522E0" w:rsidP="004522E0">
      <w:pPr>
        <w:rPr>
          <w:rFonts w:ascii="Verdana" w:hAnsi="Verdana"/>
          <w:sz w:val="20"/>
          <w:szCs w:val="20"/>
        </w:rPr>
      </w:pPr>
      <w:r w:rsidRPr="00A9334D">
        <w:rPr>
          <w:rFonts w:ascii="Verdana" w:hAnsi="Verdana"/>
          <w:sz w:val="20"/>
          <w:szCs w:val="20"/>
        </w:rPr>
        <w:t xml:space="preserve">If you are unable to attend the open meeting, the commission has a bridge line which enables you to participate by telephone. Call 360-664-1234 the day before the open meeting for instructions and to sign in. You can also comment by using the “Submit a Comment” feature at the commission’s web site, at </w:t>
      </w:r>
      <w:hyperlink r:id="rId6" w:history="1">
        <w:r w:rsidRPr="00A9334D">
          <w:rPr>
            <w:rStyle w:val="Hyperlink"/>
            <w:rFonts w:ascii="Verdana" w:hAnsi="Verdana"/>
            <w:sz w:val="20"/>
            <w:szCs w:val="20"/>
          </w:rPr>
          <w:t>utc.wa.gov</w:t>
        </w:r>
      </w:hyperlink>
      <w:r w:rsidRPr="00A9334D">
        <w:rPr>
          <w:rFonts w:ascii="Verdana" w:hAnsi="Verdana"/>
          <w:sz w:val="20"/>
          <w:szCs w:val="20"/>
        </w:rPr>
        <w:t xml:space="preserve">, or by using the contact information below. </w:t>
      </w:r>
    </w:p>
    <w:p w:rsidR="004522E0" w:rsidRPr="00A9334D" w:rsidRDefault="004522E0" w:rsidP="004522E0">
      <w:pPr>
        <w:rPr>
          <w:rFonts w:ascii="Verdana" w:hAnsi="Verdana"/>
          <w:sz w:val="20"/>
          <w:szCs w:val="20"/>
        </w:rPr>
      </w:pPr>
    </w:p>
    <w:p w:rsidR="004522E0" w:rsidRPr="00A9334D" w:rsidRDefault="004522E0" w:rsidP="004522E0">
      <w:pPr>
        <w:rPr>
          <w:rFonts w:ascii="Verdana" w:hAnsi="Verdana"/>
          <w:sz w:val="20"/>
          <w:szCs w:val="20"/>
        </w:rPr>
      </w:pPr>
      <w:r w:rsidRPr="00A9334D">
        <w:rPr>
          <w:rFonts w:ascii="Verdana" w:hAnsi="Verdana"/>
          <w:sz w:val="20"/>
          <w:szCs w:val="20"/>
        </w:rPr>
        <w:t>Washington Utilities and Transportation Commission</w:t>
      </w:r>
    </w:p>
    <w:p w:rsidR="004522E0" w:rsidRPr="00A9334D" w:rsidRDefault="004522E0" w:rsidP="004522E0">
      <w:pPr>
        <w:rPr>
          <w:rFonts w:ascii="Verdana" w:hAnsi="Verdana"/>
          <w:sz w:val="20"/>
          <w:szCs w:val="20"/>
        </w:rPr>
      </w:pPr>
      <w:r w:rsidRPr="00A9334D">
        <w:rPr>
          <w:rFonts w:ascii="Verdana" w:hAnsi="Verdana"/>
          <w:sz w:val="20"/>
          <w:szCs w:val="20"/>
        </w:rPr>
        <w:t>1300 S. Evergreen Park Drive SW</w:t>
      </w:r>
    </w:p>
    <w:p w:rsidR="004522E0" w:rsidRPr="00A9334D" w:rsidRDefault="004522E0" w:rsidP="004522E0">
      <w:pPr>
        <w:rPr>
          <w:rFonts w:ascii="Verdana" w:hAnsi="Verdana"/>
          <w:sz w:val="20"/>
          <w:szCs w:val="20"/>
        </w:rPr>
      </w:pPr>
      <w:r w:rsidRPr="00A9334D">
        <w:rPr>
          <w:rFonts w:ascii="Verdana" w:hAnsi="Verdana"/>
          <w:sz w:val="20"/>
          <w:szCs w:val="20"/>
        </w:rPr>
        <w:t xml:space="preserve">P.O. Box 47250, Olympia, WA  98504-7250  </w:t>
      </w:r>
    </w:p>
    <w:p w:rsidR="004522E0" w:rsidRPr="00A9334D" w:rsidRDefault="004522E0" w:rsidP="004522E0">
      <w:pPr>
        <w:rPr>
          <w:rFonts w:ascii="Verdana" w:hAnsi="Verdana"/>
          <w:color w:val="0000FF"/>
          <w:sz w:val="20"/>
          <w:szCs w:val="20"/>
          <w:u w:val="single"/>
          <w:lang w:val="it-IT"/>
        </w:rPr>
      </w:pPr>
      <w:r w:rsidRPr="00A9334D">
        <w:rPr>
          <w:rFonts w:ascii="Verdana" w:hAnsi="Verdana"/>
          <w:sz w:val="20"/>
          <w:szCs w:val="20"/>
          <w:lang w:val="it-IT"/>
        </w:rPr>
        <w:t xml:space="preserve">E-mail:  </w:t>
      </w:r>
      <w:hyperlink r:id="rId7" w:history="1">
        <w:r w:rsidRPr="00A9334D">
          <w:rPr>
            <w:rStyle w:val="Hyperlink"/>
            <w:rFonts w:ascii="Verdana" w:hAnsi="Verdana"/>
            <w:sz w:val="20"/>
            <w:szCs w:val="20"/>
            <w:lang w:val="it-IT"/>
          </w:rPr>
          <w:t>comments@utc.wa.gov</w:t>
        </w:r>
      </w:hyperlink>
    </w:p>
    <w:p w:rsidR="004522E0" w:rsidRPr="00A9334D" w:rsidRDefault="004522E0" w:rsidP="004522E0">
      <w:pPr>
        <w:rPr>
          <w:rFonts w:ascii="Verdana" w:hAnsi="Verdana"/>
          <w:sz w:val="20"/>
          <w:szCs w:val="20"/>
        </w:rPr>
      </w:pPr>
      <w:r w:rsidRPr="00A9334D">
        <w:rPr>
          <w:rFonts w:ascii="Verdana" w:hAnsi="Verdana"/>
          <w:sz w:val="20"/>
          <w:szCs w:val="20"/>
        </w:rPr>
        <w:t>Telephone:  1-888-333-WUTC (9882)</w:t>
      </w:r>
    </w:p>
    <w:p w:rsidR="005F50FA" w:rsidRPr="00A9334D" w:rsidRDefault="005F50FA"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5F50FA" w:rsidRPr="00A9334D" w:rsidRDefault="005F50FA"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5F50FA" w:rsidRPr="00A9334D" w:rsidRDefault="005F50FA"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r w:rsidRPr="00A9334D">
        <w:rPr>
          <w:rFonts w:ascii="Verdana" w:hAnsi="Verdana"/>
          <w:sz w:val="20"/>
          <w:szCs w:val="20"/>
        </w:rPr>
        <w:t xml:space="preserve">Please feel free to contact us at anytime regarding this notice or any concern you may have </w:t>
      </w:r>
    </w:p>
    <w:p w:rsidR="005F50FA" w:rsidRPr="00A9334D" w:rsidRDefault="005F50FA"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r w:rsidRPr="00A9334D">
        <w:rPr>
          <w:rFonts w:ascii="Verdana" w:hAnsi="Verdana"/>
          <w:sz w:val="20"/>
          <w:szCs w:val="20"/>
        </w:rPr>
        <w:t>regarding your service and how we could better serve your needs.  We certainly do appreciate</w:t>
      </w:r>
      <w:r w:rsidR="00A9334D">
        <w:rPr>
          <w:rFonts w:ascii="Verdana" w:hAnsi="Verdana"/>
          <w:sz w:val="20"/>
          <w:szCs w:val="20"/>
        </w:rPr>
        <w:t xml:space="preserve"> </w:t>
      </w:r>
      <w:r w:rsidRPr="00A9334D">
        <w:rPr>
          <w:rFonts w:ascii="Verdana" w:hAnsi="Verdana"/>
          <w:sz w:val="20"/>
          <w:szCs w:val="20"/>
        </w:rPr>
        <w:t>your continued patronage.</w:t>
      </w:r>
    </w:p>
    <w:p w:rsidR="005F50FA" w:rsidRPr="00A9334D" w:rsidRDefault="005F50FA"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5F50FA" w:rsidRPr="00A9334D" w:rsidRDefault="005F50FA"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Sincerely,</w:t>
      </w:r>
    </w:p>
    <w:p w:rsidR="005F50FA" w:rsidRPr="00A9334D" w:rsidRDefault="005F50FA"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5F50FA" w:rsidRPr="00A9334D" w:rsidRDefault="005F50FA"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5F50FA" w:rsidRPr="00A9334D" w:rsidRDefault="005F50FA"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r>
      <w:r w:rsidRPr="00A9334D">
        <w:rPr>
          <w:rFonts w:ascii="Verdana" w:hAnsi="Verdana"/>
          <w:sz w:val="20"/>
          <w:szCs w:val="20"/>
        </w:rPr>
        <w:tab/>
        <w:t>Fred &amp; Crystal Stanley</w:t>
      </w:r>
    </w:p>
    <w:p w:rsidR="00A62B0C" w:rsidRPr="00A9334D" w:rsidRDefault="00A62B0C"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A62B0C" w:rsidRPr="00A9334D" w:rsidRDefault="00A62B0C"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AE2CAB" w:rsidRPr="00A9334D" w:rsidRDefault="00AE2CAB"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AE2CAB" w:rsidRPr="00A9334D" w:rsidRDefault="00AE2CAB" w:rsidP="00AE2CAB">
      <w:pPr>
        <w:tabs>
          <w:tab w:val="left" w:pos="720"/>
          <w:tab w:val="left" w:pos="1440"/>
          <w:tab w:val="left" w:pos="2160"/>
          <w:tab w:val="left" w:pos="2880"/>
          <w:tab w:val="left" w:pos="3600"/>
          <w:tab w:val="left" w:pos="4320"/>
          <w:tab w:val="left" w:pos="5040"/>
          <w:tab w:val="left" w:pos="6580"/>
        </w:tabs>
        <w:rPr>
          <w:rFonts w:ascii="Verdana" w:hAnsi="Verdana"/>
          <w:sz w:val="20"/>
          <w:szCs w:val="20"/>
        </w:rPr>
      </w:pPr>
    </w:p>
    <w:p w:rsidR="005E2CE1" w:rsidRPr="00A9334D" w:rsidRDefault="005E2CE1" w:rsidP="00CE3C83">
      <w:pPr>
        <w:rPr>
          <w:rFonts w:ascii="Verdana" w:hAnsi="Verdana"/>
          <w:sz w:val="20"/>
          <w:szCs w:val="20"/>
        </w:rPr>
      </w:pPr>
    </w:p>
    <w:p w:rsidR="005E2CE1" w:rsidRPr="00A9334D" w:rsidRDefault="005E2CE1" w:rsidP="00CE3C83">
      <w:pPr>
        <w:rPr>
          <w:rFonts w:ascii="Verdana" w:hAnsi="Verdana"/>
          <w:sz w:val="20"/>
          <w:szCs w:val="20"/>
        </w:rPr>
      </w:pPr>
    </w:p>
    <w:sectPr w:rsidR="005E2CE1" w:rsidRPr="00A9334D" w:rsidSect="004522E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E3C83"/>
    <w:rsid w:val="0009484B"/>
    <w:rsid w:val="00103EC7"/>
    <w:rsid w:val="00147E3D"/>
    <w:rsid w:val="002A2BCD"/>
    <w:rsid w:val="002C51A9"/>
    <w:rsid w:val="0034099C"/>
    <w:rsid w:val="00381586"/>
    <w:rsid w:val="003C1995"/>
    <w:rsid w:val="003E017E"/>
    <w:rsid w:val="004005C0"/>
    <w:rsid w:val="00436B78"/>
    <w:rsid w:val="004522E0"/>
    <w:rsid w:val="00520EBB"/>
    <w:rsid w:val="00535AA1"/>
    <w:rsid w:val="005A202F"/>
    <w:rsid w:val="005E2CE1"/>
    <w:rsid w:val="005F50FA"/>
    <w:rsid w:val="00677215"/>
    <w:rsid w:val="00717A59"/>
    <w:rsid w:val="00743772"/>
    <w:rsid w:val="009061C0"/>
    <w:rsid w:val="00956EA6"/>
    <w:rsid w:val="009C5B8F"/>
    <w:rsid w:val="00A43238"/>
    <w:rsid w:val="00A62B0C"/>
    <w:rsid w:val="00A9334D"/>
    <w:rsid w:val="00AE2CAB"/>
    <w:rsid w:val="00AE2EE2"/>
    <w:rsid w:val="00B8336F"/>
    <w:rsid w:val="00C60BC0"/>
    <w:rsid w:val="00C87F20"/>
    <w:rsid w:val="00C9232F"/>
    <w:rsid w:val="00CB365D"/>
    <w:rsid w:val="00CE3C83"/>
    <w:rsid w:val="00E172EE"/>
    <w:rsid w:val="00E40EED"/>
    <w:rsid w:val="00F57CDE"/>
    <w:rsid w:val="00FE0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C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36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mailto:comments@utc.wa.gov"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customXml" Target="../customXml/item2.xml"/><Relationship Id="rId5" Type="http://schemas.openxmlformats.org/officeDocument/2006/relationships/hyperlink" Target="mailto:comments@utc.wa.gov" TargetMode="External"/><Relationship Id="rId10" Type="http://schemas.openxmlformats.org/officeDocument/2006/relationships/customXml" Target="../customXml/item1.xml"/><Relationship Id="rId4" Type="http://schemas.openxmlformats.org/officeDocument/2006/relationships/hyperlink" Target="http://www.utc.wa.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3658DB66EF8147A6CF3D7CE7B3B9BD" ma:contentTypeVersion="135" ma:contentTypeDescription="" ma:contentTypeScope="" ma:versionID="9b6361f60ae90423d09aff24d0bc50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2013-10-16T07:00:00+00:00</OpenedDate>
    <Date1 xmlns="dc463f71-b30c-4ab2-9473-d307f9d35888">2013-10-16T07:00:00+00:00</Date1>
    <IsDocumentOrder xmlns="dc463f71-b30c-4ab2-9473-d307f9d35888" xsi:nil="true"/>
    <IsHighlyConfidential xmlns="dc463f71-b30c-4ab2-9473-d307f9d35888">false</IsHighlyConfidential>
    <CaseCompanyNames xmlns="dc463f71-b30c-4ab2-9473-d307f9d35888">Stanley's Sanitary Service, L.L.C.</CaseCompanyNames>
    <DocketNumber xmlns="dc463f71-b30c-4ab2-9473-d307f9d35888">131951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D8EB329-EA61-4BB5-A05B-63CE3C2ABB7C}"/>
</file>

<file path=customXml/itemProps2.xml><?xml version="1.0" encoding="utf-8"?>
<ds:datastoreItem xmlns:ds="http://schemas.openxmlformats.org/officeDocument/2006/customXml" ds:itemID="{A062A10D-5BB5-45A8-A852-CBBE3A4978D9}"/>
</file>

<file path=customXml/itemProps3.xml><?xml version="1.0" encoding="utf-8"?>
<ds:datastoreItem xmlns:ds="http://schemas.openxmlformats.org/officeDocument/2006/customXml" ds:itemID="{DC99F8D6-0917-4ED4-9288-16F9ABF11CEB}"/>
</file>

<file path=customXml/itemProps4.xml><?xml version="1.0" encoding="utf-8"?>
<ds:datastoreItem xmlns:ds="http://schemas.openxmlformats.org/officeDocument/2006/customXml" ds:itemID="{EAC3447F-BA2D-4038-9AAB-AED5E0E91F50}"/>
</file>

<file path=docProps/app.xml><?xml version="1.0" encoding="utf-8"?>
<Properties xmlns="http://schemas.openxmlformats.org/officeDocument/2006/extended-properties" xmlns:vt="http://schemas.openxmlformats.org/officeDocument/2006/docPropsVTypes">
  <Template>Normal</Template>
  <TotalTime>32</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Stanley's Sanitary Service</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Stanley</dc:creator>
  <cp:keywords/>
  <dc:description/>
  <cp:lastModifiedBy>Crystal Stanley</cp:lastModifiedBy>
  <cp:revision>5</cp:revision>
  <cp:lastPrinted>2013-10-16T20:01:00Z</cp:lastPrinted>
  <dcterms:created xsi:type="dcterms:W3CDTF">2013-10-16T18:41:00Z</dcterms:created>
  <dcterms:modified xsi:type="dcterms:W3CDTF">2013-10-16T20:02:00Z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0x0101006E56B4D1795A2E4DB2F0B01679ED314A003C3658DB66EF8147A6CF3D7CE7B3B9BD</vt:lpwstr>
  </property>
  <property fmtid="{D5CDD505-2E9C-101B-9397-08002B2CF9AE}" pid="3" name="_docset_NoMedatataSyncRequired">
    <vt:lpwstr>False</vt:lpwstr>
  </property>
</Properties>
</file>