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FD15FB">
      <w:pPr>
        <w:pStyle w:val="Addressee"/>
      </w:pPr>
      <w:r>
        <w:t>October 4</w:t>
      </w:r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FD15FB">
        <w:t>l Surcharge #115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9843B1" w:rsidP="00BD7958">
      <w:pPr>
        <w:pStyle w:val="BodyText"/>
        <w:numPr>
          <w:ilvl w:val="0"/>
          <w:numId w:val="4"/>
        </w:numPr>
        <w:spacing w:after="0"/>
      </w:pPr>
      <w:r>
        <w:t>Shell Fuel Invoices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5D4B04">
      <w:r>
        <w:t xml:space="preserve">This is an </w:t>
      </w:r>
      <w:r w:rsidR="00982F12">
        <w:t xml:space="preserve">LSN </w:t>
      </w:r>
      <w:r w:rsidR="00582CF1">
        <w:t xml:space="preserve">for Special Fuel </w:t>
      </w:r>
      <w:r w:rsidR="002E36BD">
        <w:t>Surcharge #115</w:t>
      </w:r>
      <w:r w:rsidR="00E26D7D">
        <w:t xml:space="preserve">, effective </w:t>
      </w:r>
      <w:r w:rsidR="002E36BD">
        <w:t>October 23</w:t>
      </w:r>
      <w:r w:rsidR="00DE4041">
        <w:t>, 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DE4041">
        <w:t xml:space="preserve"> October </w:t>
      </w:r>
      <w:r w:rsidR="00442C2C">
        <w:t>2</w:t>
      </w:r>
      <w:r w:rsidR="002E36BD">
        <w:t>3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2E36BD">
        <w:t>114</w:t>
      </w:r>
      <w:r w:rsidR="00E51B35">
        <w:t xml:space="preserve"> </w:t>
      </w:r>
      <w:r w:rsidR="00DE4041">
        <w:t>whic</w:t>
      </w:r>
      <w:r w:rsidR="002E36BD">
        <w:t>h was set to expire October 22</w:t>
      </w:r>
      <w:r>
        <w:t>, 2013</w:t>
      </w:r>
      <w:r w:rsidR="004A49E5">
        <w:t xml:space="preserve">.  </w:t>
      </w:r>
      <w:r w:rsidR="002E36BD">
        <w:t xml:space="preserve">This is our last surcharge prior to flexible fares so we had to add the one day surcharge.  </w:t>
      </w:r>
      <w:r w:rsidR="00C66A82">
        <w:t xml:space="preserve">The actual surcharge amount did not change. </w:t>
      </w:r>
      <w:bookmarkStart w:id="2" w:name="_GoBack"/>
      <w:bookmarkEnd w:id="2"/>
      <w:r w:rsidR="004A49E5">
        <w:t xml:space="preserve">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E36BD"/>
    <w:rsid w:val="002F110C"/>
    <w:rsid w:val="0030630B"/>
    <w:rsid w:val="00311EC1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42C2C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D4B04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4B8A"/>
    <w:rsid w:val="007C52C4"/>
    <w:rsid w:val="007E50D2"/>
    <w:rsid w:val="007F278D"/>
    <w:rsid w:val="0080338A"/>
    <w:rsid w:val="00805BD1"/>
    <w:rsid w:val="00813323"/>
    <w:rsid w:val="00815B7F"/>
    <w:rsid w:val="0082388E"/>
    <w:rsid w:val="008254BC"/>
    <w:rsid w:val="00827D7E"/>
    <w:rsid w:val="00836068"/>
    <w:rsid w:val="0084729F"/>
    <w:rsid w:val="008617CA"/>
    <w:rsid w:val="00861AD1"/>
    <w:rsid w:val="008634D3"/>
    <w:rsid w:val="008718EA"/>
    <w:rsid w:val="00886C0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9F79ED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2313"/>
    <w:rsid w:val="00BD7958"/>
    <w:rsid w:val="00BF23AE"/>
    <w:rsid w:val="00C0299C"/>
    <w:rsid w:val="00C02D57"/>
    <w:rsid w:val="00C0528B"/>
    <w:rsid w:val="00C1222B"/>
    <w:rsid w:val="00C4730E"/>
    <w:rsid w:val="00C56782"/>
    <w:rsid w:val="00C66A82"/>
    <w:rsid w:val="00CA2BC6"/>
    <w:rsid w:val="00CA6B54"/>
    <w:rsid w:val="00CD1146"/>
    <w:rsid w:val="00CF6ED6"/>
    <w:rsid w:val="00D00E83"/>
    <w:rsid w:val="00D107EA"/>
    <w:rsid w:val="00D13F49"/>
    <w:rsid w:val="00D26EA8"/>
    <w:rsid w:val="00D32252"/>
    <w:rsid w:val="00D46EAC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4041"/>
    <w:rsid w:val="00DE75D1"/>
    <w:rsid w:val="00E16341"/>
    <w:rsid w:val="00E26D7D"/>
    <w:rsid w:val="00E314E6"/>
    <w:rsid w:val="00E4278D"/>
    <w:rsid w:val="00E4399B"/>
    <w:rsid w:val="00E51B35"/>
    <w:rsid w:val="00E715AE"/>
    <w:rsid w:val="00E7209A"/>
    <w:rsid w:val="00E76DCD"/>
    <w:rsid w:val="00E8638B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D15F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2013-10-07T07:00:00+00:00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131896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434FA6422F524092CB9425E1562BC2" ma:contentTypeVersion="135" ma:contentTypeDescription="" ma:contentTypeScope="" ma:versionID="a4b6b326dc9bd7ffdbcc47da00991d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7F415-F4AA-4D30-932D-7C645B53E392}"/>
</file>

<file path=customXml/itemProps2.xml><?xml version="1.0" encoding="utf-8"?>
<ds:datastoreItem xmlns:ds="http://schemas.openxmlformats.org/officeDocument/2006/customXml" ds:itemID="{5F3A2428-7318-4679-85E4-388E62ACD395}"/>
</file>

<file path=customXml/itemProps3.xml><?xml version="1.0" encoding="utf-8"?>
<ds:datastoreItem xmlns:ds="http://schemas.openxmlformats.org/officeDocument/2006/customXml" ds:itemID="{FCD8CA56-B5C4-4E3D-AF45-268AD9E16DC3}"/>
</file>

<file path=customXml/itemProps4.xml><?xml version="1.0" encoding="utf-8"?>
<ds:datastoreItem xmlns:ds="http://schemas.openxmlformats.org/officeDocument/2006/customXml" ds:itemID="{F5208FFB-9FCD-499D-890E-E8A4260C3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4</cp:revision>
  <cp:lastPrinted>2004-09-22T20:01:00Z</cp:lastPrinted>
  <dcterms:created xsi:type="dcterms:W3CDTF">2013-10-05T00:11:00Z</dcterms:created>
  <dcterms:modified xsi:type="dcterms:W3CDTF">2013-10-05T00:14:00Z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0x0101006E56B4D1795A2E4DB2F0B01679ED314A00B6434FA6422F524092CB9425E1562BC2</vt:lpwstr>
  </property>
  <property fmtid="{D5CDD505-2E9C-101B-9397-08002B2CF9AE}" pid="3" name="_docset_NoMedatataSyncRequired">
    <vt:lpwstr>False</vt:lpwstr>
  </property>
</Properties>
</file>