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11191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January 8, 2013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37313" w:rsidRPr="00D870FC" w:rsidRDefault="0073731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Attn:</w:t>
      </w:r>
      <w:r w:rsidR="00C044BD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044BD" w:rsidRPr="00316C46" w:rsidRDefault="00964072" w:rsidP="00737313">
      <w:pPr>
        <w:tabs>
          <w:tab w:val="left" w:pos="1260"/>
        </w:tabs>
        <w:ind w:left="720" w:hanging="720"/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737313" w:rsidRPr="00C044BD">
        <w:rPr>
          <w:b/>
        </w:rPr>
        <w:t xml:space="preserve">PacifiCorp’s Petition for </w:t>
      </w:r>
      <w:r w:rsidR="00111916">
        <w:rPr>
          <w:b/>
        </w:rPr>
        <w:t>Modification of Filing Date for its Integrated Resource Plan Pursuant to WAC 480-100-238</w:t>
      </w:r>
    </w:p>
    <w:p w:rsidR="00964072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  <w:r w:rsidR="00C044BD">
        <w:rPr>
          <w:rFonts w:ascii="Times New Roman" w:hAnsi="Times New Roman"/>
        </w:rPr>
        <w:t>:</w:t>
      </w:r>
    </w:p>
    <w:p w:rsidR="002073A8" w:rsidRDefault="002073A8" w:rsidP="00964072">
      <w:pPr>
        <w:jc w:val="both"/>
        <w:rPr>
          <w:rFonts w:ascii="Times New Roman" w:hAnsi="Times New Roman"/>
        </w:rPr>
      </w:pPr>
    </w:p>
    <w:p w:rsidR="00111916" w:rsidRPr="00316C46" w:rsidRDefault="00111916" w:rsidP="00111916">
      <w:pPr>
        <w:tabs>
          <w:tab w:val="left" w:pos="1260"/>
        </w:tabs>
        <w:rPr>
          <w:b/>
        </w:rPr>
      </w:pPr>
      <w:r>
        <w:t>PacifiCorp d/b/a</w:t>
      </w:r>
      <w:r w:rsidR="00C044BD">
        <w:t xml:space="preserve"> Pacific Power &amp; Light Company (PacifiCorp or Company) hereby submits </w:t>
      </w:r>
      <w:r w:rsidR="00737313">
        <w:t>an original and tw</w:t>
      </w:r>
      <w:r w:rsidR="00730D98">
        <w:t>o</w:t>
      </w:r>
      <w:r w:rsidR="00737313">
        <w:t xml:space="preserve"> (2) copies of PacifiCorp’s Petition for </w:t>
      </w:r>
      <w:r w:rsidRPr="00111916">
        <w:t>Modification of Filing Date for its Integrated Resource Plan Pursuant to WAC 480-100-238</w:t>
      </w:r>
      <w:r>
        <w:t>.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</w:tabs>
        <w:jc w:val="both"/>
      </w:pPr>
      <w:r>
        <w:t>Communications regarding this petition should be addressed to: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Washington Dockets</w:t>
      </w:r>
      <w:r>
        <w:tab/>
      </w:r>
      <w:r w:rsidR="00C044BD">
        <w:t xml:space="preserve">Mary Wiencke, </w:t>
      </w:r>
      <w:r w:rsidR="0077598F">
        <w:t xml:space="preserve">Senior </w:t>
      </w:r>
      <w:r w:rsidR="00C044BD">
        <w:t>Counsel</w:t>
      </w: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PacifiCorp</w:t>
      </w:r>
      <w:r>
        <w:tab/>
      </w:r>
      <w:r>
        <w:tab/>
      </w:r>
      <w:r w:rsidR="00C044BD">
        <w:t>PacifiCorp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825 NE Multnomah</w:t>
      </w:r>
      <w:r w:rsidR="00216143">
        <w:t xml:space="preserve"> Street</w:t>
      </w:r>
      <w:r>
        <w:t>, Suite 2000</w:t>
      </w:r>
      <w:r>
        <w:tab/>
      </w:r>
      <w:r w:rsidR="00C044BD">
        <w:t>825 NE Multnomah Street, Suite 1800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Portland, OR 97232</w:t>
      </w:r>
      <w:r>
        <w:tab/>
      </w:r>
      <w:r w:rsidR="00C044BD">
        <w:t>Portland, OR 97232</w:t>
      </w:r>
    </w:p>
    <w:p w:rsidR="00737313" w:rsidRDefault="00737633" w:rsidP="00C044BD">
      <w:pPr>
        <w:tabs>
          <w:tab w:val="left" w:pos="1260"/>
          <w:tab w:val="left" w:pos="5040"/>
        </w:tabs>
        <w:jc w:val="both"/>
      </w:pPr>
      <w:hyperlink r:id="rId14" w:history="1">
        <w:r w:rsidR="00C044BD" w:rsidRPr="00473462">
          <w:rPr>
            <w:rStyle w:val="Hyperlink"/>
          </w:rPr>
          <w:t>washingtondockets@pacificorp.com</w:t>
        </w:r>
      </w:hyperlink>
      <w:r w:rsidR="00C044BD">
        <w:tab/>
      </w:r>
      <w:hyperlink r:id="rId15" w:history="1">
        <w:r w:rsidR="00C044BD" w:rsidRPr="00E90874">
          <w:rPr>
            <w:rStyle w:val="Hyperlink"/>
          </w:rPr>
          <w:t>mary.wiencke@pacificorp.com</w:t>
        </w:r>
      </w:hyperlink>
    </w:p>
    <w:p w:rsidR="00737313" w:rsidRDefault="00C044BD" w:rsidP="00C044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  <w:r>
        <w:t xml:space="preserve">In addition, PacifiCorp requests that all </w:t>
      </w:r>
      <w:r w:rsidR="00EA2991">
        <w:t xml:space="preserve">formal correspondence, Staff requests and </w:t>
      </w:r>
      <w:r>
        <w:t>data requests regarding this petition be addressed to:</w:t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E-mail (preferred):</w:t>
      </w:r>
      <w:r>
        <w:tab/>
      </w:r>
      <w:hyperlink r:id="rId16" w:history="1">
        <w:r w:rsidRPr="005C3CC4">
          <w:rPr>
            <w:rStyle w:val="Hyperlink"/>
          </w:rPr>
          <w:t>datarequest@PacifiCorp.com</w:t>
        </w:r>
      </w:hyperlink>
    </w:p>
    <w:p w:rsidR="00737313" w:rsidRDefault="00737313" w:rsidP="00C044BD">
      <w:pPr>
        <w:tabs>
          <w:tab w:val="left" w:pos="1260"/>
          <w:tab w:val="left" w:pos="324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Regular Mail:</w:t>
      </w:r>
      <w:r>
        <w:tab/>
        <w:t>Data Request Response Center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  <w:t>PacifiCorp</w:t>
      </w:r>
    </w:p>
    <w:p w:rsidR="00737313" w:rsidRDefault="00737313" w:rsidP="00C044BD">
      <w:pPr>
        <w:tabs>
          <w:tab w:val="left" w:pos="3240"/>
          <w:tab w:val="left" w:pos="5760"/>
        </w:tabs>
        <w:jc w:val="both"/>
      </w:pPr>
      <w:r>
        <w:tab/>
        <w:t>825 NE Multnomah</w:t>
      </w:r>
      <w:r w:rsidR="00216143">
        <w:t xml:space="preserve"> Street</w:t>
      </w:r>
      <w:r>
        <w:t>, Suite 2000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97232</w:t>
      </w: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111916" w:rsidRDefault="00111916" w:rsidP="00C044BD">
      <w:pPr>
        <w:jc w:val="both"/>
        <w:rPr>
          <w:rFonts w:ascii="Times New Roman" w:hAnsi="Times New Roman"/>
        </w:rPr>
      </w:pPr>
    </w:p>
    <w:p w:rsidR="00964072" w:rsidRPr="00D870FC" w:rsidRDefault="00C044BD" w:rsidP="00C044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64072" w:rsidRPr="00D870FC">
        <w:rPr>
          <w:rFonts w:ascii="Times New Roman" w:hAnsi="Times New Roman"/>
        </w:rPr>
        <w:t xml:space="preserve">nformal </w:t>
      </w:r>
      <w:r>
        <w:rPr>
          <w:rFonts w:ascii="Times New Roman" w:hAnsi="Times New Roman"/>
        </w:rPr>
        <w:t xml:space="preserve">inquiries may be directed to </w:t>
      </w:r>
      <w:r w:rsidR="00111916">
        <w:rPr>
          <w:rFonts w:ascii="Times New Roman" w:hAnsi="Times New Roman"/>
        </w:rPr>
        <w:t>Bryce Dalley</w:t>
      </w:r>
      <w:r w:rsidR="00964072" w:rsidRPr="00D870FC">
        <w:rPr>
          <w:rFonts w:ascii="Times New Roman" w:hAnsi="Times New Roman"/>
        </w:rPr>
        <w:t xml:space="preserve"> at (503) 813-</w:t>
      </w:r>
      <w:r w:rsidR="00111916">
        <w:rPr>
          <w:rFonts w:ascii="Times New Roman" w:hAnsi="Times New Roman"/>
        </w:rPr>
        <w:t>6389</w:t>
      </w:r>
      <w:r w:rsidR="00964072" w:rsidRPr="00D870FC">
        <w:rPr>
          <w:rFonts w:ascii="Times New Roman" w:hAnsi="Times New Roman"/>
        </w:rPr>
        <w:t>.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111916" w:rsidP="00C044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C044BD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C044B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sectPr w:rsidR="00964072" w:rsidSect="00C044BD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13" w:rsidRDefault="00737313" w:rsidP="00964072">
      <w:r>
        <w:separator/>
      </w:r>
    </w:p>
  </w:endnote>
  <w:endnote w:type="continuationSeparator" w:id="0">
    <w:p w:rsidR="00737313" w:rsidRDefault="00737313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38" w:rsidRDefault="00776C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38" w:rsidRDefault="00776C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38" w:rsidRDefault="00776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13" w:rsidRDefault="00737313" w:rsidP="00964072">
      <w:r>
        <w:separator/>
      </w:r>
    </w:p>
  </w:footnote>
  <w:footnote w:type="continuationSeparator" w:id="0">
    <w:p w:rsidR="00737313" w:rsidRDefault="00737313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38" w:rsidRDefault="00776C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38" w:rsidRDefault="00776C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38" w:rsidRDefault="00776C3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BD" w:rsidRDefault="00C044BD">
    <w:pPr>
      <w:pStyle w:val="Header"/>
    </w:pPr>
    <w:r>
      <w:t>Washington Utilities and Transportation Commission</w:t>
    </w:r>
  </w:p>
  <w:p w:rsidR="00C044BD" w:rsidRDefault="00111916">
    <w:pPr>
      <w:pStyle w:val="Header"/>
    </w:pPr>
    <w:r>
      <w:t>January 8, 2013</w:t>
    </w:r>
  </w:p>
  <w:p w:rsidR="00C044BD" w:rsidRDefault="00C044BD">
    <w:pPr>
      <w:pStyle w:val="Header"/>
    </w:pPr>
    <w:r>
      <w:t xml:space="preserve">Page </w:t>
    </w:r>
    <w:fldSimple w:instr=" PAGE   \* MERGEFORMAT ">
      <w:r w:rsidR="00776C38">
        <w:rPr>
          <w:noProof/>
        </w:rPr>
        <w:t>2</w:t>
      </w:r>
    </w:fldSimple>
  </w:p>
  <w:p w:rsidR="00C044BD" w:rsidRDefault="00C044BD">
    <w:pPr>
      <w:pStyle w:val="Header"/>
    </w:pPr>
  </w:p>
  <w:p w:rsidR="00C044BD" w:rsidRDefault="00C044BD">
    <w:pPr>
      <w:pStyle w:val="Header"/>
    </w:pPr>
  </w:p>
  <w:p w:rsidR="00737313" w:rsidRDefault="0073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47A30"/>
    <w:rsid w:val="00080183"/>
    <w:rsid w:val="00087031"/>
    <w:rsid w:val="000E52A3"/>
    <w:rsid w:val="00111916"/>
    <w:rsid w:val="00127450"/>
    <w:rsid w:val="00146750"/>
    <w:rsid w:val="001810B6"/>
    <w:rsid w:val="001E7A07"/>
    <w:rsid w:val="001F3431"/>
    <w:rsid w:val="002073A8"/>
    <w:rsid w:val="00216143"/>
    <w:rsid w:val="002D4B38"/>
    <w:rsid w:val="003C0961"/>
    <w:rsid w:val="003C3A72"/>
    <w:rsid w:val="003F1BF1"/>
    <w:rsid w:val="00430A5B"/>
    <w:rsid w:val="004864BC"/>
    <w:rsid w:val="004C0652"/>
    <w:rsid w:val="004E0AE7"/>
    <w:rsid w:val="00516AF6"/>
    <w:rsid w:val="00594613"/>
    <w:rsid w:val="006256E3"/>
    <w:rsid w:val="0062691B"/>
    <w:rsid w:val="00654BA9"/>
    <w:rsid w:val="006970F0"/>
    <w:rsid w:val="00707CB4"/>
    <w:rsid w:val="00730D98"/>
    <w:rsid w:val="00737313"/>
    <w:rsid w:val="00737633"/>
    <w:rsid w:val="00740321"/>
    <w:rsid w:val="00765F30"/>
    <w:rsid w:val="00771CCC"/>
    <w:rsid w:val="0077598F"/>
    <w:rsid w:val="00776C38"/>
    <w:rsid w:val="00866936"/>
    <w:rsid w:val="008A048F"/>
    <w:rsid w:val="009100EA"/>
    <w:rsid w:val="00964072"/>
    <w:rsid w:val="0099158F"/>
    <w:rsid w:val="009B35AF"/>
    <w:rsid w:val="009B4F02"/>
    <w:rsid w:val="00A21FFB"/>
    <w:rsid w:val="00A63C27"/>
    <w:rsid w:val="00A72619"/>
    <w:rsid w:val="00A85BB4"/>
    <w:rsid w:val="00AC713D"/>
    <w:rsid w:val="00BA3735"/>
    <w:rsid w:val="00C044BD"/>
    <w:rsid w:val="00C219B7"/>
    <w:rsid w:val="00C52A4A"/>
    <w:rsid w:val="00C90214"/>
    <w:rsid w:val="00C93973"/>
    <w:rsid w:val="00CB7DAC"/>
    <w:rsid w:val="00D0390D"/>
    <w:rsid w:val="00D57F9B"/>
    <w:rsid w:val="00DB212B"/>
    <w:rsid w:val="00DB4357"/>
    <w:rsid w:val="00DF6B4F"/>
    <w:rsid w:val="00EA2991"/>
    <w:rsid w:val="00ED3559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rsid w:val="0073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datarequest@PacifiCorp.com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y.wiencke@pacificorp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2013-01-08T08:00:00+00:00</OpenedDate>
    <Date1 xmlns="dc463f71-b30c-4ab2-9473-d307f9d35888">2013-01-08T08:00:00+00:00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9A4088635A85489C22FED8D7B61688" ma:contentTypeVersion="135" ma:contentTypeDescription="" ma:contentTypeScope="" ma:versionID="369d332759b66abb20131ae3f6f790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1A732-C566-448F-84C3-632C494D640B}"/>
</file>

<file path=customXml/itemProps2.xml><?xml version="1.0" encoding="utf-8"?>
<ds:datastoreItem xmlns:ds="http://schemas.openxmlformats.org/officeDocument/2006/customXml" ds:itemID="{EBDD60B0-620E-4462-90EA-87D6D17A46CF}"/>
</file>

<file path=customXml/itemProps3.xml><?xml version="1.0" encoding="utf-8"?>
<ds:datastoreItem xmlns:ds="http://schemas.openxmlformats.org/officeDocument/2006/customXml" ds:itemID="{85ECE5BB-6701-4728-9FAE-7D56C4245FCE}"/>
</file>

<file path=customXml/itemProps4.xml><?xml version="1.0" encoding="utf-8"?>
<ds:datastoreItem xmlns:ds="http://schemas.openxmlformats.org/officeDocument/2006/customXml" ds:itemID="{28C300F2-80DA-43F7-8527-2A490D66E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2013-01-08T21:24:00Z</dcterms:created>
  <dcterms:modified xsi:type="dcterms:W3CDTF">2013-01-08T21:43:00Z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0x0101006E56B4D1795A2E4DB2F0B01679ED314A005F9A4088635A85489C22FED8D7B61688</vt:lpwstr>
  </property>
  <property fmtid="{D5CDD505-2E9C-101B-9397-08002B2CF9AE}" pid="4" name="_docset_NoMedatataSyncRequired">
    <vt:lpwstr>False</vt:lpwstr>
  </property>
</Properties>
</file>