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BC5" w:rsidRDefault="00BD5131" w:rsidP="00BD5131">
      <w:pPr>
        <w:jc w:val="center"/>
        <w:rPr>
          <w:b/>
        </w:rPr>
      </w:pPr>
      <w:r>
        <w:rPr>
          <w:b/>
        </w:rPr>
        <w:t>NOTICE</w:t>
      </w:r>
    </w:p>
    <w:p w:rsidR="00BD5131" w:rsidRDefault="00EC7A35" w:rsidP="00BD5131">
      <w:pPr>
        <w:jc w:val="center"/>
        <w:rPr>
          <w:b/>
        </w:rPr>
      </w:pPr>
      <w:r>
        <w:rPr>
          <w:b/>
        </w:rPr>
        <w:t>PACIFIC POWER</w:t>
      </w:r>
      <w:r w:rsidR="0061069F">
        <w:rPr>
          <w:b/>
        </w:rPr>
        <w:t xml:space="preserve"> AND LIGHT COMPANY</w:t>
      </w:r>
    </w:p>
    <w:p w:rsidR="00BD5131" w:rsidRDefault="00BD5131" w:rsidP="00BD5131">
      <w:pPr>
        <w:jc w:val="center"/>
        <w:rPr>
          <w:b/>
        </w:rPr>
      </w:pPr>
    </w:p>
    <w:p w:rsidR="00BD5131" w:rsidRDefault="00BD5131" w:rsidP="00BD5131">
      <w:pPr>
        <w:jc w:val="center"/>
        <w:rPr>
          <w:b/>
        </w:rPr>
      </w:pPr>
    </w:p>
    <w:p w:rsidR="00BD5131" w:rsidRDefault="00BD5131" w:rsidP="00BD5131">
      <w:pPr>
        <w:jc w:val="center"/>
        <w:rPr>
          <w:b/>
        </w:rPr>
      </w:pPr>
    </w:p>
    <w:p w:rsidR="00BD5131" w:rsidRDefault="00BD5131" w:rsidP="00BD5131">
      <w:r>
        <w:t xml:space="preserve">Pursuant to Washington Law (including without limitation RCW 80.28.050 and -060) and the </w:t>
      </w:r>
      <w:r w:rsidR="0061054F">
        <w:t xml:space="preserve">Washington Utilities and Transportation </w:t>
      </w:r>
      <w:r>
        <w:t>Commission’s</w:t>
      </w:r>
      <w:r w:rsidR="0061054F">
        <w:t xml:space="preserve"> (the “Commission”)</w:t>
      </w:r>
      <w:r>
        <w:t xml:space="preserve"> Rules &amp; Regulations, Pacific Power </w:t>
      </w:r>
      <w:r w:rsidR="0061069F">
        <w:t xml:space="preserve">and Light Company </w:t>
      </w:r>
      <w:r>
        <w:t xml:space="preserve">has filed with the Commission </w:t>
      </w:r>
      <w:r w:rsidR="0061054F">
        <w:t xml:space="preserve">the </w:t>
      </w:r>
      <w:r>
        <w:t>original tariff schedules for electric service in the State of Washington.</w:t>
      </w:r>
    </w:p>
    <w:p w:rsidR="00BD5131" w:rsidRDefault="00BD5131" w:rsidP="00BD5131"/>
    <w:p w:rsidR="00BD5131" w:rsidRDefault="00BD5131" w:rsidP="00BD5131">
      <w:pPr>
        <w:rPr>
          <w:b/>
        </w:rPr>
      </w:pPr>
      <w:r>
        <w:rPr>
          <w:b/>
        </w:rPr>
        <w:t>Overview</w:t>
      </w:r>
    </w:p>
    <w:p w:rsidR="00BD5131" w:rsidRDefault="00BD5131" w:rsidP="00BD5131">
      <w:pPr>
        <w:rPr>
          <w:b/>
        </w:rPr>
      </w:pPr>
    </w:p>
    <w:p w:rsidR="00E36B45" w:rsidRDefault="00E36B45" w:rsidP="00E36B45">
      <w:r>
        <w:t xml:space="preserve">The Company’s current avoided cost prices and Schedule 37 became effective in </w:t>
      </w:r>
      <w:r w:rsidR="00EF6FA0">
        <w:t>April</w:t>
      </w:r>
      <w:r>
        <w:t xml:space="preserve"> 20</w:t>
      </w:r>
      <w:r w:rsidR="00EF6FA0">
        <w:t>12</w:t>
      </w:r>
      <w:r>
        <w:t>. Since that time resource requirements, natural gas prices</w:t>
      </w:r>
      <w:r w:rsidR="00A919E7">
        <w:t>,</w:t>
      </w:r>
      <w:r>
        <w:t xml:space="preserve"> and market prices have changed, as have the Company’s avoided costs.  This filing updates the Company’s estimated avoided cost prices and Schedule 37 based on the costs that the Company would expect to pay “but for” the Qualifying Facility resource.</w:t>
      </w:r>
    </w:p>
    <w:p w:rsidR="004B2807" w:rsidRDefault="004B2807" w:rsidP="00BD5131"/>
    <w:p w:rsidR="00BD5131" w:rsidRDefault="00BD5131" w:rsidP="00BD5131">
      <w:r>
        <w:t xml:space="preserve">The </w:t>
      </w:r>
      <w:r w:rsidR="0061054F">
        <w:t>Commission will examine the C</w:t>
      </w:r>
      <w:r>
        <w:t>ompany’s proposed tariff sheets. As a result of such examination, the Commission may determine that any or all of said schedules should be accepted as filed, modified or rejected.</w:t>
      </w:r>
    </w:p>
    <w:p w:rsidR="00BD5131" w:rsidRDefault="00BD5131" w:rsidP="00BD5131"/>
    <w:p w:rsidR="00BD5131" w:rsidRDefault="004B2807" w:rsidP="00BD5131">
      <w:r>
        <w:t xml:space="preserve">DATED: </w:t>
      </w:r>
      <w:r w:rsidR="00D54219" w:rsidRPr="00A919E7">
        <w:t>December 2</w:t>
      </w:r>
      <w:r w:rsidR="00DE4E38">
        <w:t>7</w:t>
      </w:r>
      <w:r w:rsidR="00D54219" w:rsidRPr="00A919E7">
        <w:t>, 2012</w:t>
      </w:r>
    </w:p>
    <w:p w:rsidR="00BD5131" w:rsidRDefault="00BD5131" w:rsidP="00BD5131"/>
    <w:p w:rsidR="00BD5131" w:rsidRDefault="00EC7A35" w:rsidP="0061069F">
      <w:pPr>
        <w:ind w:left="5040"/>
        <w:jc w:val="center"/>
      </w:pPr>
      <w:r>
        <w:t>PACIFIC POWER</w:t>
      </w:r>
      <w:r w:rsidR="0061069F">
        <w:t xml:space="preserve"> AND LIGHT COMPANY</w:t>
      </w:r>
    </w:p>
    <w:p w:rsidR="00BD5131" w:rsidRDefault="00BD5131" w:rsidP="00BD5131">
      <w:pPr>
        <w:jc w:val="right"/>
      </w:pPr>
    </w:p>
    <w:p w:rsidR="00BD5131" w:rsidRDefault="00BD5131" w:rsidP="00BD5131">
      <w:pPr>
        <w:jc w:val="right"/>
      </w:pPr>
    </w:p>
    <w:p w:rsidR="00BD5131" w:rsidRDefault="00BD5131" w:rsidP="00AD4DF8">
      <w:pPr>
        <w:tabs>
          <w:tab w:val="left" w:pos="5760"/>
        </w:tabs>
        <w:jc w:val="right"/>
      </w:pPr>
      <w:r>
        <w:t>By</w:t>
      </w:r>
      <w:r w:rsidR="0061069F">
        <w:t xml:space="preserve"> </w:t>
      </w:r>
      <w:r>
        <w:t>________________________________</w:t>
      </w:r>
    </w:p>
    <w:p w:rsidR="00BD5131" w:rsidRDefault="00BD5131" w:rsidP="00601604">
      <w:pPr>
        <w:tabs>
          <w:tab w:val="left" w:pos="5760"/>
        </w:tabs>
        <w:ind w:left="1440" w:firstLine="720"/>
      </w:pPr>
      <w:r>
        <w:t xml:space="preserve">                                            </w:t>
      </w:r>
      <w:r w:rsidR="00AD4DF8">
        <w:t xml:space="preserve">      </w:t>
      </w:r>
      <w:r w:rsidR="00AD4DF8">
        <w:tab/>
      </w:r>
      <w:r w:rsidR="00D54219">
        <w:t>William R.</w:t>
      </w:r>
      <w:r w:rsidR="00EF6FA0">
        <w:t xml:space="preserve"> Griffith</w:t>
      </w:r>
      <w:bookmarkStart w:id="0" w:name="_GoBack"/>
      <w:bookmarkEnd w:id="0"/>
      <w:r w:rsidR="00601604">
        <w:tab/>
      </w:r>
      <w:r w:rsidR="00601604">
        <w:tab/>
      </w:r>
      <w:r w:rsidR="00601604">
        <w:tab/>
      </w:r>
      <w:r>
        <w:t>Vice President, Regulation</w:t>
      </w:r>
      <w:r w:rsidR="00601604">
        <w:tab/>
      </w:r>
      <w:r w:rsidR="00601604">
        <w:tab/>
      </w:r>
      <w:r>
        <w:t>Pacific Power</w:t>
      </w:r>
      <w:r w:rsidR="0061069F">
        <w:t xml:space="preserve"> and Light Company</w:t>
      </w:r>
    </w:p>
    <w:p w:rsidR="00BD5131" w:rsidRPr="00BD5131" w:rsidRDefault="00BD5131" w:rsidP="00BD5131">
      <w:pPr>
        <w:tabs>
          <w:tab w:val="left" w:pos="4860"/>
        </w:tabs>
        <w:jc w:val="right"/>
      </w:pPr>
    </w:p>
    <w:sectPr w:rsidR="00BD5131" w:rsidRPr="00BD5131" w:rsidSect="00AD4DF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1B7" w:rsidRDefault="00DB11B7">
      <w:r>
        <w:separator/>
      </w:r>
    </w:p>
  </w:endnote>
  <w:endnote w:type="continuationSeparator" w:id="0">
    <w:p w:rsidR="00DB11B7" w:rsidRDefault="00DB11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algun Gothic">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F04" w:rsidRDefault="000F1F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F04" w:rsidRDefault="000F1F0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F04" w:rsidRDefault="000F1F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1B7" w:rsidRDefault="00DB11B7">
      <w:r>
        <w:separator/>
      </w:r>
    </w:p>
  </w:footnote>
  <w:footnote w:type="continuationSeparator" w:id="0">
    <w:p w:rsidR="00DB11B7" w:rsidRDefault="00DB11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F04" w:rsidRDefault="000F1F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328" w:rsidRDefault="00107328" w:rsidP="00BD5131">
    <w:pPr>
      <w:pStyle w:val="Header"/>
      <w:jc w:val="right"/>
    </w:pPr>
    <w:r>
      <w:t>Attachment 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F04" w:rsidRDefault="000F1F0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1"/>
  <w:defaultTabStop w:val="720"/>
  <w:noPunctuationKerning/>
  <w:characterSpacingControl w:val="doNotCompress"/>
  <w:hdrShapeDefaults>
    <o:shapedefaults v:ext="edit" spidmax="32769"/>
  </w:hdrShapeDefaults>
  <w:footnotePr>
    <w:footnote w:id="-1"/>
    <w:footnote w:id="0"/>
  </w:footnotePr>
  <w:endnotePr>
    <w:endnote w:id="-1"/>
    <w:endnote w:id="0"/>
  </w:endnotePr>
  <w:compat/>
  <w:rsids>
    <w:rsidRoot w:val="00AB16A9"/>
    <w:rsid w:val="000853BC"/>
    <w:rsid w:val="000A5DEF"/>
    <w:rsid w:val="000B6BAF"/>
    <w:rsid w:val="000C5C3E"/>
    <w:rsid w:val="000E487E"/>
    <w:rsid w:val="000F1F04"/>
    <w:rsid w:val="00100820"/>
    <w:rsid w:val="00106302"/>
    <w:rsid w:val="00107328"/>
    <w:rsid w:val="00161541"/>
    <w:rsid w:val="001B4C29"/>
    <w:rsid w:val="0026597B"/>
    <w:rsid w:val="003F7256"/>
    <w:rsid w:val="00423790"/>
    <w:rsid w:val="004B2807"/>
    <w:rsid w:val="00512550"/>
    <w:rsid w:val="00534C09"/>
    <w:rsid w:val="00564589"/>
    <w:rsid w:val="00573BC5"/>
    <w:rsid w:val="00586CEC"/>
    <w:rsid w:val="005C2A75"/>
    <w:rsid w:val="005D23F5"/>
    <w:rsid w:val="005D43CC"/>
    <w:rsid w:val="005F1ACE"/>
    <w:rsid w:val="00601604"/>
    <w:rsid w:val="0061054F"/>
    <w:rsid w:val="0061069F"/>
    <w:rsid w:val="006852DA"/>
    <w:rsid w:val="006D4AF2"/>
    <w:rsid w:val="0073411B"/>
    <w:rsid w:val="0077200A"/>
    <w:rsid w:val="0077656D"/>
    <w:rsid w:val="008119B8"/>
    <w:rsid w:val="008540D8"/>
    <w:rsid w:val="00890C90"/>
    <w:rsid w:val="008A5EB7"/>
    <w:rsid w:val="00925FAF"/>
    <w:rsid w:val="00980621"/>
    <w:rsid w:val="009A0555"/>
    <w:rsid w:val="00A52772"/>
    <w:rsid w:val="00A919E7"/>
    <w:rsid w:val="00AB16A9"/>
    <w:rsid w:val="00AD4DF8"/>
    <w:rsid w:val="00B00F70"/>
    <w:rsid w:val="00B22816"/>
    <w:rsid w:val="00B7798F"/>
    <w:rsid w:val="00BB1161"/>
    <w:rsid w:val="00BD5131"/>
    <w:rsid w:val="00BF31C3"/>
    <w:rsid w:val="00C83261"/>
    <w:rsid w:val="00CC26CF"/>
    <w:rsid w:val="00D54219"/>
    <w:rsid w:val="00DB11B7"/>
    <w:rsid w:val="00DE4E38"/>
    <w:rsid w:val="00DE7F4E"/>
    <w:rsid w:val="00E36B45"/>
    <w:rsid w:val="00EC7A35"/>
    <w:rsid w:val="00EF6FA0"/>
    <w:rsid w:val="00F57C3F"/>
    <w:rsid w:val="00FA5FA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25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D5131"/>
    <w:pPr>
      <w:tabs>
        <w:tab w:val="center" w:pos="4320"/>
        <w:tab w:val="right" w:pos="8640"/>
      </w:tabs>
    </w:pPr>
  </w:style>
  <w:style w:type="paragraph" w:styleId="Footer">
    <w:name w:val="footer"/>
    <w:basedOn w:val="Normal"/>
    <w:rsid w:val="00BD5131"/>
    <w:pPr>
      <w:tabs>
        <w:tab w:val="center" w:pos="4320"/>
        <w:tab w:val="right" w:pos="8640"/>
      </w:tabs>
    </w:pPr>
  </w:style>
  <w:style w:type="paragraph" w:styleId="BalloonText">
    <w:name w:val="Balloon Text"/>
    <w:basedOn w:val="Normal"/>
    <w:link w:val="BalloonTextChar"/>
    <w:uiPriority w:val="99"/>
    <w:semiHidden/>
    <w:unhideWhenUsed/>
    <w:rsid w:val="00534C09"/>
    <w:rPr>
      <w:rFonts w:ascii="Tahoma" w:hAnsi="Tahoma" w:cs="Tahoma"/>
      <w:sz w:val="16"/>
      <w:szCs w:val="16"/>
    </w:rPr>
  </w:style>
  <w:style w:type="character" w:customStyle="1" w:styleId="BalloonTextChar">
    <w:name w:val="Balloon Text Char"/>
    <w:basedOn w:val="DefaultParagraphFont"/>
    <w:link w:val="BalloonText"/>
    <w:uiPriority w:val="99"/>
    <w:semiHidden/>
    <w:rsid w:val="00534C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25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D5131"/>
    <w:pPr>
      <w:tabs>
        <w:tab w:val="center" w:pos="4320"/>
        <w:tab w:val="right" w:pos="8640"/>
      </w:tabs>
    </w:pPr>
  </w:style>
  <w:style w:type="paragraph" w:styleId="Footer">
    <w:name w:val="footer"/>
    <w:basedOn w:val="Normal"/>
    <w:rsid w:val="00BD5131"/>
    <w:pPr>
      <w:tabs>
        <w:tab w:val="center" w:pos="4320"/>
        <w:tab w:val="right" w:pos="8640"/>
      </w:tabs>
    </w:pPr>
  </w:style>
  <w:style w:type="paragraph" w:styleId="BalloonText">
    <w:name w:val="Balloon Text"/>
    <w:basedOn w:val="Normal"/>
    <w:link w:val="BalloonTextChar"/>
    <w:uiPriority w:val="99"/>
    <w:semiHidden/>
    <w:unhideWhenUsed/>
    <w:rsid w:val="00534C09"/>
    <w:rPr>
      <w:rFonts w:ascii="Tahoma" w:hAnsi="Tahoma" w:cs="Tahoma"/>
      <w:sz w:val="16"/>
      <w:szCs w:val="16"/>
    </w:rPr>
  </w:style>
  <w:style w:type="character" w:customStyle="1" w:styleId="BalloonTextChar">
    <w:name w:val="Balloon Text Char"/>
    <w:basedOn w:val="DefaultParagraphFont"/>
    <w:link w:val="BalloonText"/>
    <w:uiPriority w:val="99"/>
    <w:semiHidden/>
    <w:rsid w:val="00534C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18"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1EAE962883AC847B7126FF1DF3ECA20" ma:contentTypeVersion="139" ma:contentTypeDescription="" ma:contentTypeScope="" ma:versionID="33a24f0a1fa189def96fb6a20867dea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2012-12-27T08:00:00+00:00</OpenedDate>
    <Date1 xmlns="dc463f71-b30c-4ab2-9473-d307f9d35888">2012-12-27T08:00:00+00:00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121993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3688CA6-22ED-4FA1-B7E7-BD07912BD230}"/>
</file>

<file path=customXml/itemProps2.xml><?xml version="1.0" encoding="utf-8"?>
<ds:datastoreItem xmlns:ds="http://schemas.openxmlformats.org/officeDocument/2006/customXml" ds:itemID="{ECBC1F46-BF49-4755-B412-DF0A3D38335D}"/>
</file>

<file path=customXml/itemProps3.xml><?xml version="1.0" encoding="utf-8"?>
<ds:datastoreItem xmlns:ds="http://schemas.openxmlformats.org/officeDocument/2006/customXml" ds:itemID="{1D37F3B5-A6F0-4117-AA4F-1E74C5B74735}"/>
</file>

<file path=customXml/itemProps4.xml><?xml version="1.0" encoding="utf-8"?>
<ds:datastoreItem xmlns:ds="http://schemas.openxmlformats.org/officeDocument/2006/customXml" ds:itemID="{D588CF42-128C-48E9-BB8C-4AA1D7066E55}"/>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1050</Characters>
  <Application>Microsoft Office Word</Application>
  <DocSecurity>0</DocSecurity>
  <Lines>8</Lines>
  <Paragraphs>2</Paragraphs>
  <ScaleCrop>false</ScaleCrop>
  <Company/>
  <LinksUpToDate>false</LinksUpToDate>
  <CharactersWithSpaces>1218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2012-12-27T21:00:00Z</dcterms:created>
  <dcterms:modified xsi:type="dcterms:W3CDTF">2012-12-27T21:32:00Z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0x0101006E56B4D1795A2E4DB2F0B01679ED314A0081EAE962883AC847B7126FF1DF3ECA20</vt:lpwstr>
  </property>
  <property fmtid="{D5CDD505-2E9C-101B-9397-08002B2CF9AE}" pid="4" name="_docset_NoMedatataSyncRequired">
    <vt:lpwstr>False</vt:lpwstr>
  </property>
</Properties>
</file>