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35" w:rsidRDefault="003D2B35" w:rsidP="008A7D03">
      <w:pPr>
        <w:jc w:val="center"/>
        <w:rPr>
          <w:rFonts w:ascii="Arial" w:hAnsi="Arial" w:cs="Arial"/>
          <w:b/>
          <w:sz w:val="48"/>
          <w:szCs w:val="48"/>
        </w:rPr>
      </w:pPr>
    </w:p>
    <w:p w:rsidR="007D4CAE" w:rsidRDefault="007D4CAE" w:rsidP="008A7D03">
      <w:pPr>
        <w:jc w:val="center"/>
        <w:rPr>
          <w:rFonts w:ascii="Arial" w:hAnsi="Arial" w:cs="Arial"/>
          <w:b/>
          <w:sz w:val="48"/>
          <w:szCs w:val="48"/>
        </w:rPr>
      </w:pPr>
      <w:r w:rsidRPr="008A7D03">
        <w:rPr>
          <w:rFonts w:ascii="Arial" w:hAnsi="Arial" w:cs="Arial"/>
          <w:b/>
          <w:sz w:val="48"/>
          <w:szCs w:val="48"/>
        </w:rPr>
        <w:t>NOTICE TO OUR VALUED GUESTS</w:t>
      </w:r>
    </w:p>
    <w:p w:rsidR="003D2B35" w:rsidRPr="008A7D03" w:rsidRDefault="003D2B35" w:rsidP="007D4CAE">
      <w:pPr>
        <w:jc w:val="center"/>
        <w:rPr>
          <w:rFonts w:ascii="Arial" w:hAnsi="Arial" w:cs="Arial"/>
          <w:b/>
          <w:sz w:val="40"/>
          <w:szCs w:val="40"/>
        </w:rPr>
      </w:pPr>
    </w:p>
    <w:p w:rsidR="00323981" w:rsidRPr="00AE4B09" w:rsidRDefault="004A0A7C" w:rsidP="00AE4B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November </w:t>
      </w:r>
      <w:r w:rsidR="00434E24">
        <w:rPr>
          <w:rFonts w:ascii="Arial" w:hAnsi="Arial" w:cs="Arial"/>
          <w:sz w:val="32"/>
          <w:szCs w:val="32"/>
        </w:rPr>
        <w:t>9</w:t>
      </w:r>
      <w:r w:rsidR="002D1474">
        <w:rPr>
          <w:rFonts w:ascii="Arial" w:hAnsi="Arial" w:cs="Arial"/>
          <w:sz w:val="32"/>
          <w:szCs w:val="32"/>
        </w:rPr>
        <w:t>th</w:t>
      </w:r>
      <w:r w:rsidR="00AE4B09" w:rsidRPr="00AE4B09">
        <w:rPr>
          <w:rFonts w:ascii="Arial" w:hAnsi="Arial" w:cs="Arial"/>
          <w:sz w:val="32"/>
          <w:szCs w:val="32"/>
        </w:rPr>
        <w:t>, 201</w:t>
      </w:r>
      <w:r>
        <w:rPr>
          <w:rFonts w:ascii="Arial" w:hAnsi="Arial" w:cs="Arial"/>
          <w:sz w:val="32"/>
          <w:szCs w:val="32"/>
        </w:rPr>
        <w:t>2</w:t>
      </w:r>
      <w:r w:rsidR="00AE4B09" w:rsidRPr="00AE4B09">
        <w:rPr>
          <w:rFonts w:ascii="Arial" w:hAnsi="Arial" w:cs="Arial"/>
          <w:sz w:val="32"/>
          <w:szCs w:val="32"/>
        </w:rPr>
        <w:t>.</w:t>
      </w:r>
      <w:r w:rsidR="00AE4B09">
        <w:rPr>
          <w:rFonts w:ascii="Arial" w:hAnsi="Arial" w:cs="Arial"/>
          <w:sz w:val="32"/>
          <w:szCs w:val="32"/>
        </w:rPr>
        <w:t xml:space="preserve">  </w:t>
      </w:r>
      <w:r w:rsidR="007D4CAE" w:rsidRPr="00AE4B09">
        <w:rPr>
          <w:rFonts w:ascii="Arial" w:hAnsi="Arial" w:cs="Arial"/>
          <w:sz w:val="32"/>
          <w:szCs w:val="32"/>
        </w:rPr>
        <w:t xml:space="preserve">The Washington Utilities and Transportation Commission </w:t>
      </w:r>
      <w:r w:rsidR="007A1AD6" w:rsidRPr="00AE4B09">
        <w:rPr>
          <w:rFonts w:ascii="Arial" w:hAnsi="Arial" w:cs="Arial"/>
          <w:sz w:val="32"/>
          <w:szCs w:val="32"/>
        </w:rPr>
        <w:t>(WUTC)</w:t>
      </w:r>
      <w:r w:rsidR="00AE4B09">
        <w:rPr>
          <w:rFonts w:ascii="Arial" w:hAnsi="Arial" w:cs="Arial"/>
          <w:sz w:val="32"/>
          <w:szCs w:val="32"/>
        </w:rPr>
        <w:t xml:space="preserve"> </w:t>
      </w:r>
      <w:proofErr w:type="gramStart"/>
      <w:r w:rsidR="00AE4B09" w:rsidRPr="00AE4B09">
        <w:rPr>
          <w:rFonts w:ascii="Arial" w:hAnsi="Arial" w:cs="Arial"/>
          <w:sz w:val="32"/>
          <w:szCs w:val="32"/>
        </w:rPr>
        <w:t>is</w:t>
      </w:r>
      <w:proofErr w:type="gramEnd"/>
      <w:r w:rsidR="00AE4B09" w:rsidRPr="00AE4B09">
        <w:rPr>
          <w:rFonts w:ascii="Arial" w:hAnsi="Arial" w:cs="Arial"/>
          <w:sz w:val="32"/>
          <w:szCs w:val="32"/>
        </w:rPr>
        <w:t xml:space="preserve"> considering our request </w:t>
      </w:r>
      <w:r w:rsidR="002D1474">
        <w:rPr>
          <w:rFonts w:ascii="Arial" w:hAnsi="Arial" w:cs="Arial"/>
          <w:sz w:val="32"/>
          <w:szCs w:val="32"/>
        </w:rPr>
        <w:t>to change our</w:t>
      </w:r>
      <w:r>
        <w:rPr>
          <w:rFonts w:ascii="Arial" w:hAnsi="Arial" w:cs="Arial"/>
          <w:sz w:val="32"/>
          <w:szCs w:val="32"/>
        </w:rPr>
        <w:t xml:space="preserve"> fares.  We would like to lower the price for any guest after the first to $5.00</w:t>
      </w:r>
      <w:r w:rsidR="002D1474">
        <w:rPr>
          <w:rFonts w:ascii="Arial" w:hAnsi="Arial" w:cs="Arial"/>
          <w:sz w:val="32"/>
          <w:szCs w:val="32"/>
        </w:rPr>
        <w:t xml:space="preserve"> while some </w:t>
      </w:r>
      <w:r w:rsidR="00434E24">
        <w:rPr>
          <w:rFonts w:ascii="Arial" w:hAnsi="Arial" w:cs="Arial"/>
          <w:sz w:val="32"/>
          <w:szCs w:val="32"/>
        </w:rPr>
        <w:t xml:space="preserve">of </w:t>
      </w:r>
      <w:r w:rsidR="002D1474">
        <w:rPr>
          <w:rFonts w:ascii="Arial" w:hAnsi="Arial" w:cs="Arial"/>
          <w:sz w:val="32"/>
          <w:szCs w:val="32"/>
        </w:rPr>
        <w:t xml:space="preserve">our first person rates will either increase or decrease.  We </w:t>
      </w:r>
      <w:r w:rsidR="00434E24">
        <w:rPr>
          <w:rFonts w:ascii="Arial" w:hAnsi="Arial" w:cs="Arial"/>
          <w:sz w:val="32"/>
          <w:szCs w:val="32"/>
        </w:rPr>
        <w:t>are requesting</w:t>
      </w:r>
      <w:r w:rsidR="002D1474">
        <w:rPr>
          <w:rFonts w:ascii="Arial" w:hAnsi="Arial" w:cs="Arial"/>
          <w:sz w:val="32"/>
          <w:szCs w:val="32"/>
        </w:rPr>
        <w:t xml:space="preserve"> these fares be effective December 11, 2012.</w:t>
      </w:r>
    </w:p>
    <w:p w:rsidR="006B7D08" w:rsidRPr="007A1AD6" w:rsidRDefault="006B7D08" w:rsidP="007A1AD6">
      <w:pPr>
        <w:spacing w:line="26" w:lineRule="atLeast"/>
        <w:rPr>
          <w:rFonts w:ascii="Arial" w:hAnsi="Arial" w:cs="Arial"/>
          <w:sz w:val="34"/>
          <w:szCs w:val="34"/>
        </w:rPr>
      </w:pPr>
    </w:p>
    <w:p w:rsidR="006B7D08" w:rsidRPr="00AE4B09" w:rsidRDefault="006B7D08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 xml:space="preserve">Additionally, we have requested a rate </w:t>
      </w:r>
      <w:r w:rsidR="002D1474">
        <w:rPr>
          <w:rFonts w:ascii="Arial" w:hAnsi="Arial" w:cs="Arial"/>
          <w:sz w:val="32"/>
          <w:szCs w:val="32"/>
        </w:rPr>
        <w:t>change</w:t>
      </w:r>
      <w:r w:rsidRPr="00AE4B09">
        <w:rPr>
          <w:rFonts w:ascii="Arial" w:hAnsi="Arial" w:cs="Arial"/>
          <w:sz w:val="32"/>
          <w:szCs w:val="32"/>
        </w:rPr>
        <w:t xml:space="preserve"> for our </w:t>
      </w:r>
      <w:r w:rsidR="007A1AD6" w:rsidRPr="00AE4B09">
        <w:rPr>
          <w:rFonts w:ascii="Arial" w:hAnsi="Arial" w:cs="Arial"/>
          <w:sz w:val="32"/>
          <w:szCs w:val="32"/>
        </w:rPr>
        <w:br/>
      </w:r>
      <w:r w:rsidR="008A7D03" w:rsidRPr="00AE4B09">
        <w:rPr>
          <w:rFonts w:ascii="Arial" w:hAnsi="Arial" w:cs="Arial"/>
          <w:sz w:val="32"/>
          <w:szCs w:val="32"/>
        </w:rPr>
        <w:t>D</w:t>
      </w:r>
      <w:r w:rsidRPr="00AE4B09">
        <w:rPr>
          <w:rFonts w:ascii="Arial" w:hAnsi="Arial" w:cs="Arial"/>
          <w:sz w:val="32"/>
          <w:szCs w:val="32"/>
        </w:rPr>
        <w:t xml:space="preserve">owntown </w:t>
      </w:r>
      <w:r w:rsidR="008A7D03" w:rsidRPr="00AE4B09">
        <w:rPr>
          <w:rFonts w:ascii="Arial" w:hAnsi="Arial" w:cs="Arial"/>
          <w:sz w:val="32"/>
          <w:szCs w:val="32"/>
        </w:rPr>
        <w:t>A</w:t>
      </w:r>
      <w:r w:rsidRPr="00AE4B09">
        <w:rPr>
          <w:rFonts w:ascii="Arial" w:hAnsi="Arial" w:cs="Arial"/>
          <w:sz w:val="32"/>
          <w:szCs w:val="32"/>
        </w:rPr>
        <w:t>irporter service as follows:</w:t>
      </w:r>
    </w:p>
    <w:p w:rsidR="006B7D08" w:rsidRPr="00AE4B09" w:rsidRDefault="006B7D08" w:rsidP="007A1AD6">
      <w:pPr>
        <w:spacing w:line="26" w:lineRule="atLeast"/>
        <w:rPr>
          <w:rFonts w:ascii="Arial" w:hAnsi="Arial" w:cs="Arial"/>
          <w:sz w:val="32"/>
          <w:szCs w:val="32"/>
        </w:rPr>
      </w:pPr>
    </w:p>
    <w:p w:rsidR="006B7D08" w:rsidRPr="00AE4B09" w:rsidRDefault="006B7D08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>Downtown Seattle</w:t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="007A1AD6"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>Old fare:</w:t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="007A1AD6"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>Proposed fare:</w:t>
      </w:r>
    </w:p>
    <w:p w:rsidR="006B7D08" w:rsidRPr="00AE4B09" w:rsidRDefault="006B7D08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>First person</w:t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  <w:t>$</w:t>
      </w:r>
      <w:r w:rsidR="004A0A7C">
        <w:rPr>
          <w:rFonts w:ascii="Arial" w:hAnsi="Arial" w:cs="Arial"/>
          <w:sz w:val="32"/>
          <w:szCs w:val="32"/>
        </w:rPr>
        <w:t>19</w:t>
      </w:r>
      <w:r w:rsidRPr="00AE4B09">
        <w:rPr>
          <w:rFonts w:ascii="Arial" w:hAnsi="Arial" w:cs="Arial"/>
          <w:sz w:val="32"/>
          <w:szCs w:val="32"/>
        </w:rPr>
        <w:t>.00</w:t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  <w:t>$</w:t>
      </w:r>
      <w:r w:rsidR="004A0A7C">
        <w:rPr>
          <w:rFonts w:ascii="Arial" w:hAnsi="Arial" w:cs="Arial"/>
          <w:sz w:val="32"/>
          <w:szCs w:val="32"/>
        </w:rPr>
        <w:t>18.00</w:t>
      </w:r>
    </w:p>
    <w:p w:rsidR="00323981" w:rsidRPr="00AE4B09" w:rsidRDefault="009F0E2A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>Each additional</w:t>
      </w:r>
      <w:r w:rsidR="006B7D08" w:rsidRPr="00AE4B09">
        <w:rPr>
          <w:rFonts w:ascii="Arial" w:hAnsi="Arial" w:cs="Arial"/>
          <w:sz w:val="32"/>
          <w:szCs w:val="32"/>
        </w:rPr>
        <w:t xml:space="preserve"> person</w:t>
      </w:r>
      <w:r w:rsidR="006B7D08" w:rsidRPr="00AE4B09">
        <w:rPr>
          <w:rFonts w:ascii="Arial" w:hAnsi="Arial" w:cs="Arial"/>
          <w:sz w:val="32"/>
          <w:szCs w:val="32"/>
        </w:rPr>
        <w:tab/>
      </w:r>
      <w:r w:rsidR="006B7D08" w:rsidRPr="00AE4B09">
        <w:rPr>
          <w:rFonts w:ascii="Arial" w:hAnsi="Arial" w:cs="Arial"/>
          <w:sz w:val="32"/>
          <w:szCs w:val="32"/>
        </w:rPr>
        <w:tab/>
        <w:t>$</w:t>
      </w:r>
      <w:r w:rsidR="004A0A7C">
        <w:rPr>
          <w:rFonts w:ascii="Arial" w:hAnsi="Arial" w:cs="Arial"/>
          <w:sz w:val="32"/>
          <w:szCs w:val="32"/>
        </w:rPr>
        <w:t>8</w:t>
      </w:r>
      <w:r w:rsidR="006B7D08" w:rsidRPr="00AE4B09">
        <w:rPr>
          <w:rFonts w:ascii="Arial" w:hAnsi="Arial" w:cs="Arial"/>
          <w:sz w:val="32"/>
          <w:szCs w:val="32"/>
        </w:rPr>
        <w:t>.00</w:t>
      </w:r>
      <w:r w:rsidR="006B7D08" w:rsidRPr="00AE4B09">
        <w:rPr>
          <w:rFonts w:ascii="Arial" w:hAnsi="Arial" w:cs="Arial"/>
          <w:sz w:val="32"/>
          <w:szCs w:val="32"/>
        </w:rPr>
        <w:tab/>
      </w:r>
      <w:r w:rsidR="006B7D08" w:rsidRPr="00AE4B09">
        <w:rPr>
          <w:rFonts w:ascii="Arial" w:hAnsi="Arial" w:cs="Arial"/>
          <w:sz w:val="32"/>
          <w:szCs w:val="32"/>
        </w:rPr>
        <w:tab/>
      </w:r>
      <w:r w:rsidR="006B7D08" w:rsidRPr="00AE4B09">
        <w:rPr>
          <w:rFonts w:ascii="Arial" w:hAnsi="Arial" w:cs="Arial"/>
          <w:sz w:val="32"/>
          <w:szCs w:val="32"/>
        </w:rPr>
        <w:tab/>
      </w:r>
      <w:r w:rsidR="006B7D08" w:rsidRPr="00AE4B09">
        <w:rPr>
          <w:rFonts w:ascii="Arial" w:hAnsi="Arial" w:cs="Arial"/>
          <w:sz w:val="32"/>
          <w:szCs w:val="32"/>
        </w:rPr>
        <w:tab/>
        <w:t>$</w:t>
      </w:r>
      <w:r w:rsidR="004A0A7C">
        <w:rPr>
          <w:rFonts w:ascii="Arial" w:hAnsi="Arial" w:cs="Arial"/>
          <w:sz w:val="32"/>
          <w:szCs w:val="32"/>
        </w:rPr>
        <w:t>18</w:t>
      </w:r>
      <w:r w:rsidR="006B7D08" w:rsidRPr="00AE4B09">
        <w:rPr>
          <w:rFonts w:ascii="Arial" w:hAnsi="Arial" w:cs="Arial"/>
          <w:sz w:val="32"/>
          <w:szCs w:val="32"/>
        </w:rPr>
        <w:t>.00</w:t>
      </w:r>
    </w:p>
    <w:p w:rsidR="006B7D08" w:rsidRPr="00AE4B09" w:rsidRDefault="006B7D08" w:rsidP="007A1AD6">
      <w:pPr>
        <w:spacing w:line="26" w:lineRule="atLeast"/>
        <w:rPr>
          <w:rFonts w:ascii="Arial" w:hAnsi="Arial" w:cs="Arial"/>
          <w:sz w:val="32"/>
          <w:szCs w:val="32"/>
        </w:rPr>
      </w:pPr>
    </w:p>
    <w:p w:rsidR="002B2077" w:rsidRPr="00AE4B09" w:rsidRDefault="002B2077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>Roundtrip discount of $5.00 still applies</w:t>
      </w:r>
      <w:r w:rsidR="00434E24">
        <w:rPr>
          <w:rFonts w:ascii="Arial" w:hAnsi="Arial" w:cs="Arial"/>
          <w:sz w:val="32"/>
          <w:szCs w:val="32"/>
        </w:rPr>
        <w:t xml:space="preserve"> but per person</w:t>
      </w:r>
      <w:r w:rsidRPr="00AE4B09">
        <w:rPr>
          <w:rFonts w:ascii="Arial" w:hAnsi="Arial" w:cs="Arial"/>
          <w:sz w:val="32"/>
          <w:szCs w:val="32"/>
        </w:rPr>
        <w:t>.</w:t>
      </w:r>
    </w:p>
    <w:p w:rsidR="009F0E2A" w:rsidRPr="00AE4B09" w:rsidRDefault="009F0E2A" w:rsidP="007A1AD6">
      <w:pPr>
        <w:spacing w:line="26" w:lineRule="atLeast"/>
        <w:rPr>
          <w:rFonts w:ascii="Arial" w:hAnsi="Arial" w:cs="Arial"/>
          <w:sz w:val="32"/>
          <w:szCs w:val="32"/>
        </w:rPr>
      </w:pPr>
    </w:p>
    <w:p w:rsidR="00323981" w:rsidRPr="00AE4B09" w:rsidRDefault="004D0775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 xml:space="preserve">These changes are </w:t>
      </w:r>
      <w:r w:rsidR="00B149CB">
        <w:rPr>
          <w:rFonts w:ascii="Arial" w:hAnsi="Arial" w:cs="Arial"/>
          <w:sz w:val="32"/>
          <w:szCs w:val="32"/>
        </w:rPr>
        <w:t>pending approval</w:t>
      </w:r>
      <w:r w:rsidRPr="00AE4B09">
        <w:rPr>
          <w:rFonts w:ascii="Arial" w:hAnsi="Arial" w:cs="Arial"/>
          <w:sz w:val="32"/>
          <w:szCs w:val="32"/>
        </w:rPr>
        <w:t xml:space="preserve">.  </w:t>
      </w:r>
      <w:r w:rsidR="00C653B0" w:rsidRPr="00AE4B09">
        <w:rPr>
          <w:rFonts w:ascii="Arial" w:hAnsi="Arial" w:cs="Arial"/>
          <w:sz w:val="32"/>
          <w:szCs w:val="32"/>
        </w:rPr>
        <w:t>P</w:t>
      </w:r>
      <w:r w:rsidR="00983E97" w:rsidRPr="00AE4B09">
        <w:rPr>
          <w:rFonts w:ascii="Arial" w:hAnsi="Arial" w:cs="Arial"/>
          <w:sz w:val="32"/>
          <w:szCs w:val="32"/>
        </w:rPr>
        <w:t>lease contact us at (425) 981-7070</w:t>
      </w:r>
      <w:r w:rsidR="00C653B0" w:rsidRPr="00AE4B09">
        <w:rPr>
          <w:rFonts w:ascii="Arial" w:hAnsi="Arial" w:cs="Arial"/>
          <w:sz w:val="32"/>
          <w:szCs w:val="32"/>
        </w:rPr>
        <w:t xml:space="preserve"> </w:t>
      </w:r>
      <w:r w:rsidR="006177AF" w:rsidRPr="00AE4B09">
        <w:rPr>
          <w:rFonts w:ascii="Arial" w:hAnsi="Arial" w:cs="Arial"/>
          <w:sz w:val="32"/>
          <w:szCs w:val="32"/>
        </w:rPr>
        <w:t>for</w:t>
      </w:r>
      <w:r w:rsidR="00C653B0" w:rsidRPr="00AE4B09">
        <w:rPr>
          <w:rFonts w:ascii="Arial" w:hAnsi="Arial" w:cs="Arial"/>
          <w:sz w:val="32"/>
          <w:szCs w:val="32"/>
        </w:rPr>
        <w:t xml:space="preserve"> questions or comments</w:t>
      </w:r>
      <w:r w:rsidR="00323981" w:rsidRPr="00AE4B09">
        <w:rPr>
          <w:rFonts w:ascii="Arial" w:hAnsi="Arial" w:cs="Arial"/>
          <w:sz w:val="32"/>
          <w:szCs w:val="32"/>
        </w:rPr>
        <w:t xml:space="preserve"> or e-mail sales@shuttleexpress.net</w:t>
      </w:r>
      <w:r w:rsidR="00983E97" w:rsidRPr="00AE4B09">
        <w:rPr>
          <w:rFonts w:ascii="Arial" w:hAnsi="Arial" w:cs="Arial"/>
          <w:sz w:val="32"/>
          <w:szCs w:val="32"/>
        </w:rPr>
        <w:t>.</w:t>
      </w:r>
      <w:r w:rsidR="00323981" w:rsidRPr="00AE4B09">
        <w:rPr>
          <w:rFonts w:ascii="Arial" w:hAnsi="Arial" w:cs="Arial"/>
          <w:sz w:val="32"/>
          <w:szCs w:val="32"/>
        </w:rPr>
        <w:t xml:space="preserve">  </w:t>
      </w:r>
      <w:r w:rsidR="002D1474">
        <w:rPr>
          <w:rFonts w:ascii="Arial" w:hAnsi="Arial" w:cs="Arial"/>
          <w:sz w:val="32"/>
          <w:szCs w:val="32"/>
        </w:rPr>
        <w:t xml:space="preserve">Also visit </w:t>
      </w:r>
      <w:hyperlink r:id="rId7" w:history="1">
        <w:r w:rsidR="002D1474" w:rsidRPr="00D21DE0">
          <w:rPr>
            <w:rStyle w:val="Hyperlink"/>
            <w:rFonts w:ascii="Arial" w:hAnsi="Arial" w:cs="Arial"/>
            <w:sz w:val="32"/>
            <w:szCs w:val="32"/>
          </w:rPr>
          <w:t>www.shuttleexpress.com</w:t>
        </w:r>
      </w:hyperlink>
      <w:r w:rsidR="002D1474">
        <w:rPr>
          <w:rFonts w:ascii="Arial" w:hAnsi="Arial" w:cs="Arial"/>
          <w:sz w:val="32"/>
          <w:szCs w:val="32"/>
        </w:rPr>
        <w:t xml:space="preserve"> to see the complete list of fare changes.  </w:t>
      </w:r>
      <w:r w:rsidR="00323981" w:rsidRPr="00AE4B09">
        <w:rPr>
          <w:rFonts w:ascii="Arial" w:hAnsi="Arial" w:cs="Arial"/>
          <w:sz w:val="32"/>
          <w:szCs w:val="32"/>
        </w:rPr>
        <w:t xml:space="preserve">To contact the </w:t>
      </w:r>
      <w:r w:rsidR="007A1AD6" w:rsidRPr="00AE4B09">
        <w:rPr>
          <w:rFonts w:ascii="Arial" w:hAnsi="Arial" w:cs="Arial"/>
          <w:sz w:val="32"/>
          <w:szCs w:val="32"/>
        </w:rPr>
        <w:t xml:space="preserve">WUTC </w:t>
      </w:r>
      <w:r w:rsidR="008A7D03" w:rsidRPr="00AE4B09">
        <w:rPr>
          <w:rFonts w:ascii="Arial" w:hAnsi="Arial" w:cs="Arial"/>
          <w:sz w:val="32"/>
          <w:szCs w:val="32"/>
        </w:rPr>
        <w:t xml:space="preserve">to comment or oppose, call </w:t>
      </w:r>
      <w:r w:rsidR="007A1AD6" w:rsidRPr="00AE4B09">
        <w:rPr>
          <w:rFonts w:ascii="Arial" w:hAnsi="Arial" w:cs="Arial"/>
          <w:sz w:val="32"/>
          <w:szCs w:val="32"/>
        </w:rPr>
        <w:t>360-664-</w:t>
      </w:r>
      <w:r w:rsidR="00323981" w:rsidRPr="00AE4B09">
        <w:rPr>
          <w:rFonts w:ascii="Arial" w:hAnsi="Arial" w:cs="Arial"/>
          <w:sz w:val="32"/>
          <w:szCs w:val="32"/>
        </w:rPr>
        <w:t>1160 or e-mail</w:t>
      </w:r>
      <w:r w:rsidR="007A1AD6" w:rsidRPr="00AE4B09">
        <w:rPr>
          <w:rFonts w:ascii="Arial" w:hAnsi="Arial" w:cs="Arial"/>
          <w:sz w:val="32"/>
          <w:szCs w:val="32"/>
        </w:rPr>
        <w:t xml:space="preserve"> </w:t>
      </w:r>
      <w:r w:rsidR="00323981" w:rsidRPr="00AE4B09">
        <w:rPr>
          <w:rFonts w:ascii="Arial" w:hAnsi="Arial" w:cs="Arial"/>
          <w:sz w:val="32"/>
          <w:szCs w:val="32"/>
        </w:rPr>
        <w:t>consumer@utc.gov.wa.</w:t>
      </w:r>
    </w:p>
    <w:p w:rsidR="00983E97" w:rsidRDefault="008A7D03" w:rsidP="007A1AD6">
      <w:pPr>
        <w:spacing w:line="26" w:lineRule="atLeast"/>
        <w:rPr>
          <w:rFonts w:ascii="Arial" w:hAnsi="Arial" w:cs="Arial"/>
          <w:i/>
          <w:sz w:val="32"/>
          <w:szCs w:val="32"/>
        </w:rPr>
      </w:pPr>
      <w:r w:rsidRPr="00AE4B09">
        <w:rPr>
          <w:rFonts w:ascii="Arial" w:hAnsi="Arial" w:cs="Arial"/>
          <w:i/>
          <w:sz w:val="32"/>
          <w:szCs w:val="32"/>
        </w:rPr>
        <w:br/>
      </w:r>
      <w:r w:rsidR="00C653B0" w:rsidRPr="00AE4B09">
        <w:rPr>
          <w:rFonts w:ascii="Arial" w:hAnsi="Arial" w:cs="Arial"/>
          <w:i/>
          <w:sz w:val="32"/>
          <w:szCs w:val="32"/>
        </w:rPr>
        <w:t xml:space="preserve">We very much appreciate your loyalty to </w:t>
      </w:r>
      <w:r w:rsidR="006177AF" w:rsidRPr="00AE4B09">
        <w:rPr>
          <w:rFonts w:ascii="Arial" w:hAnsi="Arial" w:cs="Arial"/>
          <w:i/>
          <w:sz w:val="32"/>
          <w:szCs w:val="32"/>
        </w:rPr>
        <w:t>Shuttle Express over the years</w:t>
      </w:r>
      <w:r w:rsidR="00C653B0" w:rsidRPr="00AE4B09">
        <w:rPr>
          <w:rFonts w:ascii="Arial" w:hAnsi="Arial" w:cs="Arial"/>
          <w:i/>
          <w:sz w:val="32"/>
          <w:szCs w:val="32"/>
        </w:rPr>
        <w:t xml:space="preserve">.  </w:t>
      </w:r>
      <w:r w:rsidR="00983E97" w:rsidRPr="00AE4B09">
        <w:rPr>
          <w:rFonts w:ascii="Arial" w:hAnsi="Arial" w:cs="Arial"/>
          <w:i/>
          <w:sz w:val="32"/>
          <w:szCs w:val="32"/>
        </w:rPr>
        <w:t xml:space="preserve">Thank you for </w:t>
      </w:r>
      <w:r w:rsidR="00C653B0" w:rsidRPr="00AE4B09">
        <w:rPr>
          <w:rFonts w:ascii="Arial" w:hAnsi="Arial" w:cs="Arial"/>
          <w:i/>
          <w:sz w:val="32"/>
          <w:szCs w:val="32"/>
        </w:rPr>
        <w:t xml:space="preserve">continuing to make </w:t>
      </w:r>
      <w:r w:rsidR="007A1AD6" w:rsidRPr="00AE4B09">
        <w:rPr>
          <w:rFonts w:ascii="Arial" w:hAnsi="Arial" w:cs="Arial"/>
          <w:i/>
          <w:sz w:val="32"/>
          <w:szCs w:val="32"/>
        </w:rPr>
        <w:t>us</w:t>
      </w:r>
      <w:r w:rsidR="006177AF" w:rsidRPr="00AE4B09">
        <w:rPr>
          <w:rFonts w:ascii="Arial" w:hAnsi="Arial" w:cs="Arial"/>
          <w:i/>
          <w:sz w:val="32"/>
          <w:szCs w:val="32"/>
        </w:rPr>
        <w:t xml:space="preserve"> </w:t>
      </w:r>
      <w:r w:rsidR="00C653B0" w:rsidRPr="00AE4B09">
        <w:rPr>
          <w:rFonts w:ascii="Arial" w:hAnsi="Arial" w:cs="Arial"/>
          <w:i/>
          <w:sz w:val="32"/>
          <w:szCs w:val="32"/>
        </w:rPr>
        <w:t>Puget Sound</w:t>
      </w:r>
      <w:r w:rsidRPr="00AE4B09">
        <w:rPr>
          <w:rFonts w:ascii="Arial" w:hAnsi="Arial" w:cs="Arial"/>
          <w:i/>
          <w:sz w:val="32"/>
          <w:szCs w:val="32"/>
        </w:rPr>
        <w:t>’</w:t>
      </w:r>
      <w:r w:rsidR="00C653B0" w:rsidRPr="00AE4B09">
        <w:rPr>
          <w:rFonts w:ascii="Arial" w:hAnsi="Arial" w:cs="Arial"/>
          <w:i/>
          <w:sz w:val="32"/>
          <w:szCs w:val="32"/>
        </w:rPr>
        <w:t xml:space="preserve">s favorite choice for </w:t>
      </w:r>
      <w:r w:rsidR="00AA3447" w:rsidRPr="00AE4B09">
        <w:rPr>
          <w:rFonts w:ascii="Arial" w:hAnsi="Arial" w:cs="Arial"/>
          <w:i/>
          <w:sz w:val="32"/>
          <w:szCs w:val="32"/>
        </w:rPr>
        <w:t>all your</w:t>
      </w:r>
      <w:r w:rsidR="00C653B0" w:rsidRPr="00AE4B09">
        <w:rPr>
          <w:rFonts w:ascii="Arial" w:hAnsi="Arial" w:cs="Arial"/>
          <w:i/>
          <w:sz w:val="32"/>
          <w:szCs w:val="32"/>
        </w:rPr>
        <w:t xml:space="preserve"> transportation</w:t>
      </w:r>
      <w:r w:rsidR="00AA3447" w:rsidRPr="00AE4B09">
        <w:rPr>
          <w:rFonts w:ascii="Arial" w:hAnsi="Arial" w:cs="Arial"/>
          <w:i/>
          <w:sz w:val="32"/>
          <w:szCs w:val="32"/>
        </w:rPr>
        <w:t xml:space="preserve"> needs</w:t>
      </w:r>
      <w:r w:rsidR="00983E97" w:rsidRPr="00AE4B09">
        <w:rPr>
          <w:rFonts w:ascii="Arial" w:hAnsi="Arial" w:cs="Arial"/>
          <w:i/>
          <w:sz w:val="32"/>
          <w:szCs w:val="32"/>
        </w:rPr>
        <w:t>.</w:t>
      </w:r>
      <w:r w:rsidR="006177AF" w:rsidRPr="00AE4B09">
        <w:rPr>
          <w:rFonts w:ascii="Arial" w:hAnsi="Arial" w:cs="Arial"/>
          <w:i/>
          <w:sz w:val="32"/>
          <w:szCs w:val="32"/>
        </w:rPr>
        <w:t xml:space="preserve">  We promise to continue to provide Friendly, Quality Service!</w:t>
      </w:r>
    </w:p>
    <w:p w:rsidR="00C05566" w:rsidRPr="00AE4B09" w:rsidRDefault="00C05566" w:rsidP="007A1AD6">
      <w:pPr>
        <w:spacing w:line="26" w:lineRule="atLeast"/>
        <w:rPr>
          <w:rFonts w:ascii="Arial" w:hAnsi="Arial" w:cs="Arial"/>
          <w:i/>
          <w:sz w:val="32"/>
          <w:szCs w:val="32"/>
        </w:rPr>
      </w:pPr>
    </w:p>
    <w:p w:rsidR="00983E97" w:rsidRPr="007A1AD6" w:rsidRDefault="00983E97" w:rsidP="007A1AD6">
      <w:pPr>
        <w:spacing w:line="26" w:lineRule="atLeast"/>
        <w:rPr>
          <w:rFonts w:ascii="Arial" w:hAnsi="Arial" w:cs="Arial"/>
          <w:sz w:val="34"/>
          <w:szCs w:val="34"/>
        </w:rPr>
      </w:pPr>
    </w:p>
    <w:p w:rsidR="00983E97" w:rsidRPr="00C05566" w:rsidRDefault="00983E97" w:rsidP="007A1AD6">
      <w:pPr>
        <w:spacing w:line="26" w:lineRule="atLeast"/>
        <w:jc w:val="right"/>
        <w:rPr>
          <w:rFonts w:ascii="Arial" w:hAnsi="Arial" w:cs="Arial"/>
          <w:b/>
          <w:sz w:val="32"/>
          <w:szCs w:val="32"/>
        </w:rPr>
      </w:pPr>
      <w:r w:rsidRPr="00C05566">
        <w:rPr>
          <w:rFonts w:ascii="Arial" w:hAnsi="Arial" w:cs="Arial"/>
          <w:b/>
          <w:sz w:val="32"/>
          <w:szCs w:val="32"/>
        </w:rPr>
        <w:t>John Rowley</w:t>
      </w:r>
    </w:p>
    <w:p w:rsidR="00983E97" w:rsidRPr="00C05566" w:rsidRDefault="002B2077" w:rsidP="007A1AD6">
      <w:pPr>
        <w:spacing w:line="26" w:lineRule="atLeast"/>
        <w:jc w:val="right"/>
        <w:rPr>
          <w:rFonts w:ascii="Arial" w:hAnsi="Arial" w:cs="Arial"/>
          <w:sz w:val="32"/>
          <w:szCs w:val="32"/>
        </w:rPr>
      </w:pPr>
      <w:r w:rsidRPr="00C05566">
        <w:rPr>
          <w:rFonts w:ascii="Arial" w:hAnsi="Arial" w:cs="Arial"/>
          <w:sz w:val="32"/>
          <w:szCs w:val="32"/>
        </w:rPr>
        <w:t>President</w:t>
      </w:r>
    </w:p>
    <w:p w:rsidR="00323981" w:rsidRPr="00C05566" w:rsidRDefault="00323981" w:rsidP="007A1AD6">
      <w:pPr>
        <w:spacing w:line="26" w:lineRule="atLeast"/>
        <w:jc w:val="right"/>
        <w:rPr>
          <w:rFonts w:ascii="Arial" w:hAnsi="Arial" w:cs="Arial"/>
          <w:sz w:val="32"/>
          <w:szCs w:val="32"/>
        </w:rPr>
      </w:pPr>
      <w:r w:rsidRPr="00C05566">
        <w:rPr>
          <w:rFonts w:ascii="Arial" w:hAnsi="Arial" w:cs="Arial"/>
          <w:sz w:val="32"/>
          <w:szCs w:val="32"/>
        </w:rPr>
        <w:t>Shuttle Express</w:t>
      </w:r>
    </w:p>
    <w:p w:rsidR="00323981" w:rsidRPr="00C05566" w:rsidRDefault="00323981" w:rsidP="007A1AD6">
      <w:pPr>
        <w:spacing w:line="26" w:lineRule="atLeast"/>
        <w:jc w:val="right"/>
        <w:rPr>
          <w:rFonts w:ascii="Arial" w:hAnsi="Arial" w:cs="Arial"/>
          <w:sz w:val="32"/>
          <w:szCs w:val="32"/>
        </w:rPr>
      </w:pPr>
      <w:r w:rsidRPr="00C05566">
        <w:rPr>
          <w:rFonts w:ascii="Arial" w:hAnsi="Arial" w:cs="Arial"/>
          <w:sz w:val="32"/>
          <w:szCs w:val="32"/>
        </w:rPr>
        <w:t>800 SW 16</w:t>
      </w:r>
      <w:r w:rsidRPr="00C05566">
        <w:rPr>
          <w:rFonts w:ascii="Arial" w:hAnsi="Arial" w:cs="Arial"/>
          <w:sz w:val="32"/>
          <w:szCs w:val="32"/>
          <w:vertAlign w:val="superscript"/>
        </w:rPr>
        <w:t>th</w:t>
      </w:r>
      <w:r w:rsidRPr="00C05566">
        <w:rPr>
          <w:rFonts w:ascii="Arial" w:hAnsi="Arial" w:cs="Arial"/>
          <w:sz w:val="32"/>
          <w:szCs w:val="32"/>
        </w:rPr>
        <w:t xml:space="preserve"> St.</w:t>
      </w:r>
      <w:r w:rsidR="008A7D03" w:rsidRPr="00C05566">
        <w:rPr>
          <w:rFonts w:ascii="Arial" w:hAnsi="Arial" w:cs="Arial"/>
          <w:sz w:val="32"/>
          <w:szCs w:val="32"/>
        </w:rPr>
        <w:t xml:space="preserve">, </w:t>
      </w:r>
      <w:r w:rsidRPr="00C05566">
        <w:rPr>
          <w:rFonts w:ascii="Arial" w:hAnsi="Arial" w:cs="Arial"/>
          <w:sz w:val="32"/>
          <w:szCs w:val="32"/>
        </w:rPr>
        <w:t>Renton, WA  98057</w:t>
      </w:r>
    </w:p>
    <w:sectPr w:rsidR="00323981" w:rsidRPr="00C05566" w:rsidSect="007A1AD6">
      <w:headerReference w:type="default" r:id="rId8"/>
      <w:pgSz w:w="12240" w:h="15840"/>
      <w:pgMar w:top="810" w:right="720" w:bottom="81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9B" w:rsidRDefault="0066139B" w:rsidP="008A7D03">
      <w:r>
        <w:separator/>
      </w:r>
    </w:p>
  </w:endnote>
  <w:endnote w:type="continuationSeparator" w:id="0">
    <w:p w:rsidR="0066139B" w:rsidRDefault="0066139B" w:rsidP="008A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9B" w:rsidRDefault="0066139B" w:rsidP="008A7D03">
      <w:r>
        <w:separator/>
      </w:r>
    </w:p>
  </w:footnote>
  <w:footnote w:type="continuationSeparator" w:id="0">
    <w:p w:rsidR="0066139B" w:rsidRDefault="0066139B" w:rsidP="008A7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03" w:rsidRDefault="008A7D03" w:rsidP="008A7D03">
    <w:pPr>
      <w:pStyle w:val="Header"/>
      <w:jc w:val="center"/>
    </w:pPr>
    <w:r>
      <w:rPr>
        <w:noProof/>
      </w:rPr>
      <w:drawing>
        <wp:inline distT="0" distB="0" distL="0" distR="0">
          <wp:extent cx="4759076" cy="744564"/>
          <wp:effectExtent l="19050" t="0" r="3424" b="0"/>
          <wp:docPr id="1" name="Picture 0" descr="GO_ShutEx_hori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_ShutEx_horiz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3010" cy="745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09FF"/>
    <w:multiLevelType w:val="multilevel"/>
    <w:tmpl w:val="0409001D"/>
    <w:styleLink w:val="Style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C710B"/>
    <w:rsid w:val="0000103A"/>
    <w:rsid w:val="00007B1B"/>
    <w:rsid w:val="00122502"/>
    <w:rsid w:val="001319D6"/>
    <w:rsid w:val="001F414A"/>
    <w:rsid w:val="001F4CD6"/>
    <w:rsid w:val="002B2077"/>
    <w:rsid w:val="002D1474"/>
    <w:rsid w:val="00323981"/>
    <w:rsid w:val="003A6B28"/>
    <w:rsid w:val="003D2B35"/>
    <w:rsid w:val="00434E24"/>
    <w:rsid w:val="004A0A7C"/>
    <w:rsid w:val="004D0775"/>
    <w:rsid w:val="006177AF"/>
    <w:rsid w:val="0064125E"/>
    <w:rsid w:val="0066139B"/>
    <w:rsid w:val="006B7D08"/>
    <w:rsid w:val="007A1AD6"/>
    <w:rsid w:val="007D4CAE"/>
    <w:rsid w:val="00814761"/>
    <w:rsid w:val="00887CD3"/>
    <w:rsid w:val="008A7D03"/>
    <w:rsid w:val="00972EAF"/>
    <w:rsid w:val="00983E97"/>
    <w:rsid w:val="00992880"/>
    <w:rsid w:val="009D51CD"/>
    <w:rsid w:val="009F0E2A"/>
    <w:rsid w:val="00A2021F"/>
    <w:rsid w:val="00AA3447"/>
    <w:rsid w:val="00AE4B09"/>
    <w:rsid w:val="00B00435"/>
    <w:rsid w:val="00B149CB"/>
    <w:rsid w:val="00B51B22"/>
    <w:rsid w:val="00B7668A"/>
    <w:rsid w:val="00BC710B"/>
    <w:rsid w:val="00C05566"/>
    <w:rsid w:val="00C653B0"/>
    <w:rsid w:val="00D97152"/>
    <w:rsid w:val="00F578E6"/>
    <w:rsid w:val="00F74B4B"/>
    <w:rsid w:val="00FF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C710B"/>
    <w:pPr>
      <w:numPr>
        <w:numId w:val="1"/>
      </w:numPr>
    </w:pPr>
  </w:style>
  <w:style w:type="paragraph" w:styleId="BalloonText">
    <w:name w:val="Balloon Text"/>
    <w:basedOn w:val="Normal"/>
    <w:semiHidden/>
    <w:rsid w:val="007D4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9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A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D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A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D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huttleexpres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2012-11-09T08:00:00+00:00</OpenedDate>
    <Date1 xmlns="dc463f71-b30c-4ab2-9473-d307f9d35888">2012-11-09T08:00:00+00:00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121803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C117DD26307748B5E634E8367C05D8" ma:contentTypeVersion="139" ma:contentTypeDescription="" ma:contentTypeScope="" ma:versionID="8db02aad32c74316ebb63498b03449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8C7A8F3-92FA-41B2-851A-55B5B90588F9}"/>
</file>

<file path=customXml/itemProps2.xml><?xml version="1.0" encoding="utf-8"?>
<ds:datastoreItem xmlns:ds="http://schemas.openxmlformats.org/officeDocument/2006/customXml" ds:itemID="{6E427544-4D01-430D-90A8-493EEB397A00}"/>
</file>

<file path=customXml/itemProps3.xml><?xml version="1.0" encoding="utf-8"?>
<ds:datastoreItem xmlns:ds="http://schemas.openxmlformats.org/officeDocument/2006/customXml" ds:itemID="{F5C6CC3D-449F-4D74-A00D-D7CD23A7F000}"/>
</file>

<file path=customXml/itemProps4.xml><?xml version="1.0" encoding="utf-8"?>
<ds:datastoreItem xmlns:ds="http://schemas.openxmlformats.org/officeDocument/2006/customXml" ds:itemID="{0D6628CD-6F0B-437A-879C-EB0C96B1B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Shuttle Express</vt:lpstr>
    </vt:vector>
  </TitlesOfParts>
  <Company>Hewlett-Packard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Shuttle Express</dc:title>
  <dc:creator>John Rowley</dc:creator>
  <cp:lastModifiedBy>John Rowley</cp:lastModifiedBy>
  <cp:revision>3</cp:revision>
  <cp:lastPrinted>2012-11-09T19:57:00Z</cp:lastPrinted>
  <dcterms:created xsi:type="dcterms:W3CDTF">2012-11-09T20:01:00Z</dcterms:created>
  <dcterms:modified xsi:type="dcterms:W3CDTF">2012-11-09T21:46:00Z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0x0101006E56B4D1795A2E4DB2F0B01679ED314A0025C117DD26307748B5E634E8367C05D8</vt:lpwstr>
  </property>
  <property fmtid="{D5CDD505-2E9C-101B-9397-08002B2CF9AE}" pid="3" name="_docset_NoMedatataSyncRequired">
    <vt:lpwstr>False</vt:lpwstr>
  </property>
</Properties>
</file>