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9D6235">
            <w:rPr>
              <w:sz w:val="25"/>
              <w:szCs w:val="25"/>
            </w:rPr>
            <w:t>120875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D6235">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D6235">
          <w:pPr>
            <w:rPr>
              <w:sz w:val="25"/>
              <w:szCs w:val="25"/>
            </w:rPr>
          </w:pPr>
          <w:r>
            <w:rPr>
              <w:sz w:val="25"/>
              <w:szCs w:val="25"/>
            </w:rPr>
            <w:t>WESTBOURNE ACRES WATER CORPORATION</w:t>
          </w:r>
        </w:p>
      </w:sdtContent>
    </w:sdt>
    <w:sdt>
      <w:sdtPr>
        <w:rPr>
          <w:sz w:val="25"/>
          <w:szCs w:val="25"/>
        </w:rPr>
        <w:id w:val="1348439789"/>
        <w:placeholder>
          <w:docPart w:val="DefaultPlaceholder_1082065158"/>
        </w:placeholder>
      </w:sdtPr>
      <w:sdtEndPr/>
      <w:sdtContent>
        <w:p w:rsidR="005F0F98" w:rsidRPr="00B87305" w:rsidRDefault="009D6235">
          <w:pPr>
            <w:rPr>
              <w:sz w:val="25"/>
              <w:szCs w:val="25"/>
            </w:rPr>
          </w:pPr>
          <w:r>
            <w:rPr>
              <w:sz w:val="25"/>
              <w:szCs w:val="25"/>
            </w:rPr>
            <w:t>PO BOX 4108</w:t>
          </w:r>
        </w:p>
      </w:sdtContent>
    </w:sdt>
    <w:sdt>
      <w:sdtPr>
        <w:rPr>
          <w:sz w:val="25"/>
          <w:szCs w:val="25"/>
        </w:rPr>
        <w:id w:val="-844937268"/>
        <w:placeholder>
          <w:docPart w:val="DefaultPlaceholder_1082065158"/>
        </w:placeholder>
      </w:sdtPr>
      <w:sdtEndPr/>
      <w:sdtContent>
        <w:p w:rsidR="00C36783" w:rsidRPr="00B87305" w:rsidRDefault="009D6235">
          <w:pPr>
            <w:rPr>
              <w:sz w:val="25"/>
              <w:szCs w:val="25"/>
            </w:rPr>
          </w:pPr>
          <w:r>
            <w:rPr>
              <w:sz w:val="25"/>
              <w:szCs w:val="25"/>
            </w:rPr>
            <w:t>PASCO, WA 99301</w:t>
          </w:r>
        </w:p>
      </w:sdtContent>
    </w:sdt>
    <w:p w:rsidR="005F0F98" w:rsidRPr="00B87305" w:rsidRDefault="005F0F98" w:rsidP="005F0F98">
      <w:pPr>
        <w:rPr>
          <w:sz w:val="25"/>
          <w:szCs w:val="25"/>
        </w:rPr>
      </w:pPr>
    </w:p>
    <w:p w:rsidR="00FB06E0" w:rsidRPr="00F7506E" w:rsidRDefault="00FB06E0" w:rsidP="00FB06E0">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F70C84" w:rsidRDefault="00F70C84" w:rsidP="00F70C84"/>
    <w:p w:rsidR="00F70C84" w:rsidRDefault="00F70C84" w:rsidP="00F70C84">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E0D484A3A76047888DA5486FFA207128"/>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D6235">
            <w:t>425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007298">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E52925" w:rsidP="00820D4E">
      <w:pPr>
        <w:tabs>
          <w:tab w:val="left" w:pos="720"/>
        </w:tabs>
        <w:ind w:left="720" w:right="720"/>
      </w:pPr>
      <w:sdt>
        <w:sdtPr>
          <w:id w:val="-947696984"/>
          <w:placeholder>
            <w:docPart w:val="33997000E01F46E9BECEAC091E3F1544"/>
          </w:placeholder>
        </w:sdtPr>
        <w:sdtEndPr>
          <w:rPr>
            <w:rStyle w:val="PlaceholderText"/>
            <w:color w:val="808080"/>
          </w:rPr>
        </w:sdtEndPr>
        <w:sdtContent>
          <w:sdt>
            <w:sdtPr>
              <w:rPr>
                <w:color w:val="000000"/>
              </w:rPr>
              <w:id w:val="765959785"/>
              <w:placeholder>
                <w:docPart w:val="638E064C43E845F6B523D4AD59FC3977"/>
              </w:placeholder>
            </w:sdtPr>
            <w:sdtEndPr/>
            <w:sdtContent>
              <w:r w:rsidR="00F84BBD">
                <w:rPr>
                  <w:color w:val="000000"/>
                </w:rPr>
                <w:t xml:space="preserve">Westbourne Acres </w:t>
              </w:r>
              <w:r w:rsidR="005C6710">
                <w:rPr>
                  <w:color w:val="000000"/>
                </w:rPr>
                <w:t xml:space="preserve">Water </w:t>
              </w:r>
              <w:r w:rsidR="00F84BBD">
                <w:rPr>
                  <w:color w:val="000000"/>
                </w:rPr>
                <w:t>Corporation</w:t>
              </w:r>
            </w:sdtContent>
          </w:sdt>
        </w:sdtContent>
      </w:sdt>
      <w:r w:rsidR="00F84BBD" w:rsidRPr="00B53350">
        <w:t xml:space="preserve"> filed its annual report on May </w:t>
      </w:r>
      <w:sdt>
        <w:sdtPr>
          <w:id w:val="1720317110"/>
          <w:placeholder>
            <w:docPart w:val="33997000E01F46E9BECEAC091E3F1544"/>
          </w:placeholder>
        </w:sdtPr>
        <w:sdtEndPr>
          <w:rPr>
            <w:rStyle w:val="PlaceholderText"/>
            <w:color w:val="808080"/>
          </w:rPr>
        </w:sdtEndPr>
        <w:sdtContent>
          <w:r w:rsidR="00F84BBD">
            <w:t>24</w:t>
          </w:r>
        </w:sdtContent>
      </w:sdt>
      <w:r w:rsidR="00F84BBD" w:rsidRPr="00B53350">
        <w:t xml:space="preserve">, 2012, which is </w:t>
      </w:r>
      <w:sdt>
        <w:sdtPr>
          <w:id w:val="1603911023"/>
          <w:placeholder>
            <w:docPart w:val="33997000E01F46E9BECEAC091E3F1544"/>
          </w:placeholder>
        </w:sdtPr>
        <w:sdtEndPr>
          <w:rPr>
            <w:rStyle w:val="PlaceholderText"/>
            <w:color w:val="808080"/>
          </w:rPr>
        </w:sdtEndPr>
        <w:sdtContent>
          <w:r w:rsidR="00F84BBD">
            <w:t>17</w:t>
          </w:r>
        </w:sdtContent>
      </w:sdt>
      <w:r w:rsidR="00F84BBD" w:rsidRPr="00B53350">
        <w:t xml:space="preserve"> business days past the deadline of May 1. The penalty was mitigated from $100 per day to $25 per day for a total of $</w:t>
      </w:r>
      <w:sdt>
        <w:sdtPr>
          <w:id w:val="-1043600818"/>
          <w:placeholder>
            <w:docPart w:val="33997000E01F46E9BECEAC091E3F1544"/>
          </w:placeholder>
        </w:sdtPr>
        <w:sdtEndPr>
          <w:rPr>
            <w:rStyle w:val="PlaceholderText"/>
            <w:color w:val="808080"/>
          </w:rPr>
        </w:sdtEndPr>
        <w:sdtContent>
          <w:r w:rsidR="00F84BBD">
            <w:t>425</w:t>
          </w:r>
        </w:sdtContent>
      </w:sdt>
      <w:r w:rsidR="00F84BBD"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5C6710">
        <w:t xml:space="preserve"> 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C6710">
        <w:t>July 1</w:t>
      </w:r>
      <w:r w:rsidR="00E52925">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9D6235">
            <w:t>120875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D6235">
            <w:t>425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D6235">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Default="00100EB5" w:rsidP="00100EB5"/>
    <w:p w:rsidR="006D04B2" w:rsidRDefault="006D04B2" w:rsidP="00100EB5"/>
    <w:p w:rsidR="006D04B2" w:rsidRPr="00B87305" w:rsidRDefault="006D04B2"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5C6710" w:rsidRDefault="005C6710" w:rsidP="000F7D7F">
      <w:pPr>
        <w:tabs>
          <w:tab w:val="left" w:pos="900"/>
        </w:tabs>
        <w:ind w:left="900" w:hanging="900"/>
      </w:pPr>
    </w:p>
    <w:p w:rsidR="005C6710" w:rsidRDefault="005C6710" w:rsidP="000F7D7F">
      <w:pPr>
        <w:tabs>
          <w:tab w:val="left" w:pos="900"/>
        </w:tabs>
        <w:ind w:left="900" w:hanging="900"/>
      </w:pPr>
    </w:p>
    <w:p w:rsidR="005C6710" w:rsidRDefault="005C6710" w:rsidP="000F7D7F">
      <w:pPr>
        <w:tabs>
          <w:tab w:val="left" w:pos="900"/>
        </w:tabs>
        <w:ind w:left="900" w:hanging="900"/>
      </w:pPr>
    </w:p>
    <w:p w:rsidR="005C6710" w:rsidRPr="00B87305" w:rsidRDefault="005C6710"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5C6710">
        <w:t xml:space="preserve"> based on the </w:t>
      </w:r>
      <w:r w:rsidR="005C6710">
        <w:tab/>
      </w:r>
      <w:r w:rsidR="005C6710">
        <w:tab/>
      </w:r>
      <w:r w:rsidR="005C6710">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5C6710">
        <w:t>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59" w:rsidRDefault="00FE0D59">
      <w:r>
        <w:separator/>
      </w:r>
    </w:p>
  </w:endnote>
  <w:endnote w:type="continuationSeparator" w:id="0">
    <w:p w:rsidR="00FE0D59" w:rsidRDefault="00FE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59" w:rsidRDefault="00FE0D59">
      <w:r>
        <w:separator/>
      </w:r>
    </w:p>
  </w:footnote>
  <w:footnote w:type="continuationSeparator" w:id="0">
    <w:p w:rsidR="00FE0D59" w:rsidRDefault="00FE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r w:rsidR="00ED7D6F">
      <w:rPr>
        <w:rFonts w:ascii="Times New Roman" w:hAnsi="Times New Roman" w:cs="Times New Roman"/>
        <w:bCs w:val="0"/>
        <w:sz w:val="20"/>
        <w:szCs w:val="20"/>
      </w:rPr>
      <w:t>W-</w:t>
    </w:r>
    <w:sdt>
      <w:sdtPr>
        <w:rPr>
          <w:rFonts w:ascii="Times New Roman" w:hAnsi="Times New Roman" w:cs="Times New Roman"/>
          <w:bCs w:val="0"/>
          <w:sz w:val="20"/>
          <w:szCs w:val="20"/>
        </w:rPr>
        <w:id w:val="18057385"/>
        <w:placeholder>
          <w:docPart w:val="DefaultPlaceholder_1082065158"/>
        </w:placeholder>
      </w:sdtPr>
      <w:sdtEndPr/>
      <w:sdtContent>
        <w:r w:rsidR="009D6235">
          <w:rPr>
            <w:rFonts w:ascii="Times New Roman" w:hAnsi="Times New Roman" w:cs="Times New Roman"/>
            <w:bCs w:val="0"/>
            <w:sz w:val="20"/>
            <w:szCs w:val="20"/>
          </w:rPr>
          <w:t>120875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298"/>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121D"/>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06B0"/>
    <w:rsid w:val="003114E1"/>
    <w:rsid w:val="003139A7"/>
    <w:rsid w:val="00314119"/>
    <w:rsid w:val="0031590E"/>
    <w:rsid w:val="00317A4D"/>
    <w:rsid w:val="003221BB"/>
    <w:rsid w:val="003263DA"/>
    <w:rsid w:val="003320B7"/>
    <w:rsid w:val="003372AF"/>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15E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6710"/>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04B2"/>
    <w:rsid w:val="006D29DD"/>
    <w:rsid w:val="006D3A94"/>
    <w:rsid w:val="006D592A"/>
    <w:rsid w:val="006D76D7"/>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D6235"/>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C7C64"/>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17BA"/>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12C6"/>
    <w:rsid w:val="00D92111"/>
    <w:rsid w:val="00DA0D3B"/>
    <w:rsid w:val="00DA3F90"/>
    <w:rsid w:val="00DA72F8"/>
    <w:rsid w:val="00DB3B16"/>
    <w:rsid w:val="00DC1658"/>
    <w:rsid w:val="00DC5638"/>
    <w:rsid w:val="00DC599E"/>
    <w:rsid w:val="00DD1A4E"/>
    <w:rsid w:val="00DD4E78"/>
    <w:rsid w:val="00DE5125"/>
    <w:rsid w:val="00DE7214"/>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2925"/>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0C84"/>
    <w:rsid w:val="00F72A07"/>
    <w:rsid w:val="00F84BBD"/>
    <w:rsid w:val="00F864C2"/>
    <w:rsid w:val="00F869AB"/>
    <w:rsid w:val="00F935D8"/>
    <w:rsid w:val="00FA177B"/>
    <w:rsid w:val="00FA3BB5"/>
    <w:rsid w:val="00FB00AA"/>
    <w:rsid w:val="00FB06E0"/>
    <w:rsid w:val="00FB6BB4"/>
    <w:rsid w:val="00FC7416"/>
    <w:rsid w:val="00FC752B"/>
    <w:rsid w:val="00FC7A16"/>
    <w:rsid w:val="00FC7F90"/>
    <w:rsid w:val="00FD1FD3"/>
    <w:rsid w:val="00FD630F"/>
    <w:rsid w:val="00FE0D59"/>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9232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E0D484A3A76047888DA5486FFA207128"/>
        <w:category>
          <w:name w:val="General"/>
          <w:gallery w:val="placeholder"/>
        </w:category>
        <w:types>
          <w:type w:val="bbPlcHdr"/>
        </w:types>
        <w:behaviors>
          <w:behavior w:val="content"/>
        </w:behaviors>
        <w:guid w:val="{D1F3863D-4C63-47D7-994D-2148C74C9B41}"/>
      </w:docPartPr>
      <w:docPartBody>
        <w:p w:rsidR="00191D12" w:rsidRDefault="000662C3" w:rsidP="000662C3">
          <w:pPr>
            <w:pStyle w:val="E0D484A3A76047888DA5486FFA207128"/>
          </w:pPr>
          <w:r>
            <w:rPr>
              <w:rStyle w:val="PlaceholderText"/>
            </w:rPr>
            <w:t>Click here to enter text.</w:t>
          </w:r>
        </w:p>
      </w:docPartBody>
    </w:docPart>
    <w:docPart>
      <w:docPartPr>
        <w:name w:val="33997000E01F46E9BECEAC091E3F1544"/>
        <w:category>
          <w:name w:val="General"/>
          <w:gallery w:val="placeholder"/>
        </w:category>
        <w:types>
          <w:type w:val="bbPlcHdr"/>
        </w:types>
        <w:behaviors>
          <w:behavior w:val="content"/>
        </w:behaviors>
        <w:guid w:val="{551D9F3B-5F5F-45C8-A03A-94CCFC227596}"/>
      </w:docPartPr>
      <w:docPartBody>
        <w:p w:rsidR="00424CFE" w:rsidRDefault="002503A7" w:rsidP="002503A7">
          <w:pPr>
            <w:pStyle w:val="33997000E01F46E9BECEAC091E3F1544"/>
          </w:pPr>
          <w:r w:rsidRPr="006006B0">
            <w:rPr>
              <w:rStyle w:val="PlaceholderText"/>
            </w:rPr>
            <w:t>Click here to enter text.</w:t>
          </w:r>
        </w:p>
      </w:docPartBody>
    </w:docPart>
    <w:docPart>
      <w:docPartPr>
        <w:name w:val="638E064C43E845F6B523D4AD59FC3977"/>
        <w:category>
          <w:name w:val="General"/>
          <w:gallery w:val="placeholder"/>
        </w:category>
        <w:types>
          <w:type w:val="bbPlcHdr"/>
        </w:types>
        <w:behaviors>
          <w:behavior w:val="content"/>
        </w:behaviors>
        <w:guid w:val="{6DE4334D-893C-441D-AE63-0D04EE87E9F1}"/>
      </w:docPartPr>
      <w:docPartBody>
        <w:p w:rsidR="00424CFE" w:rsidRDefault="002503A7" w:rsidP="002503A7">
          <w:pPr>
            <w:pStyle w:val="638E064C43E845F6B523D4AD59FC3977"/>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662C3"/>
    <w:rsid w:val="00156108"/>
    <w:rsid w:val="00191D12"/>
    <w:rsid w:val="002503A7"/>
    <w:rsid w:val="002573F5"/>
    <w:rsid w:val="002B55C1"/>
    <w:rsid w:val="0033135F"/>
    <w:rsid w:val="003C05A0"/>
    <w:rsid w:val="003D4584"/>
    <w:rsid w:val="00424CFE"/>
    <w:rsid w:val="00437375"/>
    <w:rsid w:val="00490EAF"/>
    <w:rsid w:val="004D747E"/>
    <w:rsid w:val="006D469C"/>
    <w:rsid w:val="00720D64"/>
    <w:rsid w:val="009257BE"/>
    <w:rsid w:val="00A73424"/>
    <w:rsid w:val="00AB354A"/>
    <w:rsid w:val="00B242E7"/>
    <w:rsid w:val="00B6778E"/>
    <w:rsid w:val="00B86106"/>
    <w:rsid w:val="00C367C1"/>
    <w:rsid w:val="00C613C8"/>
    <w:rsid w:val="00DA0614"/>
    <w:rsid w:val="00DA5CEF"/>
    <w:rsid w:val="00DD0F8D"/>
    <w:rsid w:val="00DD3291"/>
    <w:rsid w:val="00E86B4B"/>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03A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E0D484A3A76047888DA5486FFA207128">
    <w:name w:val="E0D484A3A76047888DA5486FFA207128"/>
    <w:rsid w:val="000662C3"/>
  </w:style>
  <w:style w:type="paragraph" w:customStyle="1" w:styleId="33997000E01F46E9BECEAC091E3F1544">
    <w:name w:val="33997000E01F46E9BECEAC091E3F1544"/>
    <w:rsid w:val="002503A7"/>
  </w:style>
  <w:style w:type="paragraph" w:customStyle="1" w:styleId="638E064C43E845F6B523D4AD59FC3977">
    <w:name w:val="638E064C43E845F6B523D4AD59FC3977"/>
    <w:rsid w:val="002503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03A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E0D484A3A76047888DA5486FFA207128">
    <w:name w:val="E0D484A3A76047888DA5486FFA207128"/>
    <w:rsid w:val="000662C3"/>
  </w:style>
  <w:style w:type="paragraph" w:customStyle="1" w:styleId="33997000E01F46E9BECEAC091E3F1544">
    <w:name w:val="33997000E01F46E9BECEAC091E3F1544"/>
    <w:rsid w:val="002503A7"/>
  </w:style>
  <w:style w:type="paragraph" w:customStyle="1" w:styleId="638E064C43E845F6B523D4AD59FC3977">
    <w:name w:val="638E064C43E845F6B523D4AD59FC3977"/>
    <w:rsid w:val="0025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E5CD4B885A8847AA0AD23948A3824E" ma:contentTypeVersion="139" ma:contentTypeDescription="" ma:contentTypeScope="" ma:versionID="ba403833e781c48d5f51c1980ba92d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Westbourne Acres Water Corporation</CaseCompanyNames>
    <DocketNumber xmlns="dc463f71-b30c-4ab2-9473-d307f9d35888">120875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439E7B-BB64-4D40-AE7D-FAC2CC858B32}"/>
</file>

<file path=customXml/itemProps2.xml><?xml version="1.0" encoding="utf-8"?>
<ds:datastoreItem xmlns:ds="http://schemas.openxmlformats.org/officeDocument/2006/customXml" ds:itemID="{CF0D400F-C3EE-4FEB-9401-CBACF810268A}"/>
</file>

<file path=customXml/itemProps3.xml><?xml version="1.0" encoding="utf-8"?>
<ds:datastoreItem xmlns:ds="http://schemas.openxmlformats.org/officeDocument/2006/customXml" ds:itemID="{E94FC07E-90A4-4DA5-9C4D-E8AEF5FEC5D2}"/>
</file>

<file path=customXml/itemProps4.xml><?xml version="1.0" encoding="utf-8"?>
<ds:datastoreItem xmlns:ds="http://schemas.openxmlformats.org/officeDocument/2006/customXml" ds:itemID="{269C70F5-6D44-4209-A27F-2F567239A3C6}"/>
</file>

<file path=customXml/itemProps5.xml><?xml version="1.0" encoding="utf-8"?>
<ds:datastoreItem xmlns:ds="http://schemas.openxmlformats.org/officeDocument/2006/customXml" ds:itemID="{8A864AA5-CEF1-4A05-9B81-D92BE7673B3B}"/>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2012-07-10T19:19:00Z</cp:lastPrinted>
  <dcterms:created xsi:type="dcterms:W3CDTF">2012-07-10T19:19:00Z</dcterms:created>
  <dcterms:modified xsi:type="dcterms:W3CDTF">2012-07-10T21:19:00Z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0x0101006E56B4D1795A2E4DB2F0B01679ED314A0076E5CD4B885A8847AA0AD23948A3824E</vt:lpwstr>
  </property>
  <property fmtid="{D5CDD505-2E9C-101B-9397-08002B2CF9AE}" pid="3" name="_docset_NoMedatataSyncRequired">
    <vt:lpwstr>False</vt:lpwstr>
  </property>
</Properties>
</file>