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B228A7">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B228A7">
            <w:rPr>
              <w:sz w:val="25"/>
              <w:szCs w:val="25"/>
            </w:rPr>
            <w:t>120857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228A7">
            <w:rPr>
              <w:sz w:val="25"/>
              <w:szCs w:val="25"/>
            </w:rPr>
            <w:t>4</w:t>
          </w:r>
        </w:sdtContent>
      </w:sdt>
      <w:r w:rsidR="006A6D91" w:rsidRPr="00B87305">
        <w:rPr>
          <w:sz w:val="25"/>
          <w:szCs w:val="25"/>
        </w:rPr>
        <w:t>0</w:t>
      </w:r>
      <w:r w:rsidR="0094691F" w:rsidRPr="00B87305">
        <w:rPr>
          <w:sz w:val="25"/>
          <w:szCs w:val="25"/>
        </w:rPr>
        <w:t>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228A7">
          <w:pPr>
            <w:rPr>
              <w:sz w:val="25"/>
              <w:szCs w:val="25"/>
            </w:rPr>
          </w:pPr>
          <w:r>
            <w:rPr>
              <w:sz w:val="25"/>
              <w:szCs w:val="25"/>
            </w:rPr>
            <w:t>APEX WATER SUPPLY, INC.</w:t>
          </w:r>
        </w:p>
      </w:sdtContent>
    </w:sdt>
    <w:sdt>
      <w:sdtPr>
        <w:rPr>
          <w:sz w:val="25"/>
          <w:szCs w:val="25"/>
        </w:rPr>
        <w:id w:val="1348439789"/>
        <w:placeholder>
          <w:docPart w:val="DefaultPlaceholder_1082065158"/>
        </w:placeholder>
      </w:sdtPr>
      <w:sdtEndPr/>
      <w:sdtContent>
        <w:p w:rsidR="005F0F98" w:rsidRPr="00B87305" w:rsidRDefault="00B228A7">
          <w:pPr>
            <w:rPr>
              <w:sz w:val="25"/>
              <w:szCs w:val="25"/>
            </w:rPr>
          </w:pPr>
          <w:r>
            <w:rPr>
              <w:sz w:val="25"/>
              <w:szCs w:val="25"/>
            </w:rPr>
            <w:t>PO BOX 4520</w:t>
          </w:r>
        </w:p>
      </w:sdtContent>
    </w:sdt>
    <w:sdt>
      <w:sdtPr>
        <w:rPr>
          <w:sz w:val="25"/>
          <w:szCs w:val="25"/>
        </w:rPr>
        <w:id w:val="-844937268"/>
        <w:placeholder>
          <w:docPart w:val="DefaultPlaceholder_1082065158"/>
        </w:placeholder>
      </w:sdtPr>
      <w:sdtEndPr/>
      <w:sdtContent>
        <w:p w:rsidR="00C36783" w:rsidRPr="00B87305" w:rsidRDefault="00B228A7">
          <w:pPr>
            <w:rPr>
              <w:sz w:val="25"/>
              <w:szCs w:val="25"/>
            </w:rPr>
          </w:pPr>
          <w:r>
            <w:rPr>
              <w:sz w:val="25"/>
              <w:szCs w:val="25"/>
            </w:rPr>
            <w:t>BREMERTON, WA 98312</w:t>
          </w:r>
        </w:p>
      </w:sdtContent>
    </w:sdt>
    <w:p w:rsidR="005F0F98" w:rsidRPr="00B87305" w:rsidRDefault="005F0F98" w:rsidP="005F0F98">
      <w:pPr>
        <w:rPr>
          <w:sz w:val="25"/>
          <w:szCs w:val="25"/>
        </w:rPr>
      </w:pPr>
    </w:p>
    <w:p w:rsidR="00CF1D29" w:rsidRPr="00F7506E" w:rsidRDefault="00CF1D29" w:rsidP="00CF1D29">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591124">
        <w:t>uthorizes the Commission to ass</w:t>
      </w:r>
      <w:r w:rsidR="0090390A" w:rsidRPr="00B87305">
        <w:t>es</w:t>
      </w:r>
      <w:r w:rsidR="00591124">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B228A7">
            <w:t>480-110-505</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B228A7">
            <w:t>4</w:t>
          </w:r>
        </w:sdtContent>
      </w:sdt>
      <w:r w:rsidR="00C26A3B" w:rsidRPr="00B87305">
        <w:t>00</w:t>
      </w:r>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2D6B95">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692B1C" w:rsidRPr="00692B1C" w:rsidRDefault="00692B1C" w:rsidP="003866ED">
      <w:pPr>
        <w:pStyle w:val="BodyTextIndent"/>
        <w:tabs>
          <w:tab w:val="left" w:pos="720"/>
          <w:tab w:val="right" w:pos="10100"/>
        </w:tabs>
        <w:ind w:left="0" w:right="720"/>
        <w:rPr>
          <w:lang w:val="en-US"/>
        </w:rPr>
      </w:pPr>
    </w:p>
    <w:bookmarkEnd w:id="0"/>
    <w:bookmarkEnd w:id="1"/>
    <w:p w:rsidR="00557C9D" w:rsidRDefault="00351B10" w:rsidP="00820D4E">
      <w:pPr>
        <w:tabs>
          <w:tab w:val="left" w:pos="720"/>
        </w:tabs>
        <w:ind w:left="720" w:right="720"/>
      </w:pPr>
      <w:sdt>
        <w:sdtPr>
          <w:id w:val="-1209176359"/>
          <w:placeholder>
            <w:docPart w:val="1E69CC89658245C599359C4DA16A717B"/>
          </w:placeholder>
        </w:sdtPr>
        <w:sdtEndPr>
          <w:rPr>
            <w:rStyle w:val="PlaceholderText"/>
            <w:color w:val="808080"/>
          </w:rPr>
        </w:sdtEndPr>
        <w:sdtContent>
          <w:sdt>
            <w:sdtPr>
              <w:rPr>
                <w:color w:val="000000"/>
              </w:rPr>
              <w:id w:val="-1485303883"/>
              <w:placeholder>
                <w:docPart w:val="7E157DBA214E4BA3A5AFEFCC8B8AC959"/>
              </w:placeholder>
            </w:sdtPr>
            <w:sdtEndPr/>
            <w:sdtContent>
              <w:r w:rsidR="001B1900">
                <w:rPr>
                  <w:color w:val="000000"/>
                </w:rPr>
                <w:t>Apex Water Supply, Inc</w:t>
              </w:r>
            </w:sdtContent>
          </w:sdt>
          <w:r w:rsidR="001B1900">
            <w:rPr>
              <w:color w:val="000000"/>
            </w:rPr>
            <w:t>.</w:t>
          </w:r>
        </w:sdtContent>
      </w:sdt>
      <w:r w:rsidR="001B1900" w:rsidRPr="00B53350">
        <w:t xml:space="preserve"> </w:t>
      </w:r>
      <w:proofErr w:type="gramStart"/>
      <w:r w:rsidR="001B1900" w:rsidRPr="00B53350">
        <w:t>filed</w:t>
      </w:r>
      <w:proofErr w:type="gramEnd"/>
      <w:r w:rsidR="001B1900" w:rsidRPr="00B53350">
        <w:t xml:space="preserve"> its annual report on May </w:t>
      </w:r>
      <w:sdt>
        <w:sdtPr>
          <w:id w:val="-577672984"/>
          <w:placeholder>
            <w:docPart w:val="1E69CC89658245C599359C4DA16A717B"/>
          </w:placeholder>
        </w:sdtPr>
        <w:sdtEndPr>
          <w:rPr>
            <w:rStyle w:val="PlaceholderText"/>
            <w:color w:val="808080"/>
          </w:rPr>
        </w:sdtEndPr>
        <w:sdtContent>
          <w:r w:rsidR="001B1900">
            <w:t>23</w:t>
          </w:r>
        </w:sdtContent>
      </w:sdt>
      <w:r w:rsidR="001B1900" w:rsidRPr="00B53350">
        <w:t xml:space="preserve">, 2012, which is </w:t>
      </w:r>
      <w:sdt>
        <w:sdtPr>
          <w:id w:val="-143894482"/>
          <w:placeholder>
            <w:docPart w:val="1E69CC89658245C599359C4DA16A717B"/>
          </w:placeholder>
        </w:sdtPr>
        <w:sdtEndPr>
          <w:rPr>
            <w:rStyle w:val="PlaceholderText"/>
            <w:color w:val="808080"/>
          </w:rPr>
        </w:sdtEndPr>
        <w:sdtContent>
          <w:r w:rsidR="001B1900">
            <w:t>16</w:t>
          </w:r>
        </w:sdtContent>
      </w:sdt>
      <w:r w:rsidR="001B1900" w:rsidRPr="00B53350">
        <w:t xml:space="preserve"> business days past the deadline of May 1. The penalty was mitigated from $100 per day to $25 per day for a total of $</w:t>
      </w:r>
      <w:sdt>
        <w:sdtPr>
          <w:id w:val="1054969168"/>
          <w:placeholder>
            <w:docPart w:val="1E69CC89658245C599359C4DA16A717B"/>
          </w:placeholder>
        </w:sdtPr>
        <w:sdtEndPr>
          <w:rPr>
            <w:rStyle w:val="PlaceholderText"/>
            <w:color w:val="808080"/>
          </w:rPr>
        </w:sdtEndPr>
        <w:sdtContent>
          <w:r w:rsidR="001B1900">
            <w:t>400</w:t>
          </w:r>
        </w:sdtContent>
      </w:sdt>
      <w:r w:rsidR="001B1900" w:rsidRPr="00B53350">
        <w:t>.</w:t>
      </w:r>
    </w:p>
    <w:p w:rsidR="001B1900" w:rsidRPr="00B87305" w:rsidRDefault="001B1900"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CE7533">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E7533">
        <w:t>July 1</w:t>
      </w:r>
      <w:r w:rsidR="00351B10">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sdt>
        <w:sdtPr>
          <w:id w:val="-1991780650"/>
          <w:placeholder>
            <w:docPart w:val="DefaultPlaceholder_1082065158"/>
          </w:placeholder>
        </w:sdtPr>
        <w:sdtEndPr/>
        <w:sdtContent>
          <w:r w:rsidR="00303F60">
            <w:t>UW</w:t>
          </w:r>
        </w:sdtContent>
      </w:sdt>
      <w:r w:rsidR="0094691F" w:rsidRPr="00B87305">
        <w:t>-</w:t>
      </w:r>
      <w:sdt>
        <w:sdtPr>
          <w:id w:val="-2073654145"/>
          <w:placeholder>
            <w:docPart w:val="DefaultPlaceholder_1082065158"/>
          </w:placeholder>
        </w:sdtPr>
        <w:sdtEndPr/>
        <w:sdtContent>
          <w:r w:rsidR="00303F60">
            <w:t>120857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03F60">
            <w:t>400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03F60">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CE7533" w:rsidRDefault="00CE7533" w:rsidP="000F7D7F">
      <w:pPr>
        <w:tabs>
          <w:tab w:val="left" w:pos="900"/>
        </w:tabs>
        <w:ind w:left="900" w:hanging="900"/>
      </w:pPr>
    </w:p>
    <w:p w:rsidR="00CE7533" w:rsidRDefault="00CE7533" w:rsidP="000F7D7F">
      <w:pPr>
        <w:tabs>
          <w:tab w:val="left" w:pos="900"/>
        </w:tabs>
        <w:ind w:left="900" w:hanging="900"/>
      </w:pPr>
    </w:p>
    <w:p w:rsidR="00CE7533" w:rsidRDefault="00CE7533" w:rsidP="000F7D7F">
      <w:pPr>
        <w:tabs>
          <w:tab w:val="left" w:pos="900"/>
        </w:tabs>
        <w:ind w:left="900" w:hanging="900"/>
      </w:pPr>
    </w:p>
    <w:p w:rsidR="00CE7533" w:rsidRPr="00B87305" w:rsidRDefault="00CE7533"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CE7533">
        <w:t xml:space="preserve"> based on the </w:t>
      </w:r>
      <w:r w:rsidR="00CE7533">
        <w:tab/>
      </w:r>
      <w:r w:rsidR="00CE7533">
        <w:tab/>
      </w:r>
      <w:r w:rsidR="00CE7533">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CE7533">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A5" w:rsidRDefault="000A67A5">
      <w:r>
        <w:separator/>
      </w:r>
    </w:p>
  </w:endnote>
  <w:endnote w:type="continuationSeparator" w:id="0">
    <w:p w:rsidR="000A67A5" w:rsidRDefault="000A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A5" w:rsidRDefault="000A67A5">
      <w:r>
        <w:separator/>
      </w:r>
    </w:p>
  </w:footnote>
  <w:footnote w:type="continuationSeparator" w:id="0">
    <w:p w:rsidR="000A67A5" w:rsidRDefault="000A6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E7A99">
      <w:rPr>
        <w:rFonts w:ascii="Times New Roman" w:hAnsi="Times New Roman" w:cs="Times New Roman"/>
        <w:bCs w:val="0"/>
        <w:sz w:val="20"/>
        <w:szCs w:val="20"/>
      </w:rPr>
      <w:t>UW</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Pr="00905830">
          <w:rPr>
            <w:rFonts w:ascii="Times New Roman" w:hAnsi="Times New Roman" w:cs="Times New Roman"/>
            <w:bCs w:val="0"/>
            <w:sz w:val="20"/>
            <w:szCs w:val="20"/>
          </w:rPr>
          <w:t>-</w:t>
        </w:r>
        <w:r w:rsidR="00CE7A99">
          <w:rPr>
            <w:rFonts w:ascii="Times New Roman" w:hAnsi="Times New Roman" w:cs="Times New Roman"/>
            <w:bCs w:val="0"/>
            <w:sz w:val="20"/>
            <w:szCs w:val="20"/>
          </w:rPr>
          <w:t>120857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7A5"/>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1900"/>
    <w:rsid w:val="001B21A4"/>
    <w:rsid w:val="001C4188"/>
    <w:rsid w:val="001C4D82"/>
    <w:rsid w:val="001D5211"/>
    <w:rsid w:val="001D5481"/>
    <w:rsid w:val="001D6D49"/>
    <w:rsid w:val="001E1E9A"/>
    <w:rsid w:val="001E21EA"/>
    <w:rsid w:val="001E30DB"/>
    <w:rsid w:val="001E58D9"/>
    <w:rsid w:val="001E5F47"/>
    <w:rsid w:val="001F1D26"/>
    <w:rsid w:val="001F25A4"/>
    <w:rsid w:val="001F568C"/>
    <w:rsid w:val="001F7078"/>
    <w:rsid w:val="001F7FFB"/>
    <w:rsid w:val="00201E40"/>
    <w:rsid w:val="00203341"/>
    <w:rsid w:val="002038E5"/>
    <w:rsid w:val="00204842"/>
    <w:rsid w:val="00205E6E"/>
    <w:rsid w:val="002117CD"/>
    <w:rsid w:val="00214B5F"/>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D6B95"/>
    <w:rsid w:val="002E7326"/>
    <w:rsid w:val="002F2EED"/>
    <w:rsid w:val="00303F60"/>
    <w:rsid w:val="003114E1"/>
    <w:rsid w:val="003139A7"/>
    <w:rsid w:val="00314119"/>
    <w:rsid w:val="0031590E"/>
    <w:rsid w:val="00317A4D"/>
    <w:rsid w:val="003221BB"/>
    <w:rsid w:val="003263DA"/>
    <w:rsid w:val="003320B7"/>
    <w:rsid w:val="0034387E"/>
    <w:rsid w:val="003440E3"/>
    <w:rsid w:val="003477EA"/>
    <w:rsid w:val="00350382"/>
    <w:rsid w:val="00351B10"/>
    <w:rsid w:val="003607D8"/>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112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25137"/>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2B1C"/>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2198"/>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0DDE"/>
    <w:rsid w:val="007F0E20"/>
    <w:rsid w:val="007F42CC"/>
    <w:rsid w:val="007F51EA"/>
    <w:rsid w:val="007F7FAF"/>
    <w:rsid w:val="00800214"/>
    <w:rsid w:val="0080038C"/>
    <w:rsid w:val="00810EE9"/>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18B8"/>
    <w:rsid w:val="0088547E"/>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28A7"/>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2A48"/>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74F"/>
    <w:rsid w:val="00C86885"/>
    <w:rsid w:val="00C87A5C"/>
    <w:rsid w:val="00C87B12"/>
    <w:rsid w:val="00C90F78"/>
    <w:rsid w:val="00C91E2A"/>
    <w:rsid w:val="00CA219D"/>
    <w:rsid w:val="00CA4A83"/>
    <w:rsid w:val="00CB1295"/>
    <w:rsid w:val="00CB1793"/>
    <w:rsid w:val="00CB448D"/>
    <w:rsid w:val="00CB7D36"/>
    <w:rsid w:val="00CC426A"/>
    <w:rsid w:val="00CE5C2B"/>
    <w:rsid w:val="00CE7533"/>
    <w:rsid w:val="00CE7A99"/>
    <w:rsid w:val="00CF19AF"/>
    <w:rsid w:val="00CF1D29"/>
    <w:rsid w:val="00CF49F3"/>
    <w:rsid w:val="00CF7700"/>
    <w:rsid w:val="00CF7C49"/>
    <w:rsid w:val="00D13696"/>
    <w:rsid w:val="00D14DD8"/>
    <w:rsid w:val="00D36387"/>
    <w:rsid w:val="00D44D0F"/>
    <w:rsid w:val="00D44F65"/>
    <w:rsid w:val="00D60DE2"/>
    <w:rsid w:val="00D652CD"/>
    <w:rsid w:val="00D74BFE"/>
    <w:rsid w:val="00D75E03"/>
    <w:rsid w:val="00D76B89"/>
    <w:rsid w:val="00D92111"/>
    <w:rsid w:val="00DA0D3B"/>
    <w:rsid w:val="00DA3F90"/>
    <w:rsid w:val="00DA72F8"/>
    <w:rsid w:val="00DB3B16"/>
    <w:rsid w:val="00DB68B7"/>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3C56"/>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3830">
      <w:bodyDiv w:val="1"/>
      <w:marLeft w:val="0"/>
      <w:marRight w:val="0"/>
      <w:marTop w:val="0"/>
      <w:marBottom w:val="0"/>
      <w:divBdr>
        <w:top w:val="none" w:sz="0" w:space="0" w:color="auto"/>
        <w:left w:val="none" w:sz="0" w:space="0" w:color="auto"/>
        <w:bottom w:val="none" w:sz="0" w:space="0" w:color="auto"/>
        <w:right w:val="none" w:sz="0" w:space="0" w:color="auto"/>
      </w:divBdr>
    </w:div>
    <w:div w:id="1375078714">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1E69CC89658245C599359C4DA16A717B"/>
        <w:category>
          <w:name w:val="General"/>
          <w:gallery w:val="placeholder"/>
        </w:category>
        <w:types>
          <w:type w:val="bbPlcHdr"/>
        </w:types>
        <w:behaviors>
          <w:behavior w:val="content"/>
        </w:behaviors>
        <w:guid w:val="{4F08E936-1014-4F0A-A97C-3802497099AA}"/>
      </w:docPartPr>
      <w:docPartBody>
        <w:p w:rsidR="001234AA" w:rsidRDefault="00126A7E" w:rsidP="00126A7E">
          <w:pPr>
            <w:pStyle w:val="1E69CC89658245C599359C4DA16A717B"/>
          </w:pPr>
          <w:r w:rsidRPr="006006B0">
            <w:rPr>
              <w:rStyle w:val="PlaceholderText"/>
            </w:rPr>
            <w:t>Click here to enter text.</w:t>
          </w:r>
        </w:p>
      </w:docPartBody>
    </w:docPart>
    <w:docPart>
      <w:docPartPr>
        <w:name w:val="7E157DBA214E4BA3A5AFEFCC8B8AC959"/>
        <w:category>
          <w:name w:val="General"/>
          <w:gallery w:val="placeholder"/>
        </w:category>
        <w:types>
          <w:type w:val="bbPlcHdr"/>
        </w:types>
        <w:behaviors>
          <w:behavior w:val="content"/>
        </w:behaviors>
        <w:guid w:val="{146D95A0-A42F-4A69-9C60-ECBDA0441119}"/>
      </w:docPartPr>
      <w:docPartBody>
        <w:p w:rsidR="001234AA" w:rsidRDefault="00126A7E" w:rsidP="00126A7E">
          <w:pPr>
            <w:pStyle w:val="7E157DBA214E4BA3A5AFEFCC8B8AC959"/>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234AA"/>
    <w:rsid w:val="00126A7E"/>
    <w:rsid w:val="00146EC2"/>
    <w:rsid w:val="0033135F"/>
    <w:rsid w:val="00524ABC"/>
    <w:rsid w:val="005511F9"/>
    <w:rsid w:val="005D2B9D"/>
    <w:rsid w:val="00720D64"/>
    <w:rsid w:val="007A1359"/>
    <w:rsid w:val="00AA223E"/>
    <w:rsid w:val="00AB354A"/>
    <w:rsid w:val="00B6778E"/>
    <w:rsid w:val="00BE5213"/>
    <w:rsid w:val="00C5430A"/>
    <w:rsid w:val="00DA0614"/>
    <w:rsid w:val="00DD0F8D"/>
    <w:rsid w:val="00DD6B04"/>
    <w:rsid w:val="00F152D1"/>
    <w:rsid w:val="00F37C43"/>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6A7E"/>
    <w:rPr>
      <w:color w:val="808080"/>
    </w:rPr>
  </w:style>
  <w:style w:type="paragraph" w:customStyle="1" w:styleId="1E69CC89658245C599359C4DA16A717B">
    <w:name w:val="1E69CC89658245C599359C4DA16A717B"/>
    <w:rsid w:val="00126A7E"/>
  </w:style>
  <w:style w:type="paragraph" w:customStyle="1" w:styleId="7E157DBA214E4BA3A5AFEFCC8B8AC959">
    <w:name w:val="7E157DBA214E4BA3A5AFEFCC8B8AC959"/>
    <w:rsid w:val="00126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6A7E"/>
    <w:rPr>
      <w:color w:val="808080"/>
    </w:rPr>
  </w:style>
  <w:style w:type="paragraph" w:customStyle="1" w:styleId="1E69CC89658245C599359C4DA16A717B">
    <w:name w:val="1E69CC89658245C599359C4DA16A717B"/>
    <w:rsid w:val="00126A7E"/>
  </w:style>
  <w:style w:type="paragraph" w:customStyle="1" w:styleId="7E157DBA214E4BA3A5AFEFCC8B8AC959">
    <w:name w:val="7E157DBA214E4BA3A5AFEFCC8B8AC959"/>
    <w:rsid w:val="00126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16E448EA8FA74091B84765980973CE" ma:contentTypeVersion="139" ma:contentTypeDescription="" ma:contentTypeScope="" ma:versionID="5bf7861af7bec7763e15e0c56e09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2012-06-11T07:00:00+00:00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Apex Water Supply, Inc.</CaseCompanyNames>
    <DocketNumber xmlns="dc463f71-b30c-4ab2-9473-d307f9d35888">120857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D71C4E-0F9E-4B6D-855D-4FC8EAAB86B9}"/>
</file>

<file path=customXml/itemProps2.xml><?xml version="1.0" encoding="utf-8"?>
<ds:datastoreItem xmlns:ds="http://schemas.openxmlformats.org/officeDocument/2006/customXml" ds:itemID="{717B8277-3753-45EA-9806-33E099274FEE}"/>
</file>

<file path=customXml/itemProps3.xml><?xml version="1.0" encoding="utf-8"?>
<ds:datastoreItem xmlns:ds="http://schemas.openxmlformats.org/officeDocument/2006/customXml" ds:itemID="{79504F68-73A6-4C84-8E05-A5A365DA26B5}"/>
</file>

<file path=customXml/itemProps4.xml><?xml version="1.0" encoding="utf-8"?>
<ds:datastoreItem xmlns:ds="http://schemas.openxmlformats.org/officeDocument/2006/customXml" ds:itemID="{C2C0065F-FC03-4BDE-87ED-13EAC6C7D852}"/>
</file>

<file path=customXml/itemProps5.xml><?xml version="1.0" encoding="utf-8"?>
<ds:datastoreItem xmlns:ds="http://schemas.openxmlformats.org/officeDocument/2006/customXml" ds:itemID="{ADF2B1A7-C164-4D75-9ED6-9ABFDE5FD286}"/>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2012-07-10T18:49:00Z</cp:lastPrinted>
  <dcterms:created xsi:type="dcterms:W3CDTF">2012-07-10T18:50:00Z</dcterms:created>
  <dcterms:modified xsi:type="dcterms:W3CDTF">2012-07-10T21:06:00Z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0x0101006E56B4D1795A2E4DB2F0B01679ED314A002216E448EA8FA74091B84765980973CE</vt:lpwstr>
  </property>
  <property fmtid="{D5CDD505-2E9C-101B-9397-08002B2CF9AE}" pid="3" name="_docset_NoMedatataSyncRequired">
    <vt:lpwstr>False</vt:lpwstr>
  </property>
</Properties>
</file>