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26,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85 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C703A2">
        <w:rPr>
          <w:rFonts w:ascii="Arial" w:hAnsi="Arial" w:cs="Arial"/>
          <w:sz w:val="20"/>
          <w:szCs w:val="20"/>
        </w:rPr>
        <w:t>February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to recover the risen cost of fuel.  Please see supporting documents attached as “FUEL PacNWTransp </w:t>
      </w:r>
      <w:r w:rsidR="009A15F9">
        <w:rPr>
          <w:rFonts w:ascii="Arial" w:hAnsi="Arial" w:cs="Arial"/>
          <w:sz w:val="20"/>
          <w:szCs w:val="20"/>
        </w:rPr>
        <w:t>Feb</w:t>
      </w:r>
      <w:r>
        <w:rPr>
          <w:rFonts w:ascii="Arial" w:hAnsi="Arial" w:cs="Arial"/>
          <w:sz w:val="20"/>
          <w:szCs w:val="20"/>
        </w:rPr>
        <w:t xml:space="preserve"> 1</w:t>
      </w:r>
      <w:r w:rsidR="00E200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$1.50 per one way passenger fare and $3.00 per round-trip passenger fare.  The percentage amount that rates will change if “Special Fuel Surcharge Tariff Supplement No. 85”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$3025.50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documentation from our fuel supplier is included with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grammar="clean"/>
  <w:stylePaneFormatFilter w:val="3F01"/>
  <w:defaultTabStop w:val="720"/>
  <w:characterSpacingControl w:val="doNotCompress"/>
  <w:compat/>
  <w:rsids>
    <w:rsidRoot w:val="00D72EA5"/>
    <w:rsid w:val="00011E41"/>
    <w:rsid w:val="00012C52"/>
    <w:rsid w:val="0003567F"/>
    <w:rsid w:val="000F20B9"/>
    <w:rsid w:val="001776D1"/>
    <w:rsid w:val="001A0B6C"/>
    <w:rsid w:val="002175A0"/>
    <w:rsid w:val="00225EC4"/>
    <w:rsid w:val="003358A5"/>
    <w:rsid w:val="00343BC6"/>
    <w:rsid w:val="00361F20"/>
    <w:rsid w:val="003769EC"/>
    <w:rsid w:val="0043304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A40927"/>
    <w:rsid w:val="00B351E3"/>
    <w:rsid w:val="00B60DA5"/>
    <w:rsid w:val="00B661AC"/>
    <w:rsid w:val="00BC57A9"/>
    <w:rsid w:val="00C159E8"/>
    <w:rsid w:val="00C2043C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2011-01-27T08:00:00+00:00</OpenedDate>
    <Date1 xmlns="dc463f71-b30c-4ab2-9473-d307f9d35888">2011-01-27T08:00:00+00:00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BD5163B9966341B98A8E805C79A767" ma:contentTypeVersion="143" ma:contentTypeDescription="" ma:contentTypeScope="" ma:versionID="c028f5370124e6b7c4297abee0914f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B320F-838B-42F2-ABF6-A4E021D5C5F7}"/>
</file>

<file path=customXml/itemProps2.xml><?xml version="1.0" encoding="utf-8"?>
<ds:datastoreItem xmlns:ds="http://schemas.openxmlformats.org/officeDocument/2006/customXml" ds:itemID="{D28ADC8C-14E3-4C8A-BA65-53A6607E3370}"/>
</file>

<file path=customXml/itemProps3.xml><?xml version="1.0" encoding="utf-8"?>
<ds:datastoreItem xmlns:ds="http://schemas.openxmlformats.org/officeDocument/2006/customXml" ds:itemID="{CD5E3711-9D19-4D6D-BFB7-241A92238906}"/>
</file>

<file path=customXml/itemProps4.xml><?xml version="1.0" encoding="utf-8"?>
<ds:datastoreItem xmlns:ds="http://schemas.openxmlformats.org/officeDocument/2006/customXml" ds:itemID="{5C69979B-CF9B-4699-A58E-30EE63093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2164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2011-01-27T18:38:00Z</dcterms:created>
  <dcterms:modified xsi:type="dcterms:W3CDTF">2011-01-27T18:38:00Z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0x0101006E56B4D1795A2E4DB2F0B01679ED314A0070BD5163B9966341B98A8E805C79A767</vt:lpwstr>
  </property>
  <property fmtid="{D5CDD505-2E9C-101B-9397-08002B2CF9AE}" pid="3" name="_docset_NoMedatataSyncRequired">
    <vt:lpwstr>False</vt:lpwstr>
  </property>
</Properties>
</file>