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C" w:rsidRDefault="00FD26FC">
      <w:pPr>
        <w:jc w:val="center"/>
        <w:rPr>
          <w:rFonts w:ascii="Brisk Extended" w:hAnsi="Brisk Extended" w:cs="Brisk Extended"/>
          <w:sz w:val="48"/>
          <w:szCs w:val="48"/>
        </w:rPr>
      </w:pPr>
      <w:r>
        <w:rPr>
          <w:rFonts w:ascii="Brisk Extended" w:hAnsi="Brisk Extended" w:cs="Brisk Extended"/>
          <w:sz w:val="48"/>
          <w:szCs w:val="48"/>
        </w:rPr>
        <w:t xml:space="preserve">LakeLand Village Water Company, </w:t>
      </w:r>
      <w:proofErr w:type="gramStart"/>
      <w:r>
        <w:rPr>
          <w:rFonts w:ascii="Brisk Extended" w:hAnsi="Brisk Extended" w:cs="Brisk Extended"/>
          <w:sz w:val="48"/>
          <w:szCs w:val="48"/>
        </w:rPr>
        <w:t>Inc.</w:t>
      </w:r>
      <w:proofErr w:type="gramEnd"/>
    </w:p>
    <w:p w:rsidR="00FD26FC" w:rsidRDefault="00FD26FC">
      <w:pPr>
        <w:jc w:val="center"/>
        <w:rPr>
          <w:rFonts w:ascii="Brisk Extended" w:hAnsi="Brisk Extended" w:cs="Brisk Extended"/>
          <w:sz w:val="48"/>
          <w:szCs w:val="48"/>
        </w:rPr>
      </w:pPr>
      <w:r>
        <w:rPr>
          <w:rFonts w:ascii="Brisk Extended" w:hAnsi="Brisk Extended" w:cs="Brisk Extended"/>
          <w:sz w:val="48"/>
          <w:szCs w:val="48"/>
        </w:rPr>
        <w:t>PO Box 108</w:t>
      </w:r>
    </w:p>
    <w:p w:rsidR="00FD26FC" w:rsidRDefault="00FD26FC">
      <w:pPr>
        <w:jc w:val="center"/>
        <w:rPr>
          <w:rFonts w:ascii="Brisk Extended" w:hAnsi="Brisk Extended" w:cs="Brisk Extended"/>
          <w:sz w:val="48"/>
          <w:szCs w:val="48"/>
        </w:rPr>
      </w:pPr>
      <w:proofErr w:type="spellStart"/>
      <w:r>
        <w:rPr>
          <w:rFonts w:ascii="Brisk Extended" w:hAnsi="Brisk Extended" w:cs="Brisk Extended"/>
          <w:sz w:val="48"/>
          <w:szCs w:val="48"/>
        </w:rPr>
        <w:t>Allyn</w:t>
      </w:r>
      <w:proofErr w:type="spellEnd"/>
      <w:r>
        <w:rPr>
          <w:rFonts w:ascii="Brisk Extended" w:hAnsi="Brisk Extended" w:cs="Brisk Extended"/>
          <w:sz w:val="48"/>
          <w:szCs w:val="48"/>
        </w:rPr>
        <w:t>, WA  98524</w:t>
      </w:r>
    </w:p>
    <w:p w:rsidR="00FD26FC" w:rsidRDefault="00FD26FC">
      <w:pPr>
        <w:jc w:val="center"/>
        <w:rPr>
          <w:rFonts w:ascii="Brisk Extended" w:hAnsi="Brisk Extended" w:cs="Brisk Extended"/>
          <w:sz w:val="48"/>
          <w:szCs w:val="48"/>
        </w:rPr>
      </w:pPr>
      <w:r>
        <w:rPr>
          <w:rFonts w:ascii="Brisk Extended" w:hAnsi="Brisk Extended" w:cs="Brisk Extended"/>
          <w:sz w:val="48"/>
          <w:szCs w:val="48"/>
        </w:rPr>
        <w:t>(360)275-2474</w:t>
      </w:r>
    </w:p>
    <w:p w:rsidR="00FD26FC" w:rsidRDefault="00FD26FC">
      <w:pPr>
        <w:rPr>
          <w:sz w:val="24"/>
          <w:szCs w:val="24"/>
        </w:rPr>
      </w:pPr>
    </w:p>
    <w:p w:rsidR="00FD26FC" w:rsidRDefault="0050309C">
      <w:pPr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B97C49">
        <w:rPr>
          <w:sz w:val="24"/>
          <w:szCs w:val="24"/>
        </w:rPr>
        <w:t>12</w:t>
      </w:r>
      <w:bookmarkStart w:id="0" w:name="_GoBack"/>
      <w:bookmarkEnd w:id="0"/>
      <w:r w:rsidR="00E725D1">
        <w:rPr>
          <w:sz w:val="24"/>
          <w:szCs w:val="24"/>
        </w:rPr>
        <w:t>, 2010</w:t>
      </w:r>
    </w:p>
    <w:p w:rsidR="00FD26FC" w:rsidRDefault="00FD26FC">
      <w:pPr>
        <w:rPr>
          <w:sz w:val="24"/>
          <w:szCs w:val="24"/>
        </w:rPr>
      </w:pPr>
    </w:p>
    <w:p w:rsidR="00FD26FC" w:rsidRDefault="00E725D1">
      <w:pPr>
        <w:rPr>
          <w:sz w:val="24"/>
          <w:szCs w:val="24"/>
        </w:rPr>
      </w:pPr>
      <w:r>
        <w:rPr>
          <w:sz w:val="24"/>
          <w:szCs w:val="24"/>
        </w:rPr>
        <w:t>Mr. David Danner, Executive Director and Secretary</w:t>
      </w: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>Washington Utilities and Transportation Commission</w:t>
      </w: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FD26FC" w:rsidRDefault="00FD26FC">
      <w:pPr>
        <w:rPr>
          <w:sz w:val="24"/>
          <w:szCs w:val="24"/>
        </w:rPr>
      </w:pPr>
    </w:p>
    <w:p w:rsidR="00FD26FC" w:rsidRDefault="00FD26FC">
      <w:pPr>
        <w:rPr>
          <w:rFonts w:ascii="Brisk Extended" w:hAnsi="Brisk Extended" w:cs="Brisk Extended"/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proofErr w:type="gramStart"/>
      <w:r>
        <w:rPr>
          <w:rFonts w:ascii="Brisk Extended" w:hAnsi="Brisk Extended" w:cs="Brisk Extended"/>
          <w:sz w:val="24"/>
          <w:szCs w:val="24"/>
        </w:rPr>
        <w:t>LakeLand Village Water Company, Inc.</w:t>
      </w:r>
      <w:proofErr w:type="gramEnd"/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3A62">
        <w:rPr>
          <w:sz w:val="24"/>
          <w:szCs w:val="24"/>
        </w:rPr>
        <w:t>Tar</w:t>
      </w:r>
      <w:r w:rsidR="003E1A8F">
        <w:rPr>
          <w:sz w:val="24"/>
          <w:szCs w:val="24"/>
        </w:rPr>
        <w:t>if</w:t>
      </w:r>
      <w:r w:rsidR="00E83A62">
        <w:rPr>
          <w:sz w:val="24"/>
          <w:szCs w:val="24"/>
        </w:rPr>
        <w:t>f</w:t>
      </w:r>
      <w:r>
        <w:rPr>
          <w:sz w:val="24"/>
          <w:szCs w:val="24"/>
        </w:rPr>
        <w:t xml:space="preserve"> Increase Filing</w:t>
      </w:r>
    </w:p>
    <w:p w:rsidR="00E83A62" w:rsidRDefault="00E83A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Water System ID Number: 45090R</w:t>
      </w:r>
    </w:p>
    <w:p w:rsidR="00FD26FC" w:rsidRDefault="00FD26FC">
      <w:pPr>
        <w:rPr>
          <w:sz w:val="24"/>
          <w:szCs w:val="24"/>
        </w:rPr>
      </w:pP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E725D1">
        <w:rPr>
          <w:sz w:val="24"/>
          <w:szCs w:val="24"/>
        </w:rPr>
        <w:t>Mr. Danner</w:t>
      </w:r>
      <w:r>
        <w:rPr>
          <w:sz w:val="24"/>
          <w:szCs w:val="24"/>
        </w:rPr>
        <w:t>:</w:t>
      </w:r>
    </w:p>
    <w:p w:rsidR="00FD26FC" w:rsidRDefault="00FD26FC">
      <w:pPr>
        <w:rPr>
          <w:sz w:val="24"/>
          <w:szCs w:val="24"/>
        </w:rPr>
      </w:pPr>
    </w:p>
    <w:p w:rsidR="0066074A" w:rsidRDefault="00FD26FC">
      <w:pPr>
        <w:rPr>
          <w:sz w:val="24"/>
          <w:szCs w:val="24"/>
        </w:rPr>
      </w:pPr>
      <w:r>
        <w:rPr>
          <w:sz w:val="24"/>
          <w:szCs w:val="24"/>
        </w:rPr>
        <w:t xml:space="preserve">LakeLand Village Water Company, Inc. wishes to file for an increase in </w:t>
      </w:r>
      <w:r w:rsidR="003E1A8F">
        <w:rPr>
          <w:sz w:val="24"/>
          <w:szCs w:val="24"/>
        </w:rPr>
        <w:t>water</w:t>
      </w:r>
      <w:r>
        <w:rPr>
          <w:sz w:val="24"/>
          <w:szCs w:val="24"/>
        </w:rPr>
        <w:t xml:space="preserve"> tariff rates.  </w:t>
      </w:r>
      <w:r w:rsidR="00E725D1">
        <w:rPr>
          <w:sz w:val="24"/>
          <w:szCs w:val="24"/>
        </w:rPr>
        <w:t>This rate change would cover the increased cost of doing business due to rising cost of labor, materials, testing and</w:t>
      </w:r>
      <w:r w:rsidR="008B74C3">
        <w:rPr>
          <w:sz w:val="24"/>
          <w:szCs w:val="24"/>
        </w:rPr>
        <w:t xml:space="preserve"> regulations</w:t>
      </w:r>
      <w:r w:rsidR="00E725D1">
        <w:rPr>
          <w:sz w:val="24"/>
          <w:szCs w:val="24"/>
        </w:rPr>
        <w:t xml:space="preserve">. </w:t>
      </w:r>
    </w:p>
    <w:p w:rsidR="0066074A" w:rsidRDefault="0066074A">
      <w:pPr>
        <w:rPr>
          <w:sz w:val="24"/>
          <w:szCs w:val="24"/>
        </w:rPr>
      </w:pPr>
    </w:p>
    <w:p w:rsidR="0066074A" w:rsidRDefault="00E725D1">
      <w:pPr>
        <w:rPr>
          <w:sz w:val="24"/>
          <w:szCs w:val="24"/>
        </w:rPr>
      </w:pPr>
      <w:r>
        <w:rPr>
          <w:sz w:val="24"/>
          <w:szCs w:val="24"/>
        </w:rPr>
        <w:t>The requested filing would result in</w:t>
      </w:r>
      <w:r w:rsidR="005E0E50">
        <w:rPr>
          <w:sz w:val="24"/>
          <w:szCs w:val="24"/>
        </w:rPr>
        <w:t xml:space="preserve"> $7</w:t>
      </w:r>
      <w:r w:rsidR="00C13169">
        <w:rPr>
          <w:sz w:val="24"/>
          <w:szCs w:val="24"/>
        </w:rPr>
        <w:t>3</w:t>
      </w:r>
      <w:r w:rsidR="005E0E50">
        <w:rPr>
          <w:sz w:val="24"/>
          <w:szCs w:val="24"/>
        </w:rPr>
        <w:t>,</w:t>
      </w:r>
      <w:r w:rsidR="00C13169">
        <w:rPr>
          <w:sz w:val="24"/>
          <w:szCs w:val="24"/>
        </w:rPr>
        <w:t>5</w:t>
      </w:r>
      <w:r w:rsidR="005E0E50">
        <w:rPr>
          <w:sz w:val="24"/>
          <w:szCs w:val="24"/>
        </w:rPr>
        <w:t>00, or an</w:t>
      </w:r>
      <w:r>
        <w:rPr>
          <w:sz w:val="24"/>
          <w:szCs w:val="24"/>
        </w:rPr>
        <w:t xml:space="preserve"> average 33%</w:t>
      </w:r>
      <w:r w:rsidR="005E0E50">
        <w:rPr>
          <w:sz w:val="24"/>
          <w:szCs w:val="24"/>
        </w:rPr>
        <w:t>,</w:t>
      </w:r>
      <w:r>
        <w:rPr>
          <w:sz w:val="24"/>
          <w:szCs w:val="24"/>
        </w:rPr>
        <w:t xml:space="preserve"> increase</w:t>
      </w:r>
      <w:r w:rsidR="005E0E50">
        <w:rPr>
          <w:sz w:val="24"/>
          <w:szCs w:val="24"/>
        </w:rPr>
        <w:t xml:space="preserve"> in our metered service rate</w:t>
      </w:r>
      <w:r>
        <w:rPr>
          <w:sz w:val="24"/>
          <w:szCs w:val="24"/>
        </w:rPr>
        <w:t xml:space="preserve"> by decreasing the base rate, while charging more for water used.  We have also included a tiered rate to encourage conservation thr</w:t>
      </w:r>
      <w:r w:rsidR="0066074A">
        <w:rPr>
          <w:sz w:val="24"/>
          <w:szCs w:val="24"/>
        </w:rPr>
        <w:t>ough higher rates for higher us</w:t>
      </w:r>
      <w:r>
        <w:rPr>
          <w:sz w:val="24"/>
          <w:szCs w:val="24"/>
        </w:rPr>
        <w:t xml:space="preserve">age.  </w:t>
      </w:r>
      <w:r w:rsidR="0066074A">
        <w:rPr>
          <w:sz w:val="24"/>
          <w:szCs w:val="24"/>
        </w:rPr>
        <w:t>Our rate structure would change from $13.75 per month</w:t>
      </w:r>
      <w:r w:rsidR="00CC79DB">
        <w:rPr>
          <w:sz w:val="24"/>
          <w:szCs w:val="24"/>
        </w:rPr>
        <w:t xml:space="preserve"> to</w:t>
      </w:r>
      <w:r w:rsidR="0066074A">
        <w:rPr>
          <w:sz w:val="24"/>
          <w:szCs w:val="24"/>
        </w:rPr>
        <w:t xml:space="preserve"> a base rate of $12.25 per month.   In addition </w:t>
      </w:r>
      <w:r w:rsidR="00CC79DB">
        <w:rPr>
          <w:sz w:val="24"/>
          <w:szCs w:val="24"/>
        </w:rPr>
        <w:t>we would go from $1.00 per 100 cubic feet of water used to $2.00 per 100</w:t>
      </w:r>
      <w:r w:rsidR="00764946">
        <w:rPr>
          <w:sz w:val="24"/>
          <w:szCs w:val="24"/>
        </w:rPr>
        <w:t xml:space="preserve"> cubic feet</w:t>
      </w:r>
      <w:r w:rsidR="00CC79DB">
        <w:rPr>
          <w:sz w:val="24"/>
          <w:szCs w:val="24"/>
        </w:rPr>
        <w:t xml:space="preserve"> for the first 500</w:t>
      </w:r>
      <w:r w:rsidR="00764946">
        <w:rPr>
          <w:sz w:val="24"/>
          <w:szCs w:val="24"/>
        </w:rPr>
        <w:t xml:space="preserve"> cubic feet</w:t>
      </w:r>
      <w:r w:rsidR="00CC79DB">
        <w:rPr>
          <w:sz w:val="24"/>
          <w:szCs w:val="24"/>
        </w:rPr>
        <w:t>, 501 to 1200 cubic feet would be $2.</w:t>
      </w:r>
      <w:r w:rsidR="00446D57">
        <w:rPr>
          <w:sz w:val="24"/>
          <w:szCs w:val="24"/>
        </w:rPr>
        <w:t>45</w:t>
      </w:r>
      <w:r w:rsidR="00CC79DB">
        <w:rPr>
          <w:sz w:val="24"/>
          <w:szCs w:val="24"/>
        </w:rPr>
        <w:t xml:space="preserve"> per</w:t>
      </w:r>
      <w:r w:rsidR="00764946">
        <w:rPr>
          <w:sz w:val="24"/>
          <w:szCs w:val="24"/>
        </w:rPr>
        <w:t xml:space="preserve"> 100</w:t>
      </w:r>
      <w:r w:rsidR="00CC79DB">
        <w:rPr>
          <w:sz w:val="24"/>
          <w:szCs w:val="24"/>
        </w:rPr>
        <w:t xml:space="preserve"> cubic f</w:t>
      </w:r>
      <w:r w:rsidR="00764946">
        <w:rPr>
          <w:sz w:val="24"/>
          <w:szCs w:val="24"/>
        </w:rPr>
        <w:t>eet</w:t>
      </w:r>
      <w:r w:rsidR="00CC79DB">
        <w:rPr>
          <w:sz w:val="24"/>
          <w:szCs w:val="24"/>
        </w:rPr>
        <w:t xml:space="preserve"> and any usage over 1200</w:t>
      </w:r>
      <w:r w:rsidR="00764946">
        <w:rPr>
          <w:sz w:val="24"/>
          <w:szCs w:val="24"/>
        </w:rPr>
        <w:t xml:space="preserve"> cubic feet</w:t>
      </w:r>
      <w:r w:rsidR="00CC79DB">
        <w:rPr>
          <w:sz w:val="24"/>
          <w:szCs w:val="24"/>
        </w:rPr>
        <w:t xml:space="preserve"> would be $1.70 per 100 cubic feet.</w:t>
      </w:r>
      <w:r w:rsidR="008B74C3">
        <w:rPr>
          <w:sz w:val="24"/>
          <w:szCs w:val="24"/>
        </w:rPr>
        <w:t xml:space="preserve">  We are also requesting a change in our flat rate service from $22.50 per month to $28.35 per month.</w:t>
      </w:r>
      <w:r w:rsidR="005E0E50">
        <w:rPr>
          <w:sz w:val="24"/>
          <w:szCs w:val="24"/>
        </w:rPr>
        <w:t xml:space="preserve">  This would result in $1,700 in increased revenue or a 26% increase in flat rate service fees.</w:t>
      </w:r>
    </w:p>
    <w:p w:rsidR="0066074A" w:rsidRDefault="0066074A">
      <w:pPr>
        <w:rPr>
          <w:sz w:val="24"/>
          <w:szCs w:val="24"/>
        </w:rPr>
      </w:pPr>
    </w:p>
    <w:p w:rsidR="00E725D1" w:rsidRDefault="00E725D1">
      <w:pPr>
        <w:rPr>
          <w:sz w:val="24"/>
          <w:szCs w:val="24"/>
        </w:rPr>
      </w:pPr>
      <w:r>
        <w:rPr>
          <w:sz w:val="24"/>
          <w:szCs w:val="24"/>
        </w:rPr>
        <w:t xml:space="preserve">The effect would produce an </w:t>
      </w:r>
      <w:r w:rsidR="00FD26FC">
        <w:rPr>
          <w:sz w:val="24"/>
          <w:szCs w:val="24"/>
        </w:rPr>
        <w:t xml:space="preserve">annual increase </w:t>
      </w:r>
      <w:r>
        <w:rPr>
          <w:sz w:val="24"/>
          <w:szCs w:val="24"/>
        </w:rPr>
        <w:t xml:space="preserve">in revenue of approximately </w:t>
      </w:r>
      <w:r w:rsidR="00FD26FC">
        <w:rPr>
          <w:sz w:val="24"/>
          <w:szCs w:val="24"/>
        </w:rPr>
        <w:t>$</w:t>
      </w:r>
      <w:r>
        <w:rPr>
          <w:sz w:val="24"/>
          <w:szCs w:val="24"/>
        </w:rPr>
        <w:t>7</w:t>
      </w:r>
      <w:r w:rsidR="00642FF9">
        <w:rPr>
          <w:sz w:val="24"/>
          <w:szCs w:val="24"/>
        </w:rPr>
        <w:t>5</w:t>
      </w:r>
      <w:r w:rsidR="00FD26FC">
        <w:rPr>
          <w:sz w:val="24"/>
          <w:szCs w:val="24"/>
        </w:rPr>
        <w:t xml:space="preserve">,000.  </w:t>
      </w:r>
    </w:p>
    <w:p w:rsidR="00E725D1" w:rsidRDefault="00E725D1">
      <w:pPr>
        <w:rPr>
          <w:sz w:val="24"/>
          <w:szCs w:val="24"/>
        </w:rPr>
      </w:pPr>
    </w:p>
    <w:p w:rsidR="003E1A8F" w:rsidRDefault="003E1A8F">
      <w:pPr>
        <w:rPr>
          <w:sz w:val="24"/>
          <w:szCs w:val="24"/>
        </w:rPr>
      </w:pPr>
      <w:r>
        <w:rPr>
          <w:sz w:val="24"/>
          <w:szCs w:val="24"/>
        </w:rPr>
        <w:t xml:space="preserve">We have electronically filed the Rate Case Workbook, </w:t>
      </w:r>
      <w:r w:rsidR="00FD26FC">
        <w:rPr>
          <w:sz w:val="24"/>
          <w:szCs w:val="24"/>
        </w:rPr>
        <w:t xml:space="preserve">customer notice, revised tariff pages and </w:t>
      </w:r>
      <w:r w:rsidR="008B74C3">
        <w:rPr>
          <w:sz w:val="24"/>
          <w:szCs w:val="24"/>
        </w:rPr>
        <w:t xml:space="preserve">balance sheet as </w:t>
      </w:r>
      <w:r w:rsidR="00490808">
        <w:rPr>
          <w:sz w:val="24"/>
          <w:szCs w:val="24"/>
        </w:rPr>
        <w:t>required</w:t>
      </w:r>
      <w:r w:rsidR="00FD26FC">
        <w:rPr>
          <w:sz w:val="24"/>
          <w:szCs w:val="24"/>
        </w:rPr>
        <w:t>.</w:t>
      </w:r>
      <w:r w:rsidR="008B74C3">
        <w:rPr>
          <w:sz w:val="24"/>
          <w:szCs w:val="24"/>
        </w:rPr>
        <w:t xml:space="preserve"> </w:t>
      </w:r>
    </w:p>
    <w:p w:rsidR="003E1A8F" w:rsidRDefault="003E1A8F">
      <w:pPr>
        <w:rPr>
          <w:sz w:val="24"/>
          <w:szCs w:val="24"/>
        </w:rPr>
      </w:pP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 xml:space="preserve">Our proposed effective date is </w:t>
      </w:r>
      <w:r w:rsidR="0050309C">
        <w:rPr>
          <w:sz w:val="24"/>
          <w:szCs w:val="24"/>
        </w:rPr>
        <w:t>January 1, 2011</w:t>
      </w:r>
      <w:r>
        <w:rPr>
          <w:sz w:val="24"/>
          <w:szCs w:val="24"/>
        </w:rPr>
        <w:t>.</w:t>
      </w:r>
    </w:p>
    <w:p w:rsidR="00FD26FC" w:rsidRDefault="00FD26FC">
      <w:pPr>
        <w:rPr>
          <w:sz w:val="24"/>
          <w:szCs w:val="24"/>
        </w:rPr>
      </w:pP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>Please call me at 360-275-2474 if you have any questions.</w:t>
      </w:r>
    </w:p>
    <w:p w:rsidR="00FD26FC" w:rsidRDefault="00FD26FC">
      <w:pPr>
        <w:rPr>
          <w:sz w:val="24"/>
          <w:szCs w:val="24"/>
        </w:rPr>
      </w:pPr>
    </w:p>
    <w:p w:rsidR="00FD26FC" w:rsidRDefault="00FD26FC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764946" w:rsidRDefault="00764946" w:rsidP="00FD26FC">
      <w:pPr>
        <w:rPr>
          <w:sz w:val="24"/>
          <w:szCs w:val="24"/>
        </w:rPr>
      </w:pPr>
    </w:p>
    <w:p w:rsidR="00764946" w:rsidRDefault="00764946" w:rsidP="00FD26FC">
      <w:pPr>
        <w:rPr>
          <w:sz w:val="24"/>
          <w:szCs w:val="24"/>
        </w:rPr>
      </w:pPr>
    </w:p>
    <w:p w:rsidR="00764946" w:rsidRDefault="00764946" w:rsidP="00FD26FC">
      <w:pPr>
        <w:rPr>
          <w:sz w:val="24"/>
          <w:szCs w:val="24"/>
        </w:rPr>
      </w:pPr>
    </w:p>
    <w:p w:rsidR="00764946" w:rsidRDefault="00764946" w:rsidP="00FD26F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FD26FC">
        <w:rPr>
          <w:sz w:val="24"/>
          <w:szCs w:val="24"/>
        </w:rPr>
        <w:t>ichard A. Anderson</w:t>
      </w:r>
    </w:p>
    <w:p w:rsidR="00495809" w:rsidRDefault="00D45624" w:rsidP="00FD26FC">
      <w:r>
        <w:rPr>
          <w:sz w:val="24"/>
          <w:szCs w:val="24"/>
        </w:rPr>
        <w:t>Vice President</w:t>
      </w:r>
    </w:p>
    <w:sectPr w:rsidR="00495809" w:rsidSect="00764946">
      <w:headerReference w:type="default" r:id="rId6"/>
      <w:footerReference w:type="default" r:id="rId7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383" w:rsidRDefault="001E1383">
      <w:r>
        <w:separator/>
      </w:r>
    </w:p>
  </w:endnote>
  <w:endnote w:type="continuationSeparator" w:id="0">
    <w:p w:rsidR="001E1383" w:rsidRDefault="001E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sk Extended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FC" w:rsidRDefault="00FD26F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383" w:rsidRDefault="001E1383">
      <w:r>
        <w:separator/>
      </w:r>
    </w:p>
  </w:footnote>
  <w:footnote w:type="continuationSeparator" w:id="0">
    <w:p w:rsidR="001E1383" w:rsidRDefault="001E1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FC" w:rsidRDefault="00FD26F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FD26FC"/>
    <w:rsid w:val="00042E49"/>
    <w:rsid w:val="000677E6"/>
    <w:rsid w:val="000B2513"/>
    <w:rsid w:val="00186B7D"/>
    <w:rsid w:val="001E1383"/>
    <w:rsid w:val="00322407"/>
    <w:rsid w:val="003E1A8F"/>
    <w:rsid w:val="003F4413"/>
    <w:rsid w:val="00446D57"/>
    <w:rsid w:val="00450B48"/>
    <w:rsid w:val="00490808"/>
    <w:rsid w:val="00495809"/>
    <w:rsid w:val="004C4F06"/>
    <w:rsid w:val="0050309C"/>
    <w:rsid w:val="005E0E50"/>
    <w:rsid w:val="005F7B7E"/>
    <w:rsid w:val="00642FF9"/>
    <w:rsid w:val="00647AAA"/>
    <w:rsid w:val="0066074A"/>
    <w:rsid w:val="006F76E6"/>
    <w:rsid w:val="00764946"/>
    <w:rsid w:val="007D62C6"/>
    <w:rsid w:val="00837C27"/>
    <w:rsid w:val="008B74C3"/>
    <w:rsid w:val="00A61163"/>
    <w:rsid w:val="00B7762D"/>
    <w:rsid w:val="00B97C49"/>
    <w:rsid w:val="00C13169"/>
    <w:rsid w:val="00CC79DB"/>
    <w:rsid w:val="00D45624"/>
    <w:rsid w:val="00DC46F2"/>
    <w:rsid w:val="00E725D1"/>
    <w:rsid w:val="00E83A62"/>
    <w:rsid w:val="00FD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40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2010-10-12T07:00:00+00:00</OpenedDate>
    <Date1 xmlns="dc463f71-b30c-4ab2-9473-d307f9d35888">2010-10-12T07:00:00+00:00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Lakeland Village Water Company, Inc.</CaseCompanyNames>
    <DocketNumber xmlns="dc463f71-b30c-4ab2-9473-d307f9d35888">101685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EAEB61A0D16D4D917A89E5F0E10427" ma:contentTypeVersion="131" ma:contentTypeDescription="" ma:contentTypeScope="" ma:versionID="bbe559ddd0ea50a5f1fedfdf15f2ba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5DD492-78E1-4E09-8F63-D676C75EEB03}"/>
</file>

<file path=customXml/itemProps2.xml><?xml version="1.0" encoding="utf-8"?>
<ds:datastoreItem xmlns:ds="http://schemas.openxmlformats.org/officeDocument/2006/customXml" ds:itemID="{3B47C6D2-5780-4150-B162-C01EEA922703}"/>
</file>

<file path=customXml/itemProps3.xml><?xml version="1.0" encoding="utf-8"?>
<ds:datastoreItem xmlns:ds="http://schemas.openxmlformats.org/officeDocument/2006/customXml" ds:itemID="{3D72713F-EACF-4D71-B7FF-A545DBB321A9}"/>
</file>

<file path=customXml/itemProps4.xml><?xml version="1.0" encoding="utf-8"?>
<ds:datastoreItem xmlns:ds="http://schemas.openxmlformats.org/officeDocument/2006/customXml" ds:itemID="{4363A402-5374-4BC4-810E-525D00CBC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LakeLand Village Water Company, Inc</vt:lpstr>
    </vt:vector>
  </TitlesOfParts>
  <Company> 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LakeLand Village Water Company, Inc</dc:title>
  <dc:subject/>
  <dc:creator>Owner</dc:creator>
  <cp:keywords/>
  <dc:description/>
  <cp:lastModifiedBy>Catherine Taliaferro</cp:lastModifiedBy>
  <cp:revision>2</cp:revision>
  <cp:lastPrinted>2010-10-04T17:01:00Z</cp:lastPrinted>
  <dcterms:created xsi:type="dcterms:W3CDTF">2010-10-14T17:39:00Z</dcterms:created>
  <dcterms:modified xsi:type="dcterms:W3CDTF">2010-10-14T17:39:00Z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0x0101006E56B4D1795A2E4DB2F0B01679ED314A004AEAEB61A0D16D4D917A89E5F0E10427</vt:lpwstr>
  </property>
  <property fmtid="{D5CDD505-2E9C-101B-9397-08002B2CF9AE}" pid="3" name="_docset_NoMedatataSyncRequired">
    <vt:lpwstr>False</vt:lpwstr>
  </property>
</Properties>
</file>