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A9" w:rsidRDefault="00FF3DA9" w:rsidP="002B78FD">
      <w:pPr>
        <w:spacing w:after="60"/>
        <w:ind w:right="576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</w:t>
      </w:r>
      <w:r w:rsidR="008F4F20">
        <w:rPr>
          <w:rFonts w:ascii="Arial" w:hAnsi="Arial" w:cs="Arial"/>
          <w:sz w:val="20"/>
        </w:rPr>
        <w:t>_________</w:t>
      </w:r>
    </w:p>
    <w:p w:rsidR="00FF3DA9" w:rsidRDefault="00FF3DA9" w:rsidP="002B78FD">
      <w:pPr>
        <w:spacing w:after="120"/>
        <w:ind w:right="576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Agenda Date Assigned</w:t>
      </w:r>
      <w:r w:rsidR="002B78FD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435CC1">
        <w:rPr>
          <w:rFonts w:ascii="Arial" w:hAnsi="Arial" w:cs="Arial"/>
          <w:sz w:val="20"/>
          <w:u w:val="single"/>
        </w:rPr>
        <w:t>Ju</w:t>
      </w:r>
      <w:r w:rsidR="008F4F20">
        <w:rPr>
          <w:rFonts w:ascii="Arial" w:hAnsi="Arial" w:cs="Arial"/>
          <w:sz w:val="20"/>
          <w:u w:val="single"/>
        </w:rPr>
        <w:t>ly</w:t>
      </w:r>
      <w:r w:rsidR="00435CC1">
        <w:rPr>
          <w:rFonts w:ascii="Arial" w:hAnsi="Arial" w:cs="Arial"/>
          <w:sz w:val="20"/>
          <w:u w:val="single"/>
        </w:rPr>
        <w:t xml:space="preserve"> </w:t>
      </w:r>
      <w:r w:rsidR="008F4F20">
        <w:rPr>
          <w:rFonts w:ascii="Arial" w:hAnsi="Arial" w:cs="Arial"/>
          <w:sz w:val="20"/>
          <w:u w:val="single"/>
        </w:rPr>
        <w:t>29</w:t>
      </w:r>
      <w:r w:rsidR="002B78FD" w:rsidRPr="002B78FD">
        <w:rPr>
          <w:rFonts w:ascii="Arial" w:hAnsi="Arial" w:cs="Arial"/>
          <w:sz w:val="20"/>
          <w:u w:val="single"/>
        </w:rPr>
        <w:t>, 2010</w:t>
      </w:r>
    </w:p>
    <w:p w:rsidR="00111D5A" w:rsidRDefault="00111D5A" w:rsidP="002B78FD">
      <w:pPr>
        <w:pStyle w:val="Heading1"/>
        <w:spacing w:after="120"/>
        <w:ind w:right="576"/>
        <w:rPr>
          <w:sz w:val="22"/>
          <w:szCs w:val="22"/>
        </w:rPr>
      </w:pPr>
    </w:p>
    <w:p w:rsidR="00FF3DA9" w:rsidRPr="002B78FD" w:rsidRDefault="00FF3DA9" w:rsidP="002B78FD">
      <w:pPr>
        <w:pStyle w:val="Heading1"/>
        <w:spacing w:after="120"/>
        <w:ind w:right="576"/>
        <w:rPr>
          <w:sz w:val="22"/>
          <w:szCs w:val="22"/>
        </w:rPr>
      </w:pPr>
      <w:r w:rsidRPr="002B78FD">
        <w:rPr>
          <w:sz w:val="22"/>
          <w:szCs w:val="22"/>
        </w:rPr>
        <w:t>BEFORE THE WASHINGTON UTILITIES AND TRANSPORTATION COMMISSION</w:t>
      </w:r>
    </w:p>
    <w:p w:rsidR="00FF3DA9" w:rsidRPr="002B78FD" w:rsidRDefault="00FF3DA9" w:rsidP="002B78FD">
      <w:pPr>
        <w:ind w:left="576" w:right="576"/>
        <w:jc w:val="center"/>
        <w:rPr>
          <w:rFonts w:ascii="Arial" w:hAnsi="Arial" w:cs="Arial"/>
          <w:b/>
          <w:bCs/>
          <w:sz w:val="22"/>
          <w:szCs w:val="22"/>
        </w:rPr>
      </w:pPr>
      <w:r w:rsidRPr="002B78FD">
        <w:rPr>
          <w:rFonts w:ascii="Arial" w:hAnsi="Arial" w:cs="Arial"/>
          <w:b/>
          <w:bCs/>
          <w:sz w:val="22"/>
          <w:szCs w:val="22"/>
        </w:rPr>
        <w:t xml:space="preserve">LESS THAN STATUTORY NOTICE </w:t>
      </w:r>
      <w:r w:rsidR="002B78FD" w:rsidRPr="002B78FD">
        <w:rPr>
          <w:rFonts w:ascii="Arial" w:hAnsi="Arial" w:cs="Arial"/>
          <w:b/>
          <w:bCs/>
          <w:sz w:val="22"/>
          <w:szCs w:val="22"/>
        </w:rPr>
        <w:t xml:space="preserve">AND WAIVER OF CUSTOMER NOTICE RULES </w:t>
      </w:r>
      <w:r w:rsidRPr="002B78FD">
        <w:rPr>
          <w:rFonts w:ascii="Arial" w:hAnsi="Arial" w:cs="Arial"/>
          <w:b/>
          <w:bCs/>
          <w:sz w:val="22"/>
          <w:szCs w:val="22"/>
        </w:rPr>
        <w:t>REQUESTED BY:</w:t>
      </w:r>
    </w:p>
    <w:p w:rsidR="00FF3DA9" w:rsidRDefault="00FF3DA9" w:rsidP="002B78FD">
      <w:pPr>
        <w:ind w:right="576"/>
        <w:jc w:val="center"/>
        <w:rPr>
          <w:rFonts w:ascii="Arial" w:hAnsi="Arial" w:cs="Arial"/>
          <w:b/>
          <w:bCs/>
          <w:sz w:val="20"/>
        </w:rPr>
      </w:pPr>
    </w:p>
    <w:p w:rsidR="00FF3DA9" w:rsidRDefault="002B78FD" w:rsidP="002B78FD">
      <w:pPr>
        <w:tabs>
          <w:tab w:val="right" w:pos="6438"/>
          <w:tab w:val="left" w:pos="6612"/>
          <w:tab w:val="right" w:pos="11397"/>
        </w:tabs>
        <w:spacing w:after="120" w:line="360" w:lineRule="auto"/>
        <w:ind w:left="576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Utility </w:t>
      </w:r>
      <w:r w:rsidR="00FF3DA9">
        <w:rPr>
          <w:rFonts w:ascii="Arial" w:hAnsi="Arial" w:cs="Arial"/>
          <w:sz w:val="20"/>
        </w:rPr>
        <w:t>Name:</w:t>
      </w:r>
      <w:r w:rsidR="00FF3DA9">
        <w:rPr>
          <w:rFonts w:ascii="Arial" w:hAnsi="Arial" w:cs="Arial"/>
          <w:sz w:val="20"/>
          <w:u w:val="single"/>
        </w:rPr>
        <w:tab/>
        <w:t xml:space="preserve">   </w:t>
      </w:r>
      <w:r w:rsidR="009C391F">
        <w:rPr>
          <w:rFonts w:ascii="Arial" w:hAnsi="Arial" w:cs="Arial"/>
          <w:sz w:val="20"/>
          <w:u w:val="single"/>
        </w:rPr>
        <w:t xml:space="preserve">Waste Management of Washington, Inc. </w:t>
      </w:r>
      <w:r w:rsidR="00FF3DA9">
        <w:rPr>
          <w:rFonts w:ascii="Arial" w:hAnsi="Arial" w:cs="Arial"/>
          <w:sz w:val="20"/>
          <w:u w:val="single"/>
        </w:rPr>
        <w:t xml:space="preserve">                        </w:t>
      </w:r>
      <w:r w:rsidR="00FF3DA9">
        <w:rPr>
          <w:rFonts w:ascii="Arial" w:hAnsi="Arial" w:cs="Arial"/>
          <w:sz w:val="20"/>
        </w:rPr>
        <w:t>Certificate No.</w:t>
      </w:r>
      <w:r w:rsidR="00FF3DA9">
        <w:rPr>
          <w:rFonts w:ascii="Arial" w:hAnsi="Arial" w:cs="Arial"/>
          <w:sz w:val="20"/>
          <w:u w:val="single"/>
        </w:rPr>
        <w:t xml:space="preserve">  </w:t>
      </w:r>
      <w:proofErr w:type="gramStart"/>
      <w:r w:rsidR="009C391F">
        <w:rPr>
          <w:rFonts w:ascii="Arial" w:hAnsi="Arial" w:cs="Arial"/>
          <w:sz w:val="20"/>
          <w:u w:val="single"/>
        </w:rPr>
        <w:t xml:space="preserve">G-237  </w:t>
      </w:r>
      <w:r w:rsidR="00FF3DA9">
        <w:rPr>
          <w:rFonts w:ascii="Arial" w:hAnsi="Arial" w:cs="Arial"/>
          <w:sz w:val="20"/>
        </w:rPr>
        <w:t xml:space="preserve"> UBI No.</w:t>
      </w:r>
      <w:proofErr w:type="gramEnd"/>
      <w:r w:rsidR="00FF3DA9">
        <w:rPr>
          <w:rFonts w:ascii="Arial" w:hAnsi="Arial" w:cs="Arial"/>
          <w:sz w:val="20"/>
          <w:u w:val="single"/>
        </w:rPr>
        <w:tab/>
      </w:r>
      <w:r w:rsidR="00FF3DA9">
        <w:rPr>
          <w:rFonts w:ascii="Arial" w:hAnsi="Arial" w:cs="Arial"/>
          <w:sz w:val="20"/>
        </w:rPr>
        <w:t xml:space="preserve">  </w:t>
      </w:r>
      <w:r w:rsidR="00FF3DA9">
        <w:rPr>
          <w:rFonts w:ascii="Arial" w:hAnsi="Arial" w:cs="Arial"/>
          <w:sz w:val="20"/>
        </w:rPr>
        <w:tab/>
      </w:r>
    </w:p>
    <w:p w:rsidR="00FF3DA9" w:rsidRDefault="00FF3DA9" w:rsidP="002B78FD">
      <w:pPr>
        <w:tabs>
          <w:tab w:val="right" w:pos="6438"/>
          <w:tab w:val="left" w:pos="6612"/>
          <w:tab w:val="right" w:pos="11397"/>
        </w:tabs>
        <w:spacing w:after="120" w:line="360" w:lineRule="auto"/>
        <w:ind w:left="576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Registered Trade Name(s)</w:t>
      </w:r>
      <w:r w:rsidR="009C391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 w:rsidR="009C391F">
        <w:rPr>
          <w:rFonts w:ascii="Arial" w:hAnsi="Arial" w:cs="Arial"/>
          <w:sz w:val="20"/>
          <w:u w:val="single"/>
        </w:rPr>
        <w:t xml:space="preserve">Waste Management </w:t>
      </w:r>
      <w:r w:rsidR="008F4F20">
        <w:rPr>
          <w:rFonts w:ascii="Arial" w:hAnsi="Arial" w:cs="Arial"/>
          <w:sz w:val="20"/>
          <w:u w:val="single"/>
        </w:rPr>
        <w:t>of Spokane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FF3DA9" w:rsidRDefault="002B78FD" w:rsidP="002B78FD">
      <w:pPr>
        <w:tabs>
          <w:tab w:val="right" w:pos="6438"/>
          <w:tab w:val="left" w:pos="6612"/>
          <w:tab w:val="right" w:pos="11397"/>
        </w:tabs>
        <w:ind w:left="576" w:right="576"/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Utility </w:t>
      </w:r>
      <w:r w:rsidR="00FF3DA9">
        <w:rPr>
          <w:rFonts w:ascii="Arial" w:hAnsi="Arial" w:cs="Arial"/>
          <w:sz w:val="20"/>
        </w:rPr>
        <w:t>proposes to change</w:t>
      </w:r>
      <w:r w:rsidR="00FF3DA9">
        <w:rPr>
          <w:rFonts w:ascii="Arial" w:hAnsi="Arial" w:cs="Arial"/>
          <w:sz w:val="20"/>
          <w:u w:val="single"/>
        </w:rPr>
        <w:t xml:space="preserve">                    </w:t>
      </w:r>
      <w:r w:rsidR="009C391F">
        <w:rPr>
          <w:rFonts w:ascii="Arial" w:hAnsi="Arial" w:cs="Arial"/>
          <w:sz w:val="20"/>
          <w:u w:val="single"/>
        </w:rPr>
        <w:t>Tariff</w:t>
      </w:r>
      <w:r w:rsidR="00FF3DA9">
        <w:rPr>
          <w:rFonts w:ascii="Arial" w:hAnsi="Arial" w:cs="Arial"/>
          <w:sz w:val="20"/>
          <w:u w:val="single"/>
        </w:rPr>
        <w:t xml:space="preserve">                                                                           </w:t>
      </w:r>
      <w:r w:rsidR="00FF3DA9">
        <w:rPr>
          <w:rFonts w:ascii="Arial" w:hAnsi="Arial" w:cs="Arial"/>
          <w:sz w:val="20"/>
        </w:rPr>
        <w:t>Number</w:t>
      </w:r>
      <w:r w:rsidR="009C391F">
        <w:rPr>
          <w:rFonts w:ascii="Arial" w:hAnsi="Arial" w:cs="Arial"/>
          <w:sz w:val="20"/>
          <w:u w:val="single"/>
        </w:rPr>
        <w:t xml:space="preserve">               </w:t>
      </w:r>
      <w:r w:rsidR="00E067CE">
        <w:rPr>
          <w:rFonts w:ascii="Arial" w:hAnsi="Arial" w:cs="Arial"/>
          <w:sz w:val="20"/>
          <w:u w:val="single"/>
        </w:rPr>
        <w:t>1</w:t>
      </w:r>
      <w:r w:rsidR="008F4F20">
        <w:rPr>
          <w:rFonts w:ascii="Arial" w:hAnsi="Arial" w:cs="Arial"/>
          <w:sz w:val="20"/>
          <w:u w:val="single"/>
        </w:rPr>
        <w:t>6</w:t>
      </w:r>
      <w:r w:rsidR="009C391F" w:rsidRPr="009C391F">
        <w:rPr>
          <w:rFonts w:ascii="Arial" w:hAnsi="Arial" w:cs="Arial"/>
          <w:sz w:val="20"/>
          <w:bdr w:val="single" w:sz="4" w:space="0" w:color="auto"/>
        </w:rPr>
        <w:t xml:space="preserve">           </w:t>
      </w:r>
      <w:r w:rsidR="009C391F">
        <w:rPr>
          <w:rFonts w:ascii="Arial" w:hAnsi="Arial" w:cs="Arial"/>
          <w:sz w:val="20"/>
          <w:u w:val="single"/>
        </w:rPr>
        <w:t xml:space="preserve"> </w:t>
      </w:r>
      <w:r w:rsidR="009C391F">
        <w:rPr>
          <w:rFonts w:ascii="Arial" w:hAnsi="Arial" w:cs="Arial"/>
          <w:sz w:val="20"/>
          <w:u w:val="single"/>
          <w:bdr w:val="single" w:sz="4" w:space="0" w:color="auto"/>
        </w:rPr>
        <w:t xml:space="preserve">  </w:t>
      </w:r>
      <w:r w:rsidR="009C391F">
        <w:rPr>
          <w:rFonts w:ascii="Arial" w:hAnsi="Arial" w:cs="Arial"/>
          <w:sz w:val="20"/>
          <w:bdr w:val="single" w:sz="4" w:space="0" w:color="auto"/>
        </w:rPr>
        <w:t xml:space="preserve">  </w:t>
      </w:r>
      <w:r w:rsidR="009C391F">
        <w:rPr>
          <w:rFonts w:ascii="Arial" w:hAnsi="Arial" w:cs="Arial"/>
          <w:sz w:val="20"/>
          <w:u w:val="single"/>
        </w:rPr>
        <w:t xml:space="preserve">   </w:t>
      </w:r>
    </w:p>
    <w:p w:rsidR="00FF3DA9" w:rsidRDefault="00FF3DA9" w:rsidP="002B78FD">
      <w:pPr>
        <w:tabs>
          <w:tab w:val="right" w:pos="6438"/>
          <w:tab w:val="left" w:pos="6612"/>
          <w:tab w:val="right" w:pos="11397"/>
        </w:tabs>
        <w:ind w:left="576" w:right="576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>
        <w:rPr>
          <w:rFonts w:ascii="Arial" w:hAnsi="Arial" w:cs="Arial"/>
          <w:sz w:val="16"/>
        </w:rPr>
        <w:t xml:space="preserve">    </w:t>
      </w:r>
      <w:proofErr w:type="gramStart"/>
      <w:r>
        <w:rPr>
          <w:rFonts w:ascii="Arial" w:hAnsi="Arial" w:cs="Arial"/>
          <w:sz w:val="16"/>
        </w:rPr>
        <w:t>(Tariff, time schedule, etc.)</w:t>
      </w:r>
      <w:proofErr w:type="gramEnd"/>
    </w:p>
    <w:p w:rsidR="00FF3DA9" w:rsidRDefault="00FF3DA9" w:rsidP="002B78FD">
      <w:pPr>
        <w:tabs>
          <w:tab w:val="right" w:pos="6438"/>
          <w:tab w:val="left" w:pos="6612"/>
          <w:tab w:val="right" w:pos="11397"/>
        </w:tabs>
        <w:ind w:left="576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 provisions are:</w:t>
      </w:r>
    </w:p>
    <w:p w:rsidR="00FF3DA9" w:rsidRDefault="009C391F" w:rsidP="002B78FD">
      <w:pPr>
        <w:tabs>
          <w:tab w:val="right" w:pos="6438"/>
          <w:tab w:val="left" w:pos="6612"/>
          <w:tab w:val="right" w:pos="11397"/>
        </w:tabs>
        <w:ind w:left="576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</w:t>
      </w:r>
      <w:r w:rsidR="002B78FD">
        <w:rPr>
          <w:rFonts w:ascii="Arial" w:hAnsi="Arial" w:cs="Arial"/>
          <w:sz w:val="20"/>
        </w:rPr>
        <w:t xml:space="preserve">Tariff </w:t>
      </w:r>
      <w:r w:rsidR="00435CC1">
        <w:rPr>
          <w:rFonts w:ascii="Arial" w:hAnsi="Arial" w:cs="Arial"/>
          <w:sz w:val="20"/>
        </w:rPr>
        <w:t xml:space="preserve">pages 2, 21 and </w:t>
      </w:r>
      <w:r w:rsidR="008F4F20">
        <w:rPr>
          <w:rFonts w:ascii="Arial" w:hAnsi="Arial" w:cs="Arial"/>
          <w:sz w:val="20"/>
        </w:rPr>
        <w:t>25</w:t>
      </w:r>
    </w:p>
    <w:p w:rsidR="00FF3DA9" w:rsidRDefault="00FF3DA9" w:rsidP="002B78FD">
      <w:pPr>
        <w:tabs>
          <w:tab w:val="right" w:pos="6438"/>
          <w:tab w:val="left" w:pos="6612"/>
          <w:tab w:val="right" w:pos="11397"/>
        </w:tabs>
        <w:ind w:left="576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Proposed changes are:</w:t>
      </w:r>
    </w:p>
    <w:p w:rsidR="00FF3DA9" w:rsidRDefault="009C391F" w:rsidP="002B78FD">
      <w:pPr>
        <w:tabs>
          <w:tab w:val="right" w:pos="6438"/>
          <w:tab w:val="left" w:pos="6612"/>
          <w:tab w:val="right" w:pos="11397"/>
        </w:tabs>
        <w:ind w:left="288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35CC1" w:rsidRDefault="009C391F" w:rsidP="00435CC1">
      <w:pPr>
        <w:tabs>
          <w:tab w:val="right" w:pos="6438"/>
          <w:tab w:val="left" w:pos="6612"/>
          <w:tab w:val="right" w:pos="11397"/>
        </w:tabs>
        <w:ind w:left="576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</w:t>
      </w:r>
      <w:r w:rsidR="00435CC1">
        <w:rPr>
          <w:rFonts w:ascii="Arial" w:hAnsi="Arial" w:cs="Arial"/>
          <w:sz w:val="20"/>
        </w:rPr>
        <w:t xml:space="preserve">                                Tariff pages 2, 21</w:t>
      </w:r>
      <w:proofErr w:type="gramStart"/>
      <w:r w:rsidR="00435CC1">
        <w:rPr>
          <w:rFonts w:ascii="Arial" w:hAnsi="Arial" w:cs="Arial"/>
          <w:sz w:val="20"/>
        </w:rPr>
        <w:t>,and</w:t>
      </w:r>
      <w:proofErr w:type="gramEnd"/>
      <w:r w:rsidR="00435CC1">
        <w:rPr>
          <w:rFonts w:ascii="Arial" w:hAnsi="Arial" w:cs="Arial"/>
          <w:sz w:val="20"/>
        </w:rPr>
        <w:t xml:space="preserve"> </w:t>
      </w:r>
      <w:r w:rsidR="008F4F20">
        <w:rPr>
          <w:rFonts w:ascii="Arial" w:hAnsi="Arial" w:cs="Arial"/>
          <w:sz w:val="20"/>
        </w:rPr>
        <w:t>25</w:t>
      </w:r>
    </w:p>
    <w:p w:rsidR="00FF3DA9" w:rsidRDefault="00FF3DA9" w:rsidP="002B78FD">
      <w:pPr>
        <w:tabs>
          <w:tab w:val="right" w:pos="6438"/>
          <w:tab w:val="left" w:pos="6612"/>
          <w:tab w:val="right" w:pos="11397"/>
        </w:tabs>
        <w:ind w:left="288" w:right="576"/>
        <w:rPr>
          <w:rFonts w:ascii="Arial" w:hAnsi="Arial" w:cs="Arial"/>
          <w:sz w:val="20"/>
        </w:rPr>
      </w:pPr>
    </w:p>
    <w:p w:rsidR="00FF3DA9" w:rsidRDefault="00FF3DA9" w:rsidP="002B78FD">
      <w:pPr>
        <w:tabs>
          <w:tab w:val="right" w:pos="6438"/>
          <w:tab w:val="left" w:pos="6612"/>
          <w:tab w:val="right" w:pos="11397"/>
        </w:tabs>
        <w:ind w:left="288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Indicate below, or attach, an explanation of the reason the company requests permission to file </w:t>
      </w:r>
      <w:r w:rsidR="00B8554A">
        <w:rPr>
          <w:rFonts w:ascii="Arial" w:hAnsi="Arial" w:cs="Arial"/>
          <w:sz w:val="20"/>
        </w:rPr>
        <w:t>the proposed provisions with less than statutory notice and to provide notification to customers on less than required notice</w:t>
      </w:r>
      <w:r>
        <w:rPr>
          <w:rFonts w:ascii="Arial" w:hAnsi="Arial" w:cs="Arial"/>
          <w:sz w:val="20"/>
        </w:rPr>
        <w:t>.</w:t>
      </w:r>
    </w:p>
    <w:p w:rsidR="00435CC1" w:rsidRDefault="00435CC1" w:rsidP="002B78FD">
      <w:pPr>
        <w:tabs>
          <w:tab w:val="right" w:pos="6438"/>
          <w:tab w:val="left" w:pos="6612"/>
          <w:tab w:val="right" w:pos="11397"/>
        </w:tabs>
        <w:ind w:left="288" w:right="576"/>
        <w:rPr>
          <w:rFonts w:ascii="Arial" w:hAnsi="Arial" w:cs="Arial"/>
          <w:sz w:val="20"/>
        </w:rPr>
      </w:pPr>
    </w:p>
    <w:p w:rsidR="008F4F20" w:rsidRDefault="008F4F20" w:rsidP="008F4F20">
      <w:pPr>
        <w:tabs>
          <w:tab w:val="right" w:pos="6438"/>
          <w:tab w:val="left" w:pos="6612"/>
          <w:tab w:val="right" w:pos="11397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To recognize the change in the value of the recyclable commodities since the last rate adjustment on August 1, 2009.</w:t>
      </w:r>
      <w:proofErr w:type="gramEnd"/>
    </w:p>
    <w:p w:rsidR="00FF3DA9" w:rsidRDefault="00FF3DA9" w:rsidP="002B78FD">
      <w:pPr>
        <w:tabs>
          <w:tab w:val="right" w:pos="6438"/>
          <w:tab w:val="left" w:pos="6612"/>
          <w:tab w:val="right" w:pos="11397"/>
        </w:tabs>
        <w:ind w:left="288" w:right="57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line id="_x0000_s1027" style="position:absolute;left:0;text-align:left;z-index:251657216;mso-position-horizontal:center" from="0,7.8pt" to="569.85pt,7.8pt" strokeweight="6pt">
            <v:stroke linestyle="thickBetweenThin"/>
          </v:line>
        </w:pict>
      </w:r>
    </w:p>
    <w:p w:rsidR="00435CC1" w:rsidRDefault="00435CC1" w:rsidP="002B78FD">
      <w:pPr>
        <w:tabs>
          <w:tab w:val="right" w:pos="6438"/>
          <w:tab w:val="left" w:pos="6612"/>
          <w:tab w:val="right" w:pos="11397"/>
        </w:tabs>
        <w:spacing w:line="480" w:lineRule="auto"/>
        <w:ind w:left="288" w:right="576"/>
        <w:rPr>
          <w:rFonts w:ascii="Arial" w:hAnsi="Arial" w:cs="Arial"/>
          <w:sz w:val="20"/>
        </w:rPr>
      </w:pPr>
    </w:p>
    <w:p w:rsidR="002B78FD" w:rsidRDefault="00FF3DA9" w:rsidP="002B78FD">
      <w:pPr>
        <w:tabs>
          <w:tab w:val="right" w:pos="6438"/>
          <w:tab w:val="left" w:pos="6612"/>
          <w:tab w:val="right" w:pos="11397"/>
        </w:tabs>
        <w:spacing w:line="480" w:lineRule="auto"/>
        <w:ind w:left="288" w:right="57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Name and title of issuing agent</w:t>
      </w:r>
      <w:r>
        <w:rPr>
          <w:rFonts w:ascii="Arial" w:hAnsi="Arial" w:cs="Arial"/>
          <w:sz w:val="20"/>
          <w:u w:val="single"/>
        </w:rPr>
        <w:t xml:space="preserve">                  </w:t>
      </w:r>
      <w:r w:rsidR="009C391F">
        <w:rPr>
          <w:rFonts w:ascii="Arial" w:hAnsi="Arial" w:cs="Arial"/>
          <w:sz w:val="20"/>
          <w:u w:val="single"/>
        </w:rPr>
        <w:t>Michael A. Weinstein</w:t>
      </w:r>
      <w:r w:rsidR="006E345A">
        <w:rPr>
          <w:rFonts w:ascii="Arial" w:hAnsi="Arial" w:cs="Arial"/>
          <w:sz w:val="20"/>
          <w:u w:val="single"/>
        </w:rPr>
        <w:t xml:space="preserve">, Senior </w:t>
      </w:r>
      <w:r w:rsidR="00E04907">
        <w:rPr>
          <w:rFonts w:ascii="Arial" w:hAnsi="Arial" w:cs="Arial"/>
          <w:sz w:val="20"/>
          <w:u w:val="single"/>
        </w:rPr>
        <w:t>Pricing Manager</w:t>
      </w:r>
      <w:r>
        <w:rPr>
          <w:rFonts w:ascii="Arial" w:hAnsi="Arial" w:cs="Arial"/>
          <w:sz w:val="20"/>
          <w:u w:val="single"/>
        </w:rPr>
        <w:t xml:space="preserve"> </w:t>
      </w:r>
      <w:r w:rsidR="006E345A">
        <w:rPr>
          <w:rFonts w:ascii="Arial" w:hAnsi="Arial" w:cs="Arial"/>
          <w:sz w:val="20"/>
          <w:u w:val="single"/>
        </w:rPr>
        <w:t xml:space="preserve">        </w:t>
      </w:r>
      <w:r>
        <w:rPr>
          <w:rFonts w:ascii="Arial" w:hAnsi="Arial" w:cs="Arial"/>
          <w:sz w:val="20"/>
          <w:u w:val="single"/>
        </w:rPr>
        <w:t xml:space="preserve">                                                  </w:t>
      </w:r>
      <w:r>
        <w:rPr>
          <w:rFonts w:ascii="Arial" w:hAnsi="Arial" w:cs="Arial"/>
          <w:sz w:val="20"/>
        </w:rPr>
        <w:t xml:space="preserve"> is authorized to issue and file tariffs on behalf of (name of </w:t>
      </w:r>
      <w:r w:rsidR="002B78FD">
        <w:rPr>
          <w:rFonts w:ascii="Arial" w:hAnsi="Arial" w:cs="Arial"/>
          <w:sz w:val="20"/>
        </w:rPr>
        <w:t>utility</w:t>
      </w:r>
      <w:r>
        <w:rPr>
          <w:rFonts w:ascii="Arial" w:hAnsi="Arial" w:cs="Arial"/>
          <w:sz w:val="20"/>
        </w:rPr>
        <w:t>):</w:t>
      </w:r>
      <w:r w:rsidR="009C391F">
        <w:rPr>
          <w:rFonts w:ascii="Arial" w:hAnsi="Arial" w:cs="Arial"/>
          <w:sz w:val="20"/>
          <w:u w:val="single"/>
        </w:rPr>
        <w:t xml:space="preserve"> Waste Management of Washington, Inc.</w:t>
      </w:r>
      <w:r w:rsidR="006E345A">
        <w:rPr>
          <w:rFonts w:ascii="Arial" w:hAnsi="Arial" w:cs="Arial"/>
          <w:sz w:val="20"/>
          <w:u w:val="single"/>
        </w:rPr>
        <w:t xml:space="preserve"> </w:t>
      </w:r>
    </w:p>
    <w:p w:rsidR="00FF3DA9" w:rsidRDefault="006E345A" w:rsidP="002B78FD">
      <w:pPr>
        <w:tabs>
          <w:tab w:val="right" w:pos="6438"/>
          <w:tab w:val="left" w:pos="6612"/>
          <w:tab w:val="right" w:pos="11397"/>
        </w:tabs>
        <w:spacing w:line="480" w:lineRule="auto"/>
        <w:ind w:left="288" w:right="576"/>
        <w:rPr>
          <w:rFonts w:ascii="Arial" w:hAnsi="Arial" w:cs="Arial"/>
          <w:sz w:val="20"/>
        </w:rPr>
      </w:pPr>
      <w:r w:rsidRPr="006E345A">
        <w:rPr>
          <w:rFonts w:ascii="Arial" w:hAnsi="Arial" w:cs="Arial"/>
          <w:sz w:val="20"/>
        </w:rPr>
        <w:t>S</w:t>
      </w:r>
      <w:r w:rsidR="00FF3DA9">
        <w:rPr>
          <w:rFonts w:ascii="Arial" w:hAnsi="Arial" w:cs="Arial"/>
          <w:sz w:val="20"/>
        </w:rPr>
        <w:t xml:space="preserve">ignature and title of </w:t>
      </w:r>
      <w:r w:rsidR="002B78FD">
        <w:rPr>
          <w:rFonts w:ascii="Arial" w:hAnsi="Arial" w:cs="Arial"/>
          <w:sz w:val="20"/>
        </w:rPr>
        <w:t>Company Officer</w:t>
      </w:r>
      <w:r w:rsidR="00FF3DA9">
        <w:rPr>
          <w:rFonts w:ascii="Arial" w:hAnsi="Arial" w:cs="Arial"/>
          <w:sz w:val="20"/>
        </w:rPr>
        <w:t xml:space="preserve"> </w:t>
      </w:r>
      <w:r w:rsidR="00FF3DA9">
        <w:rPr>
          <w:rFonts w:ascii="Arial" w:hAnsi="Arial" w:cs="Arial"/>
          <w:sz w:val="20"/>
          <w:u w:val="single"/>
        </w:rPr>
        <w:tab/>
      </w:r>
      <w:r w:rsidR="00FF3DA9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                           </w:t>
      </w:r>
      <w:r w:rsidR="002B78FD">
        <w:rPr>
          <w:rFonts w:ascii="Arial" w:hAnsi="Arial" w:cs="Arial"/>
          <w:sz w:val="20"/>
          <w:u w:val="single"/>
        </w:rPr>
        <w:t xml:space="preserve">  </w:t>
      </w:r>
      <w:r>
        <w:rPr>
          <w:rFonts w:ascii="Arial" w:hAnsi="Arial" w:cs="Arial"/>
          <w:sz w:val="20"/>
          <w:u w:val="single"/>
        </w:rPr>
        <w:t xml:space="preserve"> </w:t>
      </w:r>
      <w:r w:rsidR="002B78FD">
        <w:rPr>
          <w:rFonts w:ascii="Arial" w:hAnsi="Arial" w:cs="Arial"/>
          <w:sz w:val="20"/>
          <w:u w:val="single"/>
        </w:rPr>
        <w:t>Dean Kattler</w:t>
      </w:r>
      <w:r>
        <w:rPr>
          <w:rFonts w:ascii="Arial" w:hAnsi="Arial" w:cs="Arial"/>
          <w:sz w:val="20"/>
          <w:u w:val="single"/>
        </w:rPr>
        <w:t>, Vice President</w:t>
      </w:r>
      <w:r w:rsidR="00FF3DA9">
        <w:rPr>
          <w:rFonts w:ascii="Arial" w:hAnsi="Arial" w:cs="Arial"/>
          <w:sz w:val="20"/>
          <w:u w:val="single"/>
        </w:rPr>
        <w:tab/>
      </w:r>
    </w:p>
    <w:p w:rsidR="00FF3DA9" w:rsidRDefault="00FF3DA9" w:rsidP="002B78FD">
      <w:pPr>
        <w:tabs>
          <w:tab w:val="right" w:pos="11397"/>
        </w:tabs>
        <w:ind w:left="288" w:right="576"/>
        <w:rPr>
          <w:rFonts w:ascii="Arial" w:hAnsi="Arial" w:cs="Arial"/>
          <w:sz w:val="20"/>
          <w:u w:val="single"/>
        </w:rPr>
      </w:pPr>
    </w:p>
    <w:p w:rsidR="00FF3DA9" w:rsidRDefault="00FF3DA9" w:rsidP="002B78FD">
      <w:pPr>
        <w:tabs>
          <w:tab w:val="right" w:pos="11397"/>
        </w:tabs>
        <w:spacing w:line="480" w:lineRule="auto"/>
        <w:ind w:left="288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request these provisions become effective on the following date: </w:t>
      </w:r>
      <w:r w:rsidR="009C391F">
        <w:rPr>
          <w:rFonts w:ascii="Arial" w:hAnsi="Arial" w:cs="Arial"/>
          <w:sz w:val="20"/>
          <w:u w:val="single"/>
        </w:rPr>
        <w:t xml:space="preserve">                                             </w:t>
      </w:r>
      <w:r w:rsidR="008F4F20">
        <w:rPr>
          <w:rFonts w:ascii="Arial" w:hAnsi="Arial" w:cs="Arial"/>
          <w:sz w:val="20"/>
          <w:u w:val="single"/>
        </w:rPr>
        <w:t>August</w:t>
      </w:r>
      <w:r w:rsidR="009C391F">
        <w:rPr>
          <w:rFonts w:ascii="Arial" w:hAnsi="Arial" w:cs="Arial"/>
          <w:sz w:val="20"/>
          <w:u w:val="single"/>
        </w:rPr>
        <w:t xml:space="preserve"> 1, 20</w:t>
      </w:r>
      <w:r w:rsidR="002B78FD">
        <w:rPr>
          <w:rFonts w:ascii="Arial" w:hAnsi="Arial" w:cs="Arial"/>
          <w:sz w:val="20"/>
          <w:u w:val="single"/>
        </w:rPr>
        <w:t>10</w:t>
      </w:r>
    </w:p>
    <w:p w:rsidR="00FF3DA9" w:rsidRDefault="00FF3DA9" w:rsidP="002B78FD">
      <w:pPr>
        <w:tabs>
          <w:tab w:val="right" w:pos="11397"/>
        </w:tabs>
        <w:spacing w:line="480" w:lineRule="auto"/>
        <w:ind w:left="288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and Title of Issuing Agent:</w:t>
      </w:r>
      <w:r>
        <w:rPr>
          <w:rFonts w:ascii="Arial" w:hAnsi="Arial" w:cs="Arial"/>
          <w:sz w:val="20"/>
          <w:u w:val="single"/>
        </w:rPr>
        <w:tab/>
      </w:r>
    </w:p>
    <w:p w:rsidR="00FF3DA9" w:rsidRPr="009C391F" w:rsidRDefault="00FF3DA9" w:rsidP="002B78FD">
      <w:pPr>
        <w:tabs>
          <w:tab w:val="right" w:pos="11397"/>
        </w:tabs>
        <w:spacing w:line="480" w:lineRule="auto"/>
        <w:ind w:left="288" w:right="57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Printed name of Issuing Agent: </w:t>
      </w:r>
      <w:r w:rsidR="009C391F">
        <w:rPr>
          <w:rFonts w:ascii="Arial" w:hAnsi="Arial" w:cs="Arial"/>
          <w:sz w:val="20"/>
        </w:rPr>
        <w:t xml:space="preserve">                                    </w:t>
      </w:r>
      <w:r w:rsidR="006E345A">
        <w:rPr>
          <w:rFonts w:ascii="Arial" w:hAnsi="Arial" w:cs="Arial"/>
          <w:sz w:val="20"/>
          <w:u w:val="single"/>
        </w:rPr>
        <w:t>Michael A.</w:t>
      </w:r>
      <w:r w:rsidR="009C391F" w:rsidRPr="009C391F">
        <w:rPr>
          <w:rFonts w:ascii="Arial" w:hAnsi="Arial" w:cs="Arial"/>
          <w:sz w:val="20"/>
          <w:u w:val="single"/>
        </w:rPr>
        <w:t xml:space="preserve"> Weinstei</w:t>
      </w:r>
      <w:r w:rsidR="006E345A">
        <w:rPr>
          <w:rFonts w:ascii="Arial" w:hAnsi="Arial" w:cs="Arial"/>
          <w:sz w:val="20"/>
          <w:u w:val="single"/>
        </w:rPr>
        <w:t xml:space="preserve">n </w:t>
      </w:r>
      <w:r w:rsidR="009C391F">
        <w:rPr>
          <w:rFonts w:ascii="Arial" w:hAnsi="Arial" w:cs="Arial"/>
          <w:sz w:val="20"/>
          <w:u w:val="single"/>
        </w:rPr>
        <w:t xml:space="preserve">    </w:t>
      </w:r>
      <w:r w:rsidR="009C391F" w:rsidRPr="009C391F">
        <w:rPr>
          <w:rFonts w:ascii="Arial" w:hAnsi="Arial" w:cs="Arial"/>
          <w:sz w:val="20"/>
          <w:u w:val="single"/>
        </w:rPr>
        <w:t xml:space="preserve">          </w:t>
      </w:r>
    </w:p>
    <w:p w:rsidR="00FF3DA9" w:rsidRDefault="00FF3DA9" w:rsidP="002B78FD">
      <w:pPr>
        <w:tabs>
          <w:tab w:val="right" w:pos="11397"/>
        </w:tabs>
        <w:spacing w:line="480" w:lineRule="auto"/>
        <w:ind w:left="288" w:right="576"/>
        <w:rPr>
          <w:rFonts w:ascii="Arial" w:hAnsi="Arial" w:cs="Arial"/>
          <w:sz w:val="20"/>
          <w:u w:val="single"/>
        </w:rPr>
      </w:pPr>
      <w:proofErr w:type="gramStart"/>
      <w:r>
        <w:rPr>
          <w:rFonts w:ascii="Arial" w:hAnsi="Arial" w:cs="Arial"/>
          <w:sz w:val="20"/>
        </w:rPr>
        <w:t>Telephone No.</w:t>
      </w:r>
      <w:proofErr w:type="gram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(</w:t>
      </w:r>
      <w:r w:rsidR="009C391F">
        <w:rPr>
          <w:rFonts w:ascii="Arial" w:hAnsi="Arial" w:cs="Arial"/>
          <w:sz w:val="20"/>
        </w:rPr>
        <w:t>425)</w:t>
      </w:r>
      <w:r>
        <w:rPr>
          <w:rFonts w:ascii="Arial" w:hAnsi="Arial" w:cs="Arial"/>
          <w:sz w:val="20"/>
          <w:u w:val="single"/>
        </w:rPr>
        <w:t xml:space="preserve"> </w:t>
      </w:r>
      <w:r w:rsidR="009C391F">
        <w:rPr>
          <w:rFonts w:ascii="Arial" w:hAnsi="Arial" w:cs="Arial"/>
          <w:sz w:val="20"/>
          <w:u w:val="single"/>
        </w:rPr>
        <w:t>814-7840</w:t>
      </w:r>
      <w:r>
        <w:rPr>
          <w:rFonts w:ascii="Arial" w:hAnsi="Arial" w:cs="Arial"/>
          <w:sz w:val="20"/>
          <w:u w:val="single"/>
        </w:rPr>
        <w:t xml:space="preserve">                                     </w:t>
      </w:r>
      <w:r>
        <w:rPr>
          <w:rFonts w:ascii="Arial" w:hAnsi="Arial" w:cs="Arial"/>
          <w:sz w:val="20"/>
        </w:rPr>
        <w:t xml:space="preserve">  FAX No.</w:t>
      </w:r>
      <w:proofErr w:type="gramEnd"/>
      <w:r>
        <w:rPr>
          <w:rFonts w:ascii="Arial" w:hAnsi="Arial" w:cs="Arial"/>
          <w:sz w:val="20"/>
        </w:rPr>
        <w:t xml:space="preserve"> (</w:t>
      </w:r>
      <w:r w:rsidR="009C391F">
        <w:rPr>
          <w:rFonts w:ascii="Arial" w:hAnsi="Arial" w:cs="Arial"/>
          <w:sz w:val="20"/>
        </w:rPr>
        <w:t>425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  <w:u w:val="single"/>
        </w:rPr>
        <w:t xml:space="preserve"> </w:t>
      </w:r>
      <w:r w:rsidR="009C391F">
        <w:rPr>
          <w:rFonts w:ascii="Arial" w:hAnsi="Arial" w:cs="Arial"/>
          <w:sz w:val="20"/>
          <w:u w:val="single"/>
        </w:rPr>
        <w:t>814-7866</w:t>
      </w:r>
      <w:r>
        <w:rPr>
          <w:rFonts w:ascii="Arial" w:hAnsi="Arial" w:cs="Arial"/>
          <w:sz w:val="20"/>
          <w:u w:val="single"/>
        </w:rPr>
        <w:t xml:space="preserve">                 </w:t>
      </w:r>
      <w:r>
        <w:rPr>
          <w:rFonts w:ascii="Arial" w:hAnsi="Arial" w:cs="Arial"/>
          <w:sz w:val="20"/>
        </w:rPr>
        <w:t xml:space="preserve">E-mail </w:t>
      </w:r>
      <w:r w:rsidR="006E345A">
        <w:rPr>
          <w:rFonts w:ascii="Arial" w:hAnsi="Arial" w:cs="Arial"/>
          <w:sz w:val="20"/>
          <w:u w:val="single"/>
        </w:rPr>
        <w:t>mweinstein@wm.com</w:t>
      </w:r>
    </w:p>
    <w:p w:rsidR="00FF3DA9" w:rsidRDefault="00FF3DA9" w:rsidP="002B78FD">
      <w:pPr>
        <w:tabs>
          <w:tab w:val="right" w:pos="11397"/>
        </w:tabs>
        <w:spacing w:line="360" w:lineRule="auto"/>
        <w:ind w:left="288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Mailing </w:t>
      </w:r>
      <w:proofErr w:type="gramStart"/>
      <w:r>
        <w:rPr>
          <w:rFonts w:ascii="Arial" w:hAnsi="Arial" w:cs="Arial"/>
          <w:sz w:val="20"/>
        </w:rPr>
        <w:t>Address</w:t>
      </w:r>
      <w:r>
        <w:rPr>
          <w:rFonts w:ascii="Arial" w:hAnsi="Arial" w:cs="Arial"/>
          <w:sz w:val="20"/>
          <w:u w:val="single"/>
        </w:rPr>
        <w:t xml:space="preserve">  </w:t>
      </w:r>
      <w:smartTag w:uri="urn:schemas-microsoft-com:office:smarttags" w:element="Street">
        <w:smartTag w:uri="urn:schemas-microsoft-com:office:smarttags" w:element="address">
          <w:r w:rsidR="006E345A">
            <w:rPr>
              <w:rFonts w:ascii="Arial" w:hAnsi="Arial" w:cs="Arial"/>
              <w:sz w:val="20"/>
              <w:u w:val="single"/>
            </w:rPr>
            <w:t>13225</w:t>
          </w:r>
          <w:proofErr w:type="gramEnd"/>
          <w:r w:rsidR="006E345A">
            <w:rPr>
              <w:rFonts w:ascii="Arial" w:hAnsi="Arial" w:cs="Arial"/>
              <w:sz w:val="20"/>
              <w:u w:val="single"/>
            </w:rPr>
            <w:t xml:space="preserve"> N.E. 126</w:t>
          </w:r>
          <w:r w:rsidR="006E345A" w:rsidRPr="006E345A">
            <w:rPr>
              <w:rFonts w:ascii="Arial" w:hAnsi="Arial" w:cs="Arial"/>
              <w:sz w:val="20"/>
              <w:u w:val="single"/>
              <w:vertAlign w:val="superscript"/>
            </w:rPr>
            <w:t>th</w:t>
          </w:r>
          <w:r w:rsidR="006E345A">
            <w:rPr>
              <w:rFonts w:ascii="Arial" w:hAnsi="Arial" w:cs="Arial"/>
              <w:sz w:val="20"/>
              <w:u w:val="single"/>
            </w:rPr>
            <w:t xml:space="preserve"> Place</w:t>
          </w:r>
        </w:smartTag>
      </w:smartTag>
      <w:r>
        <w:rPr>
          <w:rFonts w:ascii="Arial" w:hAnsi="Arial" w:cs="Arial"/>
          <w:sz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</w:rPr>
        <w:t xml:space="preserve"> City</w:t>
      </w:r>
      <w:r>
        <w:rPr>
          <w:rFonts w:ascii="Arial" w:hAnsi="Arial" w:cs="Arial"/>
          <w:sz w:val="20"/>
          <w:u w:val="single"/>
        </w:rPr>
        <w:t xml:space="preserve"> </w:t>
      </w:r>
      <w:r w:rsidR="006E345A">
        <w:rPr>
          <w:rFonts w:ascii="Arial" w:hAnsi="Arial" w:cs="Arial"/>
          <w:sz w:val="20"/>
          <w:u w:val="single"/>
        </w:rPr>
        <w:t xml:space="preserve">    </w:t>
      </w:r>
      <w:smartTag w:uri="urn:schemas-microsoft-com:office:smarttags" w:element="City">
        <w:smartTag w:uri="urn:schemas-microsoft-com:office:smarttags" w:element="place">
          <w:r w:rsidR="006E345A">
            <w:rPr>
              <w:rFonts w:ascii="Arial" w:hAnsi="Arial" w:cs="Arial"/>
              <w:sz w:val="20"/>
              <w:u w:val="single"/>
            </w:rPr>
            <w:t>Kirkland</w:t>
          </w:r>
        </w:smartTag>
      </w:smartTag>
      <w:r>
        <w:rPr>
          <w:rFonts w:ascii="Arial" w:hAnsi="Arial" w:cs="Arial"/>
          <w:sz w:val="20"/>
          <w:u w:val="single"/>
        </w:rPr>
        <w:t xml:space="preserve">                   </w:t>
      </w:r>
      <w:r>
        <w:rPr>
          <w:rFonts w:ascii="Arial" w:hAnsi="Arial" w:cs="Arial"/>
          <w:sz w:val="20"/>
        </w:rPr>
        <w:t xml:space="preserve"> State</w:t>
      </w:r>
      <w:r>
        <w:rPr>
          <w:rFonts w:ascii="Arial" w:hAnsi="Arial" w:cs="Arial"/>
          <w:sz w:val="20"/>
          <w:u w:val="single"/>
        </w:rPr>
        <w:t xml:space="preserve">   </w:t>
      </w:r>
      <w:r w:rsidR="006E345A">
        <w:rPr>
          <w:rFonts w:ascii="Arial" w:hAnsi="Arial" w:cs="Arial"/>
          <w:sz w:val="20"/>
          <w:u w:val="single"/>
        </w:rPr>
        <w:t>WA</w:t>
      </w:r>
      <w:r>
        <w:rPr>
          <w:rFonts w:ascii="Arial" w:hAnsi="Arial" w:cs="Arial"/>
          <w:sz w:val="20"/>
          <w:u w:val="single"/>
        </w:rPr>
        <w:t xml:space="preserve">                  </w:t>
      </w:r>
      <w:r>
        <w:rPr>
          <w:rFonts w:ascii="Arial" w:hAnsi="Arial" w:cs="Arial"/>
          <w:sz w:val="20"/>
        </w:rPr>
        <w:t>Zip</w:t>
      </w:r>
      <w:r>
        <w:rPr>
          <w:rFonts w:ascii="Arial" w:hAnsi="Arial" w:cs="Arial"/>
          <w:sz w:val="20"/>
          <w:u w:val="single"/>
        </w:rPr>
        <w:tab/>
      </w:r>
      <w:r w:rsidR="006E345A">
        <w:rPr>
          <w:rFonts w:ascii="Arial" w:hAnsi="Arial" w:cs="Arial"/>
          <w:sz w:val="20"/>
          <w:u w:val="single"/>
        </w:rPr>
        <w:t>98034</w:t>
      </w:r>
    </w:p>
    <w:p w:rsidR="00FF3DA9" w:rsidRDefault="00FF3DA9" w:rsidP="002B78FD">
      <w:pPr>
        <w:tabs>
          <w:tab w:val="right" w:pos="11397"/>
        </w:tabs>
        <w:ind w:left="288" w:right="57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</w:rPr>
        <w:pict>
          <v:line id="_x0000_s1029" style="position:absolute;left:0;text-align:left;z-index:251658240;mso-position-horizontal:center" from="0,1.1pt" to="569.85pt,1.1pt" strokeweight="6pt">
            <v:stroke linestyle="thickBetweenThin"/>
          </v:line>
        </w:pict>
      </w:r>
    </w:p>
    <w:p w:rsidR="00FF3DA9" w:rsidRDefault="00FF3DA9" w:rsidP="002B78FD">
      <w:pPr>
        <w:tabs>
          <w:tab w:val="right" w:pos="11397"/>
        </w:tabs>
        <w:ind w:left="288" w:right="576"/>
        <w:jc w:val="center"/>
        <w:rPr>
          <w:rFonts w:ascii="Arial" w:hAnsi="Arial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</w:rPr>
            <w:t>WASHINGTON</w:t>
          </w:r>
        </w:smartTag>
      </w:smartTag>
      <w:r>
        <w:rPr>
          <w:rFonts w:ascii="Arial" w:hAnsi="Arial" w:cs="Arial"/>
          <w:sz w:val="20"/>
        </w:rPr>
        <w:t xml:space="preserve"> UTILITIES AND TRANSPORTATION COMMISSION</w:t>
      </w:r>
    </w:p>
    <w:p w:rsidR="00FF3DA9" w:rsidRDefault="00FF3DA9" w:rsidP="002B78FD">
      <w:pPr>
        <w:tabs>
          <w:tab w:val="right" w:pos="11397"/>
        </w:tabs>
        <w:ind w:left="288" w:right="576"/>
        <w:jc w:val="center"/>
        <w:rPr>
          <w:rFonts w:ascii="Arial" w:hAnsi="Arial" w:cs="Arial"/>
          <w:sz w:val="20"/>
        </w:rPr>
      </w:pPr>
    </w:p>
    <w:p w:rsidR="00FF3DA9" w:rsidRDefault="00FF3DA9" w:rsidP="002B78FD">
      <w:pPr>
        <w:pStyle w:val="Heading2"/>
        <w:ind w:left="288" w:right="576"/>
      </w:pPr>
      <w:r>
        <w:t>O R D E R</w:t>
      </w:r>
    </w:p>
    <w:p w:rsidR="00FF3DA9" w:rsidRDefault="00FF3DA9" w:rsidP="002B78FD">
      <w:pPr>
        <w:tabs>
          <w:tab w:val="right" w:pos="11397"/>
        </w:tabs>
        <w:ind w:left="288" w:right="576"/>
        <w:jc w:val="center"/>
        <w:rPr>
          <w:rFonts w:ascii="Arial" w:hAnsi="Arial" w:cs="Arial"/>
          <w:sz w:val="20"/>
        </w:rPr>
      </w:pPr>
    </w:p>
    <w:p w:rsidR="00FF3DA9" w:rsidRDefault="002B78FD" w:rsidP="002B78FD">
      <w:pPr>
        <w:pStyle w:val="Heading1"/>
        <w:ind w:left="288" w:right="576"/>
        <w:jc w:val="left"/>
      </w:pPr>
      <w:r>
        <w:t xml:space="preserve">The Commissioners, having determined this order is consistent with the public interest, directed the Secretary to enter this order granting the provisions requested above. </w:t>
      </w:r>
    </w:p>
    <w:p w:rsidR="002B78FD" w:rsidRDefault="002B78FD" w:rsidP="002B78FD">
      <w:pPr>
        <w:tabs>
          <w:tab w:val="right" w:pos="11397"/>
        </w:tabs>
        <w:ind w:left="288" w:right="576"/>
        <w:rPr>
          <w:rFonts w:ascii="Arial" w:hAnsi="Arial" w:cs="Arial"/>
          <w:sz w:val="20"/>
        </w:rPr>
      </w:pPr>
    </w:p>
    <w:p w:rsidR="00FF3DA9" w:rsidRDefault="00FF3DA9" w:rsidP="002B78FD">
      <w:pPr>
        <w:tabs>
          <w:tab w:val="left" w:pos="696"/>
          <w:tab w:val="right" w:pos="11397"/>
        </w:tabs>
        <w:ind w:left="288" w:right="57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DATED and signed at Olympia, Washington, this </w:t>
      </w:r>
      <w:r>
        <w:rPr>
          <w:rFonts w:ascii="Arial" w:hAnsi="Arial" w:cs="Arial"/>
          <w:sz w:val="20"/>
          <w:u w:val="single"/>
        </w:rPr>
        <w:t xml:space="preserve">                    </w:t>
      </w:r>
      <w:r>
        <w:rPr>
          <w:rFonts w:ascii="Arial" w:hAnsi="Arial" w:cs="Arial"/>
          <w:sz w:val="20"/>
        </w:rPr>
        <w:t xml:space="preserve"> day of </w:t>
      </w:r>
      <w:r>
        <w:rPr>
          <w:rFonts w:ascii="Arial" w:hAnsi="Arial" w:cs="Arial"/>
          <w:sz w:val="20"/>
          <w:u w:val="single"/>
        </w:rPr>
        <w:tab/>
        <w:t>(Month/Year)</w:t>
      </w:r>
    </w:p>
    <w:p w:rsidR="00FF3DA9" w:rsidRDefault="00FF3DA9" w:rsidP="002B78FD">
      <w:pPr>
        <w:tabs>
          <w:tab w:val="left" w:pos="696"/>
          <w:tab w:val="right" w:pos="11397"/>
        </w:tabs>
        <w:ind w:left="288" w:right="576"/>
        <w:rPr>
          <w:rFonts w:ascii="Arial" w:hAnsi="Arial" w:cs="Arial"/>
          <w:sz w:val="20"/>
          <w:u w:val="single"/>
        </w:rPr>
      </w:pPr>
    </w:p>
    <w:p w:rsidR="00FF3DA9" w:rsidRDefault="00FF3DA9" w:rsidP="002B78FD">
      <w:pPr>
        <w:tabs>
          <w:tab w:val="left" w:pos="696"/>
          <w:tab w:val="left" w:pos="5742"/>
          <w:tab w:val="right" w:pos="11397"/>
        </w:tabs>
        <w:ind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2B78FD" w:rsidRDefault="002B78FD" w:rsidP="002B78FD">
      <w:pPr>
        <w:tabs>
          <w:tab w:val="left" w:pos="696"/>
          <w:tab w:val="left" w:pos="5742"/>
          <w:tab w:val="right" w:pos="11397"/>
        </w:tabs>
        <w:ind w:right="576"/>
        <w:rPr>
          <w:rFonts w:ascii="Arial" w:hAnsi="Arial" w:cs="Arial"/>
          <w:sz w:val="20"/>
        </w:rPr>
      </w:pPr>
    </w:p>
    <w:p w:rsidR="002B78FD" w:rsidRDefault="002B78FD" w:rsidP="002B78FD">
      <w:pPr>
        <w:tabs>
          <w:tab w:val="left" w:pos="696"/>
          <w:tab w:val="left" w:pos="5742"/>
          <w:tab w:val="right" w:pos="11397"/>
        </w:tabs>
        <w:ind w:right="576"/>
        <w:rPr>
          <w:rFonts w:ascii="Arial" w:hAnsi="Arial" w:cs="Arial"/>
          <w:sz w:val="20"/>
        </w:rPr>
      </w:pPr>
    </w:p>
    <w:p w:rsidR="00FF3DA9" w:rsidRDefault="00FF3DA9" w:rsidP="002B78FD">
      <w:pPr>
        <w:tabs>
          <w:tab w:val="left" w:pos="696"/>
          <w:tab w:val="left" w:pos="5742"/>
          <w:tab w:val="right" w:pos="11397"/>
        </w:tabs>
        <w:ind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FF3DA9" w:rsidRDefault="00FF3DA9" w:rsidP="002B78FD">
      <w:pPr>
        <w:tabs>
          <w:tab w:val="left" w:pos="696"/>
          <w:tab w:val="left" w:pos="5742"/>
          <w:tab w:val="left" w:pos="7917"/>
          <w:tab w:val="right" w:pos="11397"/>
        </w:tabs>
        <w:ind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B78FD">
        <w:rPr>
          <w:rFonts w:ascii="Arial" w:hAnsi="Arial" w:cs="Arial"/>
          <w:sz w:val="20"/>
        </w:rPr>
        <w:tab/>
        <w:t xml:space="preserve">Executive Director and </w:t>
      </w:r>
      <w:r>
        <w:rPr>
          <w:rFonts w:ascii="Arial" w:hAnsi="Arial" w:cs="Arial"/>
          <w:sz w:val="20"/>
        </w:rPr>
        <w:t>Secretary</w:t>
      </w:r>
    </w:p>
    <w:sectPr w:rsidR="00FF3DA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F3DA9"/>
    <w:rsid w:val="00111D5A"/>
    <w:rsid w:val="0012788E"/>
    <w:rsid w:val="002B78FD"/>
    <w:rsid w:val="00435CC1"/>
    <w:rsid w:val="00507EF2"/>
    <w:rsid w:val="0053042A"/>
    <w:rsid w:val="00610CFF"/>
    <w:rsid w:val="006E345A"/>
    <w:rsid w:val="008F4F20"/>
    <w:rsid w:val="009C391F"/>
    <w:rsid w:val="00B8554A"/>
    <w:rsid w:val="00C830DF"/>
    <w:rsid w:val="00E04907"/>
    <w:rsid w:val="00E067CE"/>
    <w:rsid w:val="00FF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B8554A"/>
    <w:pPr>
      <w:spacing w:after="240"/>
    </w:pPr>
    <w:rPr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B8554A"/>
    <w:rPr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2010-06-24T07:00:00+00:00</OpenedDate>
    <Date1 xmlns="dc463f71-b30c-4ab2-9473-d307f9d35888">2010-06-24T07:00:00+00:00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694782A105AF48A7DC042F7AF330DF" ma:contentTypeVersion="131" ma:contentTypeDescription="" ma:contentTypeScope="" ma:versionID="e8adbe43bc74d42b84916b421d1868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0B8EC4-D8E7-4476-8A6D-BE6F6D0FAE31}"/>
</file>

<file path=customXml/itemProps2.xml><?xml version="1.0" encoding="utf-8"?>
<ds:datastoreItem xmlns:ds="http://schemas.openxmlformats.org/officeDocument/2006/customXml" ds:itemID="{390F6B92-3CDE-48BF-B242-51D4B9C541CB}"/>
</file>

<file path=customXml/itemProps3.xml><?xml version="1.0" encoding="utf-8"?>
<ds:datastoreItem xmlns:ds="http://schemas.openxmlformats.org/officeDocument/2006/customXml" ds:itemID="{E38CFF69-9661-49B7-8685-C431CFBB515C}"/>
</file>

<file path=customXml/itemProps4.xml><?xml version="1.0" encoding="utf-8"?>
<ds:datastoreItem xmlns:ds="http://schemas.openxmlformats.org/officeDocument/2006/customXml" ds:itemID="{0B5BE7E2-8D8D-4840-A7D3-C917F6ABE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2010-05-14T23:09:00Z</cp:lastPrinted>
  <dcterms:created xsi:type="dcterms:W3CDTF">2010-06-25T16:11:00Z</dcterms:created>
  <dcterms:modified xsi:type="dcterms:W3CDTF">2010-06-25T16:11:00Z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0x0101006E56B4D1795A2E4DB2F0B01679ED314A00E0694782A105AF48A7DC042F7AF330DF</vt:lpwstr>
  </property>
  <property fmtid="{D5CDD505-2E9C-101B-9397-08002B2CF9AE}" pid="3" name="_docset_NoMedatataSyncRequired">
    <vt:lpwstr>False</vt:lpwstr>
  </property>
</Properties>
</file>