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B64AD0">
      <w:r>
        <w:t xml:space="preserve">February </w:t>
      </w:r>
      <w:r w:rsidR="00CC6568">
        <w:t>21, 2010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CC6568">
        <w:t>8</w:t>
      </w:r>
      <w:r w:rsidR="00B64AD0">
        <w:t>1</w:t>
      </w:r>
      <w:r w:rsidR="00375BD6">
        <w:t xml:space="preserve">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CC6568">
        <w:t>8</w:t>
      </w:r>
      <w:r w:rsidR="00B64AD0">
        <w:t>1</w:t>
      </w:r>
      <w:r w:rsidR="00F60BC3">
        <w:t xml:space="preserve"> </w:t>
      </w:r>
      <w:r>
        <w:t>to recover the rising cost of fuel.  The amount of the surcharge requested is $</w:t>
      </w:r>
      <w:r w:rsidR="00641BF9">
        <w:t>1.</w:t>
      </w:r>
      <w:r w:rsidR="00CC6568">
        <w:t>25</w:t>
      </w:r>
      <w:r>
        <w:t xml:space="preserve"> per one-way passenger fare and $</w:t>
      </w:r>
      <w:r w:rsidR="00641BF9">
        <w:t xml:space="preserve"> 2.</w:t>
      </w:r>
      <w:r w:rsidR="00CC6568">
        <w:t>50</w:t>
      </w:r>
      <w:r>
        <w:t xml:space="preserve"> per round-trip passenger fare to become effective on </w:t>
      </w:r>
    </w:p>
    <w:p w:rsidR="004D2C7E" w:rsidRDefault="00B64AD0">
      <w:pPr>
        <w:pStyle w:val="SenderAddress"/>
      </w:pPr>
      <w:r>
        <w:t>24 February</w:t>
      </w:r>
      <w:r w:rsidR="00CC6568">
        <w:t xml:space="preserve"> 2010</w:t>
      </w:r>
      <w:r w:rsidR="008037F3">
        <w:t>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2E52E8"/>
    <w:rsid w:val="00375BD6"/>
    <w:rsid w:val="00495F6B"/>
    <w:rsid w:val="004D2C7E"/>
    <w:rsid w:val="0054754A"/>
    <w:rsid w:val="005D581F"/>
    <w:rsid w:val="006201FA"/>
    <w:rsid w:val="00641BF9"/>
    <w:rsid w:val="006C06DB"/>
    <w:rsid w:val="008037F3"/>
    <w:rsid w:val="008773C4"/>
    <w:rsid w:val="00922B56"/>
    <w:rsid w:val="00B525EB"/>
    <w:rsid w:val="00B64AD0"/>
    <w:rsid w:val="00C42857"/>
    <w:rsid w:val="00CC6568"/>
    <w:rsid w:val="00EA58FD"/>
    <w:rsid w:val="00EE296C"/>
    <w:rsid w:val="00EE52A9"/>
    <w:rsid w:val="00F60BC3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2010-02-22T08:00:00+00:00</OpenedDate>
    <Date1 xmlns="dc463f71-b30c-4ab2-9473-d307f9d35888">2010-02-22T08:00:00+00:00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100311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0249CF967E074F978DF9EFD462C81A" ma:contentTypeVersion="131" ma:contentTypeDescription="" ma:contentTypeScope="" ma:versionID="2dd8ea7f1edd2eb5ab73d33fcbe09b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AE7F3-9C9B-4DBE-9313-6E4B534E51CC}"/>
</file>

<file path=customXml/itemProps2.xml><?xml version="1.0" encoding="utf-8"?>
<ds:datastoreItem xmlns:ds="http://schemas.openxmlformats.org/officeDocument/2006/customXml" ds:itemID="{80C6CE23-4141-42C0-BB92-8D6CEA0FA408}"/>
</file>

<file path=customXml/itemProps3.xml><?xml version="1.0" encoding="utf-8"?>
<ds:datastoreItem xmlns:ds="http://schemas.openxmlformats.org/officeDocument/2006/customXml" ds:itemID="{BA49547F-8AF6-420B-9855-5618BDC91441}"/>
</file>

<file path=customXml/itemProps4.xml><?xml version="1.0" encoding="utf-8"?>
<ds:datastoreItem xmlns:ds="http://schemas.openxmlformats.org/officeDocument/2006/customXml" ds:itemID="{D457894A-7E28-4885-9FC2-100A838179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2009-10-25T23:23:00Z</cp:lastPrinted>
  <dcterms:created xsi:type="dcterms:W3CDTF">2010-02-22T18:11:00Z</dcterms:created>
  <dcterms:modified xsi:type="dcterms:W3CDTF">2010-02-22T18:11:00Z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0x0101006E56B4D1795A2E4DB2F0B01679ED314A00820249CF967E074F978DF9EFD462C81A</vt:lpwstr>
  </property>
  <property fmtid="{D5CDD505-2E9C-101B-9397-08002B2CF9AE}" pid="3" name="_docset_NoMedatataSyncRequired">
    <vt:lpwstr>False</vt:lpwstr>
  </property>
</Properties>
</file>