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F7" w:rsidRDefault="002F7CF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 xml:space="preserve">, Room </w:t>
      </w:r>
      <w:r w:rsidR="007F1029">
        <w:rPr>
          <w:rFonts w:ascii="Univers (W1)" w:hAnsi="Univers (W1)"/>
          <w:sz w:val="13"/>
        </w:rPr>
        <w:t>1506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</w:p>
    <w:p w:rsidR="002F7CF7" w:rsidRDefault="002F7CF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2F7CF7" w:rsidRDefault="002F7CF7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770134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September 23</w:t>
      </w:r>
      <w:r w:rsidR="002F7CF7">
        <w:rPr>
          <w:rFonts w:ascii="Times New Roman" w:hAnsi="Times New Roman"/>
          <w:b w:val="0"/>
        </w:rPr>
        <w:t>, 2009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pStyle w:val="Heading1"/>
      </w:pPr>
      <w:r>
        <w:t xml:space="preserve">Via E-mail and </w:t>
      </w:r>
    </w:p>
    <w:p w:rsidR="002F7CF7" w:rsidRDefault="002F7CF7">
      <w:pPr>
        <w:pStyle w:val="Heading1"/>
      </w:pPr>
      <w:r>
        <w:t>Overnight Mail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</w:t>
      </w:r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5655D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UT-new</w:t>
      </w:r>
    </w:p>
    <w:p w:rsidR="002F7CF7" w:rsidRDefault="005655D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Qwest Corporation’s Petition for Exemption </w:t>
      </w:r>
      <w:r w:rsidR="00963F3B">
        <w:rPr>
          <w:rFonts w:ascii="Times New Roman" w:hAnsi="Times New Roman"/>
          <w:b w:val="0"/>
        </w:rPr>
        <w:t>from</w:t>
      </w:r>
      <w:r>
        <w:rPr>
          <w:rFonts w:ascii="Times New Roman" w:hAnsi="Times New Roman"/>
          <w:b w:val="0"/>
        </w:rPr>
        <w:t xml:space="preserve"> WAC</w:t>
      </w:r>
      <w:r w:rsidR="00963F3B">
        <w:rPr>
          <w:rFonts w:ascii="Times New Roman" w:hAnsi="Times New Roman"/>
          <w:b w:val="0"/>
        </w:rPr>
        <w:t xml:space="preserve"> </w:t>
      </w:r>
      <w:r w:rsidR="00963F3B" w:rsidRPr="005655D7">
        <w:rPr>
          <w:rFonts w:ascii="Times New Roman" w:hAnsi="Times New Roman"/>
          <w:b w:val="0"/>
        </w:rPr>
        <w:t>480-120-021</w:t>
      </w:r>
      <w:r w:rsidR="00963F3B">
        <w:rPr>
          <w:rFonts w:ascii="Times New Roman" w:hAnsi="Times New Roman"/>
          <w:b w:val="0"/>
        </w:rPr>
        <w:t xml:space="preserve"> </w:t>
      </w:r>
      <w:r w:rsidR="00963F3B" w:rsidRPr="005655D7">
        <w:rPr>
          <w:rFonts w:ascii="Times New Roman" w:hAnsi="Times New Roman"/>
          <w:b w:val="0"/>
        </w:rPr>
        <w:t>and</w:t>
      </w:r>
    </w:p>
    <w:p w:rsidR="005655D7" w:rsidRPr="005655D7" w:rsidRDefault="005655D7" w:rsidP="005655D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5655D7">
        <w:rPr>
          <w:rFonts w:ascii="Times New Roman" w:hAnsi="Times New Roman"/>
          <w:b w:val="0"/>
        </w:rPr>
        <w:t>WAC 480-120-166 w</w:t>
      </w:r>
      <w:r w:rsidR="00963F3B">
        <w:rPr>
          <w:rFonts w:ascii="Times New Roman" w:hAnsi="Times New Roman"/>
          <w:b w:val="0"/>
        </w:rPr>
        <w:t xml:space="preserve">ith Regard to the Definition of </w:t>
      </w:r>
      <w:r w:rsidR="00963F3B" w:rsidRPr="005655D7">
        <w:rPr>
          <w:rFonts w:ascii="Times New Roman" w:hAnsi="Times New Roman"/>
          <w:b w:val="0"/>
        </w:rPr>
        <w:t>“Business Day”</w:t>
      </w:r>
    </w:p>
    <w:p w:rsidR="005655D7" w:rsidRDefault="005655D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5655D7" w:rsidRDefault="005655D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pStyle w:val="normalblock"/>
      </w:pPr>
      <w:r>
        <w:t>Enclosed are the original and 15 copies of</w:t>
      </w:r>
      <w:r w:rsidR="005655D7">
        <w:t xml:space="preserve"> </w:t>
      </w:r>
      <w:r w:rsidR="005655D7" w:rsidRPr="005655D7">
        <w:t>Qwest Corporation’s Petition for Exemption</w:t>
      </w:r>
      <w:r w:rsidR="005655D7">
        <w:t xml:space="preserve"> </w:t>
      </w:r>
      <w:r w:rsidR="00963F3B">
        <w:t>from</w:t>
      </w:r>
      <w:r w:rsidR="005655D7">
        <w:t xml:space="preserve"> WAC 480-120-021 and WAC 480-120-166 with Regard to the Definition of “Business Day”. </w:t>
      </w:r>
      <w:r>
        <w:t xml:space="preserve">The electronic copy is being provided by e-mail. </w:t>
      </w:r>
    </w:p>
    <w:p w:rsidR="002F7CF7" w:rsidRDefault="002F7CF7">
      <w:pPr>
        <w:pStyle w:val="normalblock"/>
      </w:pP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121D0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All parties of record (</w:t>
      </w:r>
      <w:r>
        <w:rPr>
          <w:rFonts w:ascii="Times New Roman" w:hAnsi="Times New Roman"/>
          <w:b w:val="0"/>
          <w:i/>
        </w:rPr>
        <w:t xml:space="preserve">via e-mail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 w:val="0"/>
              <w:i/>
            </w:rPr>
            <w:t>U.S.</w:t>
          </w:r>
        </w:smartTag>
      </w:smartTag>
      <w:r>
        <w:rPr>
          <w:rFonts w:ascii="Times New Roman" w:hAnsi="Times New Roman"/>
          <w:b w:val="0"/>
          <w:i/>
        </w:rPr>
        <w:t xml:space="preserve"> Mail</w:t>
      </w:r>
      <w:r>
        <w:rPr>
          <w:rFonts w:ascii="Times New Roman" w:hAnsi="Times New Roman"/>
          <w:b w:val="0"/>
        </w:rPr>
        <w:t>)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sectPr w:rsidR="002F7CF7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08" w:rsidRDefault="00640808">
      <w:r>
        <w:separator/>
      </w:r>
    </w:p>
  </w:endnote>
  <w:endnote w:type="continuationSeparator" w:id="0">
    <w:p w:rsidR="00640808" w:rsidRDefault="006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B" w:rsidRDefault="00C6582B">
    <w:pPr>
      <w:pStyle w:val="BodyText"/>
    </w:pPr>
  </w:p>
  <w:p w:rsidR="00C6582B" w:rsidRDefault="00C6582B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08" w:rsidRDefault="00640808">
      <w:r>
        <w:separator/>
      </w:r>
    </w:p>
  </w:footnote>
  <w:footnote w:type="continuationSeparator" w:id="0">
    <w:p w:rsidR="00640808" w:rsidRDefault="0064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B" w:rsidRDefault="00C6582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Ms. Carole J. Washburn</w:t>
    </w:r>
  </w:p>
  <w:p w:rsidR="00C6582B" w:rsidRDefault="00C6582B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C6582B" w:rsidRDefault="00C6582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C6582B" w:rsidRDefault="00C6582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C6582B" w:rsidRDefault="00C6582B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C6582B" w:rsidRDefault="00C6582B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______________</w:t>
    </w:r>
  </w:p>
  <w:p w:rsidR="00C6582B" w:rsidRDefault="00C6582B">
    <w:pPr>
      <w:pStyle w:val="Header"/>
      <w:rPr>
        <w:rFonts w:ascii="Times New Roman" w:hAnsi="Times New Roman"/>
      </w:rPr>
    </w:pPr>
  </w:p>
  <w:p w:rsidR="00C6582B" w:rsidRDefault="00C6582B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B" w:rsidRDefault="00C6582B">
    <w:pPr>
      <w:pStyle w:val="BodyText"/>
    </w:pPr>
  </w:p>
  <w:p w:rsidR="00C6582B" w:rsidRDefault="00C6582B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03"/>
    <w:rsid w:val="00121D03"/>
    <w:rsid w:val="002F7CF7"/>
    <w:rsid w:val="004C0B33"/>
    <w:rsid w:val="005655D7"/>
    <w:rsid w:val="00640808"/>
    <w:rsid w:val="00733CC9"/>
    <w:rsid w:val="00770134"/>
    <w:rsid w:val="007F1029"/>
    <w:rsid w:val="00963F3B"/>
    <w:rsid w:val="00997D19"/>
    <w:rsid w:val="009A03F8"/>
    <w:rsid w:val="00BA2F85"/>
    <w:rsid w:val="00BD3646"/>
    <w:rsid w:val="00C6582B"/>
    <w:rsid w:val="00E7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2009-09-23T07:00:00+00:00</OpenedDate>
    <Date1 xmlns="dc463f71-b30c-4ab2-9473-d307f9d35888">2009-09-23T07:00:00+00:00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091550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BDB0C1C9C79C4BBF95798833AADD22" ma:contentTypeVersion="123" ma:contentTypeDescription="" ma:contentTypeScope="" ma:versionID="07e224a023c1eb16d76dff1cc4a12a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41E5A-C5E9-4760-ACF1-01A91FD2A6D6}"/>
</file>

<file path=customXml/itemProps2.xml><?xml version="1.0" encoding="utf-8"?>
<ds:datastoreItem xmlns:ds="http://schemas.openxmlformats.org/officeDocument/2006/customXml" ds:itemID="{E76553CA-33AE-4CDA-B605-A92DB5515379}"/>
</file>

<file path=customXml/itemProps3.xml><?xml version="1.0" encoding="utf-8"?>
<ds:datastoreItem xmlns:ds="http://schemas.openxmlformats.org/officeDocument/2006/customXml" ds:itemID="{7D9DF827-1E9B-47AA-8E1C-22276B4D8AD5}"/>
</file>

<file path=customXml/itemProps4.xml><?xml version="1.0" encoding="utf-8"?>
<ds:datastoreItem xmlns:ds="http://schemas.openxmlformats.org/officeDocument/2006/customXml" ds:itemID="{5DCD91E1-E27C-47FE-9DAE-C33782C6E76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Catherine Hudspeth</cp:lastModifiedBy>
  <cp:revision>2</cp:revision>
  <cp:lastPrinted>2009-09-23T20:28:00Z</cp:lastPrinted>
  <dcterms:created xsi:type="dcterms:W3CDTF">2009-09-28T16:54:00Z</dcterms:created>
  <dcterms:modified xsi:type="dcterms:W3CDTF">2009-09-28T16:54:00Z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0x0101006E56B4D1795A2E4DB2F0B01679ED314A00A5BDB0C1C9C79C4BBF95798833AADD22</vt:lpwstr>
  </property>
  <property fmtid="{D5CDD505-2E9C-101B-9397-08002B2CF9AE}" pid="3" name="_docset_NoMedatataSyncRequired">
    <vt:lpwstr>False</vt:lpwstr>
  </property>
</Properties>
</file>