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2FF8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Qwest</w:t>
      </w:r>
    </w:p>
    <w:p w:rsidR="00000000" w:rsidRDefault="00902FF8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3206</w:t>
      </w:r>
    </w:p>
    <w:p w:rsidR="00000000" w:rsidRDefault="00902FF8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000000" w:rsidRDefault="00902FF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000000" w:rsidRDefault="00902FF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000000" w:rsidRDefault="00902FF8">
      <w:pPr>
        <w:pStyle w:val="Header"/>
        <w:rPr>
          <w:rFonts w:ascii="Univers (W1)" w:hAnsi="Univers (W1)"/>
          <w:sz w:val="13"/>
        </w:rPr>
      </w:pPr>
    </w:p>
    <w:p w:rsidR="00000000" w:rsidRDefault="00902FF8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000000" w:rsidRDefault="00902FF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000000" w:rsidRDefault="00902FF8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000000" w:rsidRDefault="00902FF8">
      <w:pPr>
        <w:rPr>
          <w:rFonts w:ascii="Times New Roman" w:hAnsi="Times New Roman"/>
          <w:b w:val="0"/>
        </w:rPr>
      </w:pPr>
    </w:p>
    <w:p w:rsidR="00000000" w:rsidRDefault="00902FF8">
      <w:pPr>
        <w:rPr>
          <w:rFonts w:ascii="Times New Roman" w:hAnsi="Times New Roman"/>
          <w:b w:val="0"/>
        </w:rPr>
      </w:pPr>
    </w:p>
    <w:p w:rsidR="00000000" w:rsidRDefault="00902FF8">
      <w:pPr>
        <w:rPr>
          <w:rFonts w:ascii="Times New Roman" w:hAnsi="Times New Roman"/>
          <w:b w:val="0"/>
        </w:rPr>
      </w:pPr>
    </w:p>
    <w:p w:rsidR="00000000" w:rsidRDefault="00902FF8">
      <w:pPr>
        <w:rPr>
          <w:rFonts w:ascii="Times New Roman" w:hAnsi="Times New Roman"/>
          <w:b w:val="0"/>
        </w:rPr>
      </w:pPr>
    </w:p>
    <w:p w:rsidR="00000000" w:rsidRDefault="00902FF8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January 5, 2009</w:t>
      </w:r>
    </w:p>
    <w:p w:rsidR="00000000" w:rsidRDefault="00902FF8">
      <w:pPr>
        <w:rPr>
          <w:rFonts w:ascii="Times New Roman" w:hAnsi="Times New Roman"/>
          <w:b w:val="0"/>
        </w:rPr>
      </w:pPr>
    </w:p>
    <w:p w:rsidR="00000000" w:rsidRDefault="00902FF8">
      <w:pPr>
        <w:rPr>
          <w:rFonts w:ascii="Times New Roman" w:hAnsi="Times New Roman"/>
          <w:b w:val="0"/>
        </w:rPr>
      </w:pPr>
    </w:p>
    <w:p w:rsidR="00000000" w:rsidRDefault="00902FF8">
      <w:pPr>
        <w:pStyle w:val="Heading1"/>
        <w:ind w:left="3600" w:firstLine="720"/>
        <w:jc w:val="center"/>
      </w:pPr>
      <w:r>
        <w:t>Via E-mail and Overnight Mail</w:t>
      </w:r>
    </w:p>
    <w:p w:rsidR="00000000" w:rsidRDefault="00902FF8">
      <w:pPr>
        <w:rPr>
          <w:rFonts w:ascii="Times New Roman" w:hAnsi="Times New Roman"/>
          <w:b w:val="0"/>
        </w:rPr>
      </w:pPr>
    </w:p>
    <w:p w:rsidR="00000000" w:rsidRDefault="00902FF8">
      <w:pPr>
        <w:rPr>
          <w:rFonts w:ascii="Times New Roman" w:hAnsi="Times New Roman"/>
          <w:b w:val="0"/>
        </w:rPr>
      </w:pPr>
    </w:p>
    <w:p w:rsidR="00000000" w:rsidRDefault="00902FF8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David Danner, Executive</w:t>
      </w:r>
      <w:r>
        <w:rPr>
          <w:rFonts w:ascii="Times New Roman" w:hAnsi="Times New Roman"/>
          <w:b w:val="0"/>
        </w:rPr>
        <w:t xml:space="preserve"> Director and Secretary</w:t>
      </w:r>
    </w:p>
    <w:p w:rsidR="00000000" w:rsidRDefault="00902FF8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</w:rPr>
            <w:t>Washington</w:t>
          </w:r>
        </w:smartTag>
      </w:smartTag>
      <w:r>
        <w:rPr>
          <w:rFonts w:ascii="Times New Roman" w:hAnsi="Times New Roman"/>
          <w:b w:val="0"/>
        </w:rPr>
        <w:t xml:space="preserve"> Utilities &amp; Transportation Commission</w:t>
      </w:r>
    </w:p>
    <w:p w:rsidR="00000000" w:rsidRDefault="00902FF8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000000" w:rsidRDefault="00902FF8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000000" w:rsidRDefault="00902FF8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000000" w:rsidRDefault="00902FF8">
      <w:pPr>
        <w:rPr>
          <w:rFonts w:ascii="Times New Roman" w:hAnsi="Times New Roman"/>
          <w:b w:val="0"/>
        </w:rPr>
      </w:pPr>
    </w:p>
    <w:p w:rsidR="00000000" w:rsidRDefault="00902FF8">
      <w:pPr>
        <w:ind w:firstLine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Re:</w:t>
      </w:r>
      <w:r>
        <w:rPr>
          <w:rFonts w:ascii="Times New Roman" w:hAnsi="Times New Roman"/>
          <w:b w:val="0"/>
        </w:rPr>
        <w:tab/>
        <w:t>ADVICE LETTER -Name change</w:t>
      </w:r>
    </w:p>
    <w:p w:rsidR="00000000" w:rsidRDefault="00902FF8">
      <w:pPr>
        <w:rPr>
          <w:rFonts w:ascii="Times New Roman" w:hAnsi="Times New Roman"/>
          <w:b w:val="0"/>
        </w:rPr>
      </w:pPr>
    </w:p>
    <w:p w:rsidR="00000000" w:rsidRDefault="00902FF8">
      <w:pPr>
        <w:rPr>
          <w:rFonts w:ascii="Times New Roman" w:hAnsi="Times New Roman"/>
          <w:b w:val="0"/>
        </w:rPr>
      </w:pPr>
    </w:p>
    <w:p w:rsidR="00000000" w:rsidRDefault="00902FF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Dear Mr. Danner</w:t>
      </w:r>
      <w:bookmarkStart w:id="2" w:name="Dear"/>
      <w:bookmarkEnd w:id="2"/>
      <w:r>
        <w:rPr>
          <w:rFonts w:ascii="Times New Roman" w:hAnsi="Times New Roman"/>
          <w:b w:val="0"/>
        </w:rPr>
        <w:t>:</w:t>
      </w:r>
    </w:p>
    <w:p w:rsidR="00000000" w:rsidRDefault="00902FF8">
      <w:pPr>
        <w:ind w:left="720" w:firstLine="720"/>
        <w:rPr>
          <w:rFonts w:ascii="Times New Roman" w:hAnsi="Times New Roman"/>
          <w:b w:val="0"/>
        </w:rPr>
      </w:pPr>
    </w:p>
    <w:p w:rsidR="00000000" w:rsidRDefault="00902FF8">
      <w:pPr>
        <w:ind w:firstLine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Qwest Communications Corporation is changing its name to Qwe</w:t>
      </w:r>
      <w:r>
        <w:rPr>
          <w:rFonts w:ascii="Times New Roman" w:hAnsi="Times New Roman"/>
          <w:b w:val="0"/>
        </w:rPr>
        <w:t xml:space="preserve">st Communications Company, LLC.  Attached please find Qwest Communications Corporation’s Amended Application for Certificate of Authority pursuant to RCW 23.B.15.040 and its Certificate of Existence/Authorization on file with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 w:val="0"/>
            </w:rPr>
            <w:t>Washington Secret</w:t>
          </w:r>
          <w:r>
            <w:rPr>
              <w:rFonts w:ascii="Times New Roman" w:hAnsi="Times New Roman"/>
              <w:b w:val="0"/>
            </w:rPr>
            <w:t>ary of State</w:t>
          </w:r>
        </w:smartTag>
      </w:smartTag>
      <w:r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ab/>
      </w:r>
    </w:p>
    <w:p w:rsidR="00000000" w:rsidRDefault="00902FF8">
      <w:pPr>
        <w:rPr>
          <w:rFonts w:ascii="Times New Roman" w:hAnsi="Times New Roman"/>
          <w:b w:val="0"/>
        </w:rPr>
      </w:pPr>
    </w:p>
    <w:p w:rsidR="00000000" w:rsidRDefault="00902FF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 xml:space="preserve">If you have any questions or need additional documentation, please feel free to contact me.  </w:t>
      </w:r>
    </w:p>
    <w:p w:rsidR="00000000" w:rsidRDefault="00902FF8">
      <w:pPr>
        <w:rPr>
          <w:rFonts w:ascii="Times New Roman" w:hAnsi="Times New Roman"/>
          <w:b w:val="0"/>
        </w:rPr>
      </w:pPr>
    </w:p>
    <w:p w:rsidR="00000000" w:rsidRDefault="00902FF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000000" w:rsidRDefault="00902FF8">
      <w:pPr>
        <w:rPr>
          <w:rFonts w:ascii="Times New Roman" w:hAnsi="Times New Roman"/>
          <w:b w:val="0"/>
        </w:rPr>
      </w:pPr>
    </w:p>
    <w:p w:rsidR="00000000" w:rsidRDefault="00902FF8">
      <w:pPr>
        <w:rPr>
          <w:rFonts w:ascii="Times New Roman" w:hAnsi="Times New Roman"/>
          <w:b w:val="0"/>
        </w:rPr>
      </w:pPr>
    </w:p>
    <w:p w:rsidR="00000000" w:rsidRDefault="00902FF8">
      <w:pPr>
        <w:rPr>
          <w:rFonts w:ascii="Times New Roman" w:hAnsi="Times New Roman"/>
          <w:b w:val="0"/>
        </w:rPr>
      </w:pPr>
    </w:p>
    <w:p w:rsidR="00000000" w:rsidRDefault="00902FF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000000" w:rsidRDefault="00902FF8">
      <w:pPr>
        <w:rPr>
          <w:rFonts w:ascii="Times New Roman" w:hAnsi="Times New Roman"/>
          <w:b w:val="0"/>
        </w:rPr>
      </w:pPr>
    </w:p>
    <w:p w:rsidR="00000000" w:rsidRDefault="00902FF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LAA/llw</w:t>
      </w:r>
    </w:p>
    <w:p w:rsidR="00000000" w:rsidRDefault="00902FF8">
      <w:pPr>
        <w:spacing w:line="240" w:lineRule="exact"/>
        <w:rPr>
          <w:rFonts w:ascii="Times New Roman" w:hAnsi="Times New Roman"/>
          <w:b w:val="0"/>
        </w:rPr>
      </w:pPr>
    </w:p>
    <w:p w:rsidR="00000000" w:rsidRDefault="00902FF8">
      <w:pPr>
        <w:rPr>
          <w:rFonts w:ascii="Times New Roman" w:hAnsi="Times New Roman"/>
          <w:b w:val="0"/>
        </w:rPr>
      </w:pPr>
    </w:p>
    <w:sectPr w:rsidR="00000000">
      <w:headerReference w:type="default" r:id="rId7"/>
      <w:headerReference w:type="first" r:id="rId8"/>
      <w:footerReference w:type="first" r:id="rId9"/>
      <w:type w:val="continuous"/>
      <w:pgSz w:w="12240" w:h="15840" w:code="1"/>
      <w:pgMar w:top="720" w:right="1440" w:bottom="720" w:left="1800" w:header="864" w:footer="720" w:gutter="0"/>
      <w:paperSrc w:first="4" w:other="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902FF8">
      <w:r>
        <w:separator/>
      </w:r>
    </w:p>
  </w:endnote>
  <w:endnote w:type="continuationSeparator" w:id="1">
    <w:p w:rsidR="00000000" w:rsidRDefault="00902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2FF8">
    <w:pPr>
      <w:pStyle w:val="BodyText"/>
    </w:pPr>
  </w:p>
  <w:p w:rsidR="00000000" w:rsidRDefault="00902FF8"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902FF8">
      <w:r>
        <w:separator/>
      </w:r>
    </w:p>
  </w:footnote>
  <w:footnote w:type="continuationSeparator" w:id="1">
    <w:p w:rsidR="00000000" w:rsidRDefault="00902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2FF8">
    <w:pPr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Ms. Carole J. Washburn</w:t>
    </w:r>
  </w:p>
  <w:p w:rsidR="00000000" w:rsidRDefault="00902FF8">
    <w:pPr>
      <w:pStyle w:val="Header"/>
      <w:rPr>
        <w:rFonts w:ascii="Times New Roman" w:hAnsi="Times New Roman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</w:rPr>
          <w:t>Washington</w:t>
        </w:r>
      </w:smartTag>
    </w:smartTag>
    <w:r>
      <w:rPr>
        <w:rFonts w:ascii="Times New Roman" w:hAnsi="Times New Roman"/>
      </w:rPr>
      <w:t xml:space="preserve"> Utilities and </w:t>
    </w:r>
  </w:p>
  <w:p w:rsidR="00000000" w:rsidRDefault="00902FF8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     Transportation Commission</w:t>
    </w:r>
  </w:p>
  <w:p w:rsidR="00000000" w:rsidRDefault="00902FF8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[date]</w:t>
    </w:r>
  </w:p>
  <w:p w:rsidR="00000000" w:rsidRDefault="00902FF8">
    <w:pPr>
      <w:pStyle w:val="Header"/>
      <w:rPr>
        <w:rStyle w:val="PageNumber"/>
        <w:rFonts w:ascii="Times New Roman" w:hAnsi="Times New Roman"/>
      </w:rPr>
    </w:pPr>
    <w:r>
      <w:rPr>
        <w:rFonts w:ascii="Times New Roman" w:hAnsi="Times New Roman"/>
      </w:rPr>
      <w:t xml:space="preserve">Page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t>2</w:t>
    </w:r>
    <w:r>
      <w:rPr>
        <w:rStyle w:val="PageNumber"/>
        <w:rFonts w:ascii="Times New Roman" w:hAnsi="Times New Roman"/>
      </w:rPr>
      <w:fldChar w:fldCharType="end"/>
    </w:r>
  </w:p>
  <w:p w:rsidR="00000000" w:rsidRDefault="00902FF8">
    <w:pPr>
      <w:pStyle w:val="Header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t>______________</w:t>
    </w:r>
  </w:p>
  <w:p w:rsidR="00000000" w:rsidRDefault="00902FF8">
    <w:pPr>
      <w:pStyle w:val="Header"/>
      <w:rPr>
        <w:rFonts w:ascii="Times New Roman" w:hAnsi="Times New Roman"/>
      </w:rPr>
    </w:pPr>
  </w:p>
  <w:p w:rsidR="00000000" w:rsidRDefault="00902FF8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2FF8">
    <w:pPr>
      <w:pStyle w:val="BodyText"/>
    </w:pPr>
  </w:p>
  <w:p w:rsidR="00000000" w:rsidRDefault="00902FF8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FF8"/>
    <w:rsid w:val="0090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170</IndustryCode>
    <CaseStatus xmlns="dc463f71-b30c-4ab2-9473-d307f9d35888">Closed</CaseStatus>
    <OpenedDate xmlns="dc463f71-b30c-4ab2-9473-d307f9d35888">2009-01-05T08:00:00+00:00</OpenedDate>
    <Date1 xmlns="dc463f71-b30c-4ab2-9473-d307f9d35888">2009-01-05T08:00:00+00:00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Communications Corporation</CaseCompanyNames>
    <DocketNumber xmlns="dc463f71-b30c-4ab2-9473-d307f9d35888">090022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8564549FF39844A61AC913CD3FAE44" ma:contentTypeVersion="123" ma:contentTypeDescription="" ma:contentTypeScope="" ma:versionID="e4c8189d978f66c0dd2f9a5c424335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FEAF7F-DAB7-4CFD-9C53-C939EFE62837}"/>
</file>

<file path=customXml/itemProps2.xml><?xml version="1.0" encoding="utf-8"?>
<ds:datastoreItem xmlns:ds="http://schemas.openxmlformats.org/officeDocument/2006/customXml" ds:itemID="{5827D438-DB8C-4ADC-B0FC-8C0621AD0F60}"/>
</file>

<file path=customXml/itemProps3.xml><?xml version="1.0" encoding="utf-8"?>
<ds:datastoreItem xmlns:ds="http://schemas.openxmlformats.org/officeDocument/2006/customXml" ds:itemID="{B21A13CE-CCDB-41D3-814B-AE0D323CCEC4}"/>
</file>

<file path=customXml/itemProps4.xml><?xml version="1.0" encoding="utf-8"?>
<ds:datastoreItem xmlns:ds="http://schemas.openxmlformats.org/officeDocument/2006/customXml" ds:itemID="{5B0800A4-7170-4495-A1D5-851A5D411C8D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Catherine Hudspeth, Forms and Records Analyst 2</cp:lastModifiedBy>
  <cp:revision>2</cp:revision>
  <cp:lastPrinted>2009-01-05T20:09:00Z</cp:lastPrinted>
  <dcterms:created xsi:type="dcterms:W3CDTF">2009-01-06T22:08:00Z</dcterms:created>
  <dcterms:modified xsi:type="dcterms:W3CDTF">2009-01-06T22:08:00Z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0x0101006E56B4D1795A2E4DB2F0B01679ED314A00AA8564549FF39844A61AC913CD3FAE44</vt:lpwstr>
  </property>
  <property fmtid="{D5CDD505-2E9C-101B-9397-08002B2CF9AE}" pid="3" name="_docset_NoMedatataSyncRequired">
    <vt:lpwstr>False</vt:lpwstr>
  </property>
</Properties>
</file>