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DA" w:rsidRPr="0038717E" w:rsidRDefault="004C60DA" w:rsidP="004C60DA">
      <w:pPr>
        <w:pStyle w:val="Header"/>
        <w:rPr>
          <w:rFonts w:ascii="Univers (W1)" w:hAnsi="Univers (W1)"/>
          <w:b/>
          <w:smallCaps/>
          <w:sz w:val="17"/>
        </w:rPr>
      </w:pPr>
      <w:r w:rsidRPr="0038717E">
        <w:rPr>
          <w:rFonts w:ascii="Univers (W1)" w:hAnsi="Univers (W1)"/>
          <w:b/>
          <w:smallCaps/>
          <w:sz w:val="17"/>
        </w:rPr>
        <w:t>C</w:t>
      </w:r>
      <w:r w:rsidR="0038717E">
        <w:rPr>
          <w:rFonts w:ascii="Univers (W1)" w:hAnsi="Univers (W1)"/>
          <w:b/>
          <w:smallCaps/>
          <w:sz w:val="17"/>
        </w:rPr>
        <w:t>entury</w:t>
      </w:r>
      <w:r w:rsidRPr="0038717E">
        <w:rPr>
          <w:rFonts w:ascii="Univers (W1)" w:hAnsi="Univers (W1)"/>
          <w:b/>
          <w:smallCaps/>
          <w:sz w:val="17"/>
        </w:rPr>
        <w:t>L</w:t>
      </w:r>
      <w:r w:rsidR="0038717E">
        <w:rPr>
          <w:rFonts w:ascii="Univers (W1)" w:hAnsi="Univers (W1)"/>
          <w:b/>
          <w:smallCaps/>
          <w:sz w:val="17"/>
        </w:rPr>
        <w:t>ink</w:t>
      </w:r>
    </w:p>
    <w:p w:rsidR="004C60DA" w:rsidRDefault="004C60DA" w:rsidP="004C60DA">
      <w:pPr>
        <w:pStyle w:val="Header"/>
        <w:rPr>
          <w:rFonts w:ascii="Univers (W1)" w:hAnsi="Univers (W1)"/>
          <w:sz w:val="13"/>
        </w:rPr>
      </w:pPr>
      <w:r>
        <w:rPr>
          <w:rFonts w:ascii="Univers (W1)" w:hAnsi="Univers (W1)"/>
          <w:sz w:val="13"/>
        </w:rPr>
        <w:t>1600 7th Avenue, Room 1506</w:t>
      </w:r>
    </w:p>
    <w:p w:rsidR="004C60DA" w:rsidRDefault="004C60DA" w:rsidP="004C60DA">
      <w:pPr>
        <w:pStyle w:val="Header"/>
        <w:rPr>
          <w:rFonts w:ascii="Univers (W1)" w:hAnsi="Univers (W1)"/>
          <w:sz w:val="13"/>
        </w:rPr>
      </w:pPr>
      <w:r>
        <w:rPr>
          <w:rFonts w:ascii="Univers (W1)" w:hAnsi="Univers (W1)"/>
          <w:sz w:val="13"/>
        </w:rPr>
        <w:t xml:space="preserve">Seattle,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p>
    <w:p w:rsidR="004C60DA" w:rsidRDefault="004C60DA" w:rsidP="004C60DA">
      <w:pPr>
        <w:pStyle w:val="Header"/>
        <w:rPr>
          <w:rFonts w:ascii="Univers (W1)" w:hAnsi="Univers (W1)"/>
          <w:sz w:val="13"/>
        </w:rPr>
      </w:pPr>
      <w:r>
        <w:rPr>
          <w:rFonts w:ascii="Univers (W1)" w:hAnsi="Univers (W1)"/>
          <w:sz w:val="13"/>
        </w:rPr>
        <w:t>(206) 345-6224</w:t>
      </w:r>
    </w:p>
    <w:p w:rsidR="004C60DA" w:rsidRDefault="004C60DA" w:rsidP="004C60DA">
      <w:pPr>
        <w:pStyle w:val="Header"/>
        <w:rPr>
          <w:rFonts w:ascii="Univers (W1)" w:hAnsi="Univers (W1)"/>
          <w:sz w:val="13"/>
        </w:rPr>
      </w:pPr>
      <w:r>
        <w:rPr>
          <w:rFonts w:ascii="Univers (W1)" w:hAnsi="Univers (W1)"/>
          <w:sz w:val="13"/>
        </w:rPr>
        <w:t>(425) 301-8411 (cell)</w:t>
      </w:r>
    </w:p>
    <w:p w:rsidR="004C60DA" w:rsidRDefault="004C60DA" w:rsidP="004C60DA">
      <w:pPr>
        <w:pStyle w:val="Header"/>
        <w:rPr>
          <w:rFonts w:ascii="Univers (W1)" w:hAnsi="Univers (W1)"/>
          <w:sz w:val="13"/>
        </w:rPr>
      </w:pPr>
      <w:r>
        <w:rPr>
          <w:rFonts w:ascii="Univers (W1)" w:hAnsi="Univers (W1)"/>
          <w:sz w:val="13"/>
        </w:rPr>
        <w:t xml:space="preserve">Email:  </w:t>
      </w:r>
      <w:hyperlink r:id="rId6" w:history="1">
        <w:r w:rsidRPr="00A0550C">
          <w:rPr>
            <w:rStyle w:val="Hyperlink"/>
            <w:rFonts w:ascii="Univers (W1)" w:hAnsi="Univers (W1)"/>
            <w:sz w:val="13"/>
          </w:rPr>
          <w:t>phil.grate@centurylink.com</w:t>
        </w:r>
      </w:hyperlink>
    </w:p>
    <w:p w:rsidR="004C60DA" w:rsidRDefault="004C60DA" w:rsidP="004C60DA">
      <w:pPr>
        <w:pStyle w:val="Header"/>
        <w:rPr>
          <w:rFonts w:ascii="Univers (W1)" w:hAnsi="Univers (W1)"/>
          <w:sz w:val="13"/>
        </w:rPr>
      </w:pPr>
    </w:p>
    <w:p w:rsidR="004C60DA" w:rsidRDefault="004C60DA" w:rsidP="004C60DA">
      <w:pPr>
        <w:pStyle w:val="Header"/>
        <w:rPr>
          <w:rFonts w:ascii="Univers (W1)" w:hAnsi="Univers (W1)"/>
          <w:b/>
          <w:sz w:val="17"/>
        </w:rPr>
      </w:pPr>
      <w:r>
        <w:rPr>
          <w:rFonts w:ascii="Univers (W1)" w:hAnsi="Univers (W1)"/>
          <w:b/>
          <w:sz w:val="17"/>
        </w:rPr>
        <w:t>Phil</w:t>
      </w:r>
      <w:r w:rsidR="0039030A">
        <w:rPr>
          <w:rFonts w:ascii="Univers (W1)" w:hAnsi="Univers (W1)"/>
          <w:b/>
          <w:sz w:val="17"/>
        </w:rPr>
        <w:t>ip E.</w:t>
      </w:r>
      <w:r>
        <w:rPr>
          <w:rFonts w:ascii="Univers (W1)" w:hAnsi="Univers (W1)"/>
          <w:b/>
          <w:sz w:val="17"/>
        </w:rPr>
        <w:t xml:space="preserve"> Grate</w:t>
      </w:r>
    </w:p>
    <w:p w:rsidR="0038717E" w:rsidRPr="0038717E" w:rsidRDefault="0038717E" w:rsidP="0038717E">
      <w:pPr>
        <w:pStyle w:val="Header"/>
        <w:rPr>
          <w:rFonts w:ascii="Univers (W1)" w:hAnsi="Univers (W1)"/>
          <w:noProof/>
          <w:sz w:val="13"/>
        </w:rPr>
      </w:pPr>
      <w:r w:rsidRPr="0038717E">
        <w:rPr>
          <w:rFonts w:ascii="Univers (W1)" w:hAnsi="Univers (W1)"/>
          <w:noProof/>
          <w:sz w:val="13"/>
        </w:rPr>
        <w:t>State Regulatory Affairs Director</w:t>
      </w:r>
    </w:p>
    <w:p w:rsidR="0038717E" w:rsidRPr="0038717E" w:rsidRDefault="0038717E" w:rsidP="0038717E">
      <w:pPr>
        <w:pStyle w:val="Header"/>
        <w:rPr>
          <w:rFonts w:ascii="Univers (W1)" w:hAnsi="Univers (W1)"/>
          <w:noProof/>
          <w:sz w:val="13"/>
        </w:rPr>
      </w:pPr>
      <w:r w:rsidRPr="0038717E">
        <w:rPr>
          <w:rFonts w:ascii="Univers (W1)" w:hAnsi="Univers (W1)"/>
          <w:noProof/>
          <w:sz w:val="13"/>
        </w:rPr>
        <w:t>Public Policy</w:t>
      </w:r>
    </w:p>
    <w:p w:rsidR="00C438D1" w:rsidRPr="004C60DA" w:rsidRDefault="00C438D1" w:rsidP="004C60DA">
      <w:pPr>
        <w:pStyle w:val="Header"/>
        <w:rPr>
          <w:rFonts w:ascii="Times New Roman" w:hAnsi="Times New Roman"/>
          <w:sz w:val="24"/>
          <w:szCs w:val="24"/>
        </w:rPr>
      </w:pPr>
    </w:p>
    <w:p w:rsidR="00CB4FBB" w:rsidRPr="004C60DA" w:rsidRDefault="00CB4FBB" w:rsidP="004C60DA">
      <w:pPr>
        <w:spacing w:after="0" w:line="240" w:lineRule="auto"/>
        <w:rPr>
          <w:rFonts w:ascii="Times New Roman" w:hAnsi="Times New Roman"/>
          <w:sz w:val="24"/>
          <w:szCs w:val="24"/>
        </w:rPr>
      </w:pPr>
    </w:p>
    <w:p w:rsidR="00C438D1" w:rsidRDefault="00383F30" w:rsidP="004C60DA">
      <w:pPr>
        <w:tabs>
          <w:tab w:val="left" w:pos="1560"/>
        </w:tabs>
        <w:spacing w:after="0" w:line="240" w:lineRule="auto"/>
        <w:rPr>
          <w:rFonts w:ascii="Times New Roman" w:hAnsi="Times New Roman"/>
          <w:sz w:val="24"/>
          <w:szCs w:val="24"/>
        </w:rPr>
      </w:pPr>
      <w:r>
        <w:rPr>
          <w:rFonts w:ascii="Times New Roman" w:hAnsi="Times New Roman"/>
          <w:sz w:val="24"/>
          <w:szCs w:val="24"/>
        </w:rPr>
        <w:t>September 15, 2016</w:t>
      </w:r>
    </w:p>
    <w:p w:rsidR="004C60DA" w:rsidRDefault="004C60DA" w:rsidP="004C60DA">
      <w:pPr>
        <w:tabs>
          <w:tab w:val="left" w:pos="1560"/>
        </w:tabs>
        <w:spacing w:after="0" w:line="240" w:lineRule="auto"/>
        <w:rPr>
          <w:rFonts w:ascii="Times New Roman" w:hAnsi="Times New Roman"/>
          <w:sz w:val="24"/>
          <w:szCs w:val="24"/>
        </w:rPr>
      </w:pPr>
    </w:p>
    <w:p w:rsidR="002633A0"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Via Web Portal and</w:t>
      </w:r>
    </w:p>
    <w:p w:rsidR="0038717E" w:rsidRPr="004C60DA"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Overnight Delivery</w:t>
      </w:r>
    </w:p>
    <w:p w:rsidR="002633A0" w:rsidRDefault="002633A0" w:rsidP="004C60DA">
      <w:pPr>
        <w:tabs>
          <w:tab w:val="left" w:pos="1560"/>
        </w:tabs>
        <w:spacing w:after="0" w:line="240" w:lineRule="auto"/>
        <w:rPr>
          <w:rFonts w:ascii="Times New Roman" w:hAnsi="Times New Roman"/>
          <w:sz w:val="24"/>
          <w:szCs w:val="24"/>
        </w:rPr>
      </w:pPr>
    </w:p>
    <w:p w:rsidR="004C60DA" w:rsidRPr="002633A0" w:rsidRDefault="004C60DA" w:rsidP="002E322F">
      <w:pPr>
        <w:spacing w:after="0" w:line="240" w:lineRule="auto"/>
        <w:rPr>
          <w:rFonts w:ascii="Times New Roman" w:hAnsi="Times New Roman"/>
          <w:sz w:val="24"/>
          <w:szCs w:val="24"/>
        </w:rPr>
      </w:pPr>
    </w:p>
    <w:p w:rsidR="002E322F" w:rsidRPr="00310A8F" w:rsidRDefault="002E322F" w:rsidP="002E322F">
      <w:pPr>
        <w:spacing w:after="0" w:line="240" w:lineRule="auto"/>
        <w:rPr>
          <w:rFonts w:ascii="Times New Roman" w:hAnsi="Times New Roman"/>
          <w:sz w:val="24"/>
          <w:szCs w:val="24"/>
        </w:rPr>
      </w:pPr>
      <w:r w:rsidRPr="00310A8F">
        <w:rPr>
          <w:rFonts w:ascii="Times New Roman" w:hAnsi="Times New Roman"/>
          <w:sz w:val="24"/>
          <w:szCs w:val="24"/>
        </w:rPr>
        <w:t>Steven King</w:t>
      </w:r>
    </w:p>
    <w:p w:rsidR="002E322F" w:rsidRPr="00310A8F" w:rsidRDefault="002E322F" w:rsidP="002E322F">
      <w:pPr>
        <w:spacing w:after="0" w:line="240" w:lineRule="auto"/>
        <w:rPr>
          <w:rFonts w:ascii="Times New Roman" w:hAnsi="Times New Roman"/>
          <w:sz w:val="24"/>
          <w:szCs w:val="24"/>
        </w:rPr>
      </w:pPr>
      <w:r w:rsidRPr="00310A8F">
        <w:rPr>
          <w:rFonts w:ascii="Times New Roman" w:hAnsi="Times New Roman"/>
          <w:sz w:val="24"/>
          <w:szCs w:val="24"/>
        </w:rPr>
        <w:t>Executive Director and Secretary</w:t>
      </w:r>
    </w:p>
    <w:p w:rsidR="002E322F" w:rsidRPr="00310A8F" w:rsidRDefault="002E322F" w:rsidP="002E322F">
      <w:pPr>
        <w:spacing w:after="0" w:line="240" w:lineRule="auto"/>
        <w:rPr>
          <w:rFonts w:ascii="Times New Roman" w:hAnsi="Times New Roman"/>
          <w:sz w:val="24"/>
          <w:szCs w:val="24"/>
        </w:rPr>
      </w:pPr>
      <w:r w:rsidRPr="00310A8F">
        <w:rPr>
          <w:rFonts w:ascii="Times New Roman" w:hAnsi="Times New Roman"/>
          <w:sz w:val="24"/>
          <w:szCs w:val="24"/>
        </w:rPr>
        <w:t>1300 S. Evergreen Park Dr. S.W.</w:t>
      </w:r>
    </w:p>
    <w:p w:rsidR="002E322F" w:rsidRPr="00310A8F" w:rsidRDefault="002E322F" w:rsidP="002E322F">
      <w:pPr>
        <w:spacing w:after="0" w:line="240" w:lineRule="auto"/>
        <w:rPr>
          <w:rFonts w:ascii="Times New Roman" w:hAnsi="Times New Roman"/>
          <w:sz w:val="24"/>
          <w:szCs w:val="24"/>
        </w:rPr>
      </w:pPr>
      <w:r w:rsidRPr="00310A8F">
        <w:rPr>
          <w:rFonts w:ascii="Times New Roman" w:hAnsi="Times New Roman"/>
          <w:sz w:val="24"/>
          <w:szCs w:val="24"/>
        </w:rPr>
        <w:t>P.O. Box 47250</w:t>
      </w:r>
    </w:p>
    <w:p w:rsidR="002E322F" w:rsidRPr="00310A8F" w:rsidRDefault="002E322F" w:rsidP="002E322F">
      <w:pPr>
        <w:spacing w:after="0" w:line="240" w:lineRule="auto"/>
        <w:rPr>
          <w:rFonts w:ascii="Times New Roman" w:hAnsi="Times New Roman"/>
          <w:sz w:val="24"/>
          <w:szCs w:val="24"/>
        </w:rPr>
      </w:pPr>
      <w:r w:rsidRPr="00310A8F">
        <w:rPr>
          <w:rFonts w:ascii="Times New Roman" w:hAnsi="Times New Roman"/>
          <w:sz w:val="24"/>
          <w:szCs w:val="24"/>
        </w:rPr>
        <w:t>Olympia, WA  98504-7250</w:t>
      </w:r>
    </w:p>
    <w:p w:rsidR="002E322F" w:rsidRPr="005703B0" w:rsidRDefault="002E322F" w:rsidP="002E322F">
      <w:pPr>
        <w:spacing w:after="0"/>
        <w:rPr>
          <w:rFonts w:ascii="Times New Roman" w:hAnsi="Times New Roman"/>
          <w:sz w:val="24"/>
          <w:szCs w:val="24"/>
        </w:rPr>
      </w:pPr>
    </w:p>
    <w:p w:rsidR="003F01D9" w:rsidRDefault="003F01D9" w:rsidP="002E322F">
      <w:pPr>
        <w:spacing w:after="0"/>
        <w:ind w:left="1440" w:hanging="720"/>
        <w:rPr>
          <w:rFonts w:ascii="Times New Roman" w:hAnsi="Times New Roman"/>
          <w:b/>
          <w:sz w:val="24"/>
          <w:szCs w:val="24"/>
        </w:rPr>
      </w:pPr>
      <w:r>
        <w:rPr>
          <w:rFonts w:ascii="Times New Roman" w:hAnsi="Times New Roman"/>
          <w:b/>
          <w:sz w:val="24"/>
          <w:szCs w:val="24"/>
        </w:rPr>
        <w:t>Re:</w:t>
      </w:r>
      <w:r>
        <w:rPr>
          <w:rFonts w:ascii="Times New Roman" w:hAnsi="Times New Roman"/>
          <w:b/>
          <w:sz w:val="24"/>
          <w:szCs w:val="24"/>
        </w:rPr>
        <w:tab/>
        <w:t>Rule 54.312(c</w:t>
      </w:r>
      <w:proofErr w:type="gramStart"/>
      <w:r>
        <w:rPr>
          <w:rFonts w:ascii="Times New Roman" w:hAnsi="Times New Roman"/>
          <w:b/>
          <w:sz w:val="24"/>
          <w:szCs w:val="24"/>
        </w:rPr>
        <w:t>)(</w:t>
      </w:r>
      <w:proofErr w:type="gramEnd"/>
      <w:r>
        <w:rPr>
          <w:rFonts w:ascii="Times New Roman" w:hAnsi="Times New Roman"/>
          <w:b/>
          <w:sz w:val="24"/>
          <w:szCs w:val="24"/>
        </w:rPr>
        <w:t>4) Notice</w:t>
      </w:r>
    </w:p>
    <w:p w:rsidR="002E322F" w:rsidRPr="005703B0" w:rsidRDefault="003F01D9" w:rsidP="002E322F">
      <w:pPr>
        <w:spacing w:after="0"/>
        <w:ind w:left="1440" w:hanging="720"/>
        <w:rPr>
          <w:rFonts w:ascii="Times New Roman" w:hAnsi="Times New Roman"/>
          <w:b/>
          <w:sz w:val="24"/>
          <w:szCs w:val="24"/>
        </w:rPr>
      </w:pPr>
      <w:r>
        <w:rPr>
          <w:rFonts w:ascii="Times New Roman" w:hAnsi="Times New Roman"/>
          <w:b/>
          <w:sz w:val="24"/>
          <w:szCs w:val="24"/>
        </w:rPr>
        <w:tab/>
      </w:r>
      <w:r w:rsidR="002E322F" w:rsidRPr="005703B0">
        <w:rPr>
          <w:rFonts w:ascii="Times New Roman" w:hAnsi="Times New Roman"/>
          <w:b/>
          <w:sz w:val="24"/>
          <w:szCs w:val="24"/>
        </w:rPr>
        <w:t xml:space="preserve">Connect America Fund, WC Docket No. 10-90 </w:t>
      </w:r>
    </w:p>
    <w:p w:rsidR="002E322F" w:rsidRPr="005703B0" w:rsidRDefault="002E322F" w:rsidP="002E322F">
      <w:pPr>
        <w:spacing w:after="0"/>
        <w:rPr>
          <w:rFonts w:ascii="Times New Roman" w:hAnsi="Times New Roman"/>
          <w:sz w:val="24"/>
          <w:szCs w:val="24"/>
        </w:rPr>
      </w:pPr>
    </w:p>
    <w:p w:rsidR="002E322F" w:rsidRPr="005703B0" w:rsidRDefault="002E322F" w:rsidP="002E322F">
      <w:pPr>
        <w:spacing w:after="0" w:line="240" w:lineRule="auto"/>
        <w:rPr>
          <w:rFonts w:ascii="Times New Roman" w:hAnsi="Times New Roman"/>
          <w:sz w:val="24"/>
          <w:szCs w:val="24"/>
        </w:rPr>
      </w:pPr>
      <w:r w:rsidRPr="000100E5">
        <w:rPr>
          <w:rFonts w:ascii="Times New Roman" w:hAnsi="Times New Roman"/>
          <w:sz w:val="24"/>
          <w:szCs w:val="24"/>
        </w:rPr>
        <w:t xml:space="preserve">Dear </w:t>
      </w:r>
      <w:r>
        <w:rPr>
          <w:rFonts w:ascii="Times New Roman" w:hAnsi="Times New Roman"/>
          <w:sz w:val="24"/>
          <w:szCs w:val="24"/>
        </w:rPr>
        <w:t>Mr. King</w:t>
      </w:r>
      <w:r w:rsidRPr="005703B0">
        <w:rPr>
          <w:rFonts w:ascii="Times New Roman" w:hAnsi="Times New Roman"/>
          <w:sz w:val="24"/>
          <w:szCs w:val="24"/>
        </w:rPr>
        <w:t>:</w:t>
      </w:r>
    </w:p>
    <w:p w:rsidR="002E322F" w:rsidRPr="005703B0" w:rsidRDefault="002E322F" w:rsidP="002E322F">
      <w:pPr>
        <w:spacing w:after="0" w:line="240" w:lineRule="auto"/>
        <w:rPr>
          <w:rFonts w:ascii="Times New Roman" w:hAnsi="Times New Roman"/>
          <w:sz w:val="24"/>
          <w:szCs w:val="24"/>
        </w:rPr>
      </w:pPr>
    </w:p>
    <w:p w:rsidR="002E322F" w:rsidRPr="005703B0" w:rsidRDefault="002E322F" w:rsidP="002E322F">
      <w:pPr>
        <w:spacing w:after="0" w:line="240" w:lineRule="auto"/>
        <w:rPr>
          <w:rFonts w:ascii="Times New Roman" w:hAnsi="Times New Roman"/>
          <w:sz w:val="24"/>
          <w:szCs w:val="24"/>
        </w:rPr>
      </w:pPr>
      <w:r>
        <w:rPr>
          <w:rFonts w:ascii="Times New Roman" w:hAnsi="Times New Roman"/>
          <w:sz w:val="24"/>
          <w:szCs w:val="24"/>
        </w:rPr>
        <w:tab/>
      </w:r>
      <w:r w:rsidRPr="005703B0">
        <w:rPr>
          <w:rFonts w:ascii="Times New Roman" w:hAnsi="Times New Roman"/>
          <w:sz w:val="24"/>
          <w:szCs w:val="24"/>
        </w:rPr>
        <w:t xml:space="preserve">On September </w:t>
      </w:r>
      <w:r>
        <w:rPr>
          <w:rFonts w:ascii="Times New Roman" w:hAnsi="Times New Roman"/>
          <w:sz w:val="24"/>
          <w:szCs w:val="24"/>
        </w:rPr>
        <w:t>13</w:t>
      </w:r>
      <w:r w:rsidRPr="005703B0">
        <w:rPr>
          <w:rFonts w:ascii="Times New Roman" w:hAnsi="Times New Roman"/>
          <w:sz w:val="24"/>
          <w:szCs w:val="24"/>
        </w:rPr>
        <w:t>, 2016 pursuant to Federal Communications Commission (FCC) rules,</w:t>
      </w:r>
      <w:r w:rsidRPr="005703B0">
        <w:rPr>
          <w:rStyle w:val="FootnoteReference"/>
          <w:rFonts w:ascii="Times New Roman" w:hAnsi="Times New Roman"/>
          <w:sz w:val="24"/>
          <w:szCs w:val="24"/>
        </w:rPr>
        <w:footnoteReference w:id="1"/>
      </w:r>
      <w:r w:rsidRPr="005703B0">
        <w:rPr>
          <w:rFonts w:ascii="Times New Roman" w:hAnsi="Times New Roman"/>
          <w:sz w:val="24"/>
          <w:szCs w:val="24"/>
        </w:rPr>
        <w:t xml:space="preserve"> CenturyLink, on behalf of its incumbent local exchange carriers receiving 2013 Connect America Fund Phase I incremental support (CAF I Round 2 support) provided notice</w:t>
      </w:r>
      <w:r w:rsidRPr="005703B0">
        <w:rPr>
          <w:rStyle w:val="FootnoteReference"/>
          <w:rFonts w:ascii="Times New Roman" w:hAnsi="Times New Roman"/>
          <w:sz w:val="24"/>
          <w:szCs w:val="24"/>
        </w:rPr>
        <w:footnoteReference w:id="2"/>
      </w:r>
      <w:r w:rsidRPr="005703B0">
        <w:rPr>
          <w:rFonts w:ascii="Times New Roman" w:hAnsi="Times New Roman"/>
          <w:sz w:val="24"/>
          <w:szCs w:val="24"/>
        </w:rPr>
        <w:t xml:space="preserve"> to the FCC of its intent to use that support for broadband deployment in census blocks that it has not previously identified.  </w:t>
      </w:r>
    </w:p>
    <w:p w:rsidR="002E322F" w:rsidRPr="005703B0" w:rsidRDefault="002E322F" w:rsidP="002E322F">
      <w:pPr>
        <w:spacing w:after="0" w:line="240" w:lineRule="auto"/>
        <w:rPr>
          <w:rFonts w:ascii="Times New Roman" w:hAnsi="Times New Roman"/>
          <w:sz w:val="24"/>
          <w:szCs w:val="24"/>
        </w:rPr>
      </w:pPr>
    </w:p>
    <w:p w:rsidR="002E322F" w:rsidRPr="005703B0" w:rsidRDefault="002E322F" w:rsidP="002E322F">
      <w:pPr>
        <w:spacing w:after="0" w:line="240" w:lineRule="auto"/>
        <w:rPr>
          <w:rFonts w:ascii="Times New Roman" w:hAnsi="Times New Roman"/>
          <w:sz w:val="24"/>
          <w:szCs w:val="24"/>
        </w:rPr>
      </w:pPr>
      <w:r>
        <w:rPr>
          <w:rFonts w:ascii="Times New Roman" w:hAnsi="Times New Roman"/>
          <w:sz w:val="24"/>
          <w:szCs w:val="24"/>
        </w:rPr>
        <w:tab/>
      </w:r>
      <w:r w:rsidRPr="005703B0">
        <w:rPr>
          <w:rFonts w:ascii="Times New Roman" w:hAnsi="Times New Roman"/>
          <w:sz w:val="24"/>
          <w:szCs w:val="24"/>
        </w:rPr>
        <w:t xml:space="preserve">When CenturyLink initially accepted CAF I Round 2 support in August 2013 it provided a list of census blocks in </w:t>
      </w:r>
      <w:r>
        <w:rPr>
          <w:rFonts w:ascii="Times New Roman" w:hAnsi="Times New Roman"/>
          <w:sz w:val="24"/>
          <w:szCs w:val="24"/>
        </w:rPr>
        <w:t>Washington</w:t>
      </w:r>
      <w:r w:rsidRPr="005703B0">
        <w:rPr>
          <w:rFonts w:ascii="Times New Roman" w:hAnsi="Times New Roman"/>
          <w:sz w:val="24"/>
          <w:szCs w:val="24"/>
        </w:rPr>
        <w:t xml:space="preserve"> where it anticipated using that support to deploy broadband to unserved and underserved locations.</w:t>
      </w:r>
      <w:r w:rsidRPr="005703B0">
        <w:rPr>
          <w:rStyle w:val="FootnoteReference"/>
          <w:rFonts w:ascii="Times New Roman" w:hAnsi="Times New Roman"/>
          <w:sz w:val="24"/>
          <w:szCs w:val="24"/>
        </w:rPr>
        <w:footnoteReference w:id="3"/>
      </w:r>
      <w:r>
        <w:rPr>
          <w:rFonts w:ascii="Times New Roman" w:hAnsi="Times New Roman"/>
          <w:sz w:val="24"/>
          <w:szCs w:val="24"/>
        </w:rPr>
        <w:t xml:space="preserve"> </w:t>
      </w:r>
      <w:r w:rsidRPr="005703B0">
        <w:rPr>
          <w:rFonts w:ascii="Times New Roman" w:hAnsi="Times New Roman"/>
          <w:sz w:val="24"/>
          <w:szCs w:val="24"/>
        </w:rPr>
        <w:t xml:space="preserve"> That list was subsequently updated on February 24, 2015 by letter to the Commission to reflect the results of the FCC challenge process.  Since that time, CenturyLink has modified its broadband deployment plans under the CAF I Round 2 program and is hereby providing the attached list of</w:t>
      </w:r>
      <w:r>
        <w:rPr>
          <w:rFonts w:ascii="Times New Roman" w:hAnsi="Times New Roman"/>
          <w:sz w:val="24"/>
          <w:szCs w:val="24"/>
        </w:rPr>
        <w:t xml:space="preserve"> 277 </w:t>
      </w:r>
      <w:r w:rsidRPr="005703B0">
        <w:rPr>
          <w:rFonts w:ascii="Times New Roman" w:hAnsi="Times New Roman"/>
          <w:sz w:val="24"/>
          <w:szCs w:val="24"/>
        </w:rPr>
        <w:t xml:space="preserve">additional census blocks in which it intends to meet its broadband deployment obligations under the program in </w:t>
      </w:r>
      <w:r>
        <w:rPr>
          <w:rFonts w:ascii="Times New Roman" w:hAnsi="Times New Roman"/>
          <w:sz w:val="24"/>
          <w:szCs w:val="24"/>
        </w:rPr>
        <w:t>Washington</w:t>
      </w:r>
      <w:r w:rsidRPr="005703B0">
        <w:rPr>
          <w:rFonts w:ascii="Times New Roman" w:hAnsi="Times New Roman"/>
          <w:sz w:val="24"/>
          <w:szCs w:val="24"/>
        </w:rPr>
        <w:t>.</w:t>
      </w:r>
    </w:p>
    <w:p w:rsidR="002E322F" w:rsidRPr="005703B0" w:rsidRDefault="002E322F" w:rsidP="002E322F">
      <w:pPr>
        <w:spacing w:after="0" w:line="240" w:lineRule="auto"/>
        <w:rPr>
          <w:rFonts w:ascii="Times New Roman" w:hAnsi="Times New Roman"/>
          <w:sz w:val="24"/>
          <w:szCs w:val="24"/>
        </w:rPr>
      </w:pPr>
    </w:p>
    <w:p w:rsidR="002E322F" w:rsidRPr="005703B0" w:rsidRDefault="002E322F" w:rsidP="002E322F">
      <w:pPr>
        <w:spacing w:after="0" w:line="240" w:lineRule="auto"/>
        <w:rPr>
          <w:rFonts w:ascii="Times New Roman" w:hAnsi="Times New Roman"/>
          <w:sz w:val="24"/>
          <w:szCs w:val="24"/>
        </w:rPr>
      </w:pPr>
      <w:r>
        <w:rPr>
          <w:rFonts w:ascii="Times New Roman" w:hAnsi="Times New Roman"/>
          <w:sz w:val="24"/>
          <w:szCs w:val="24"/>
        </w:rPr>
        <w:lastRenderedPageBreak/>
        <w:tab/>
      </w:r>
      <w:r w:rsidRPr="005703B0">
        <w:rPr>
          <w:rFonts w:ascii="Times New Roman" w:hAnsi="Times New Roman"/>
          <w:sz w:val="24"/>
          <w:szCs w:val="24"/>
        </w:rPr>
        <w:t xml:space="preserve">By this letter, CenturyLink is providing notice of these additional census blocks to the </w:t>
      </w:r>
      <w:r>
        <w:rPr>
          <w:rFonts w:ascii="Times New Roman" w:hAnsi="Times New Roman"/>
          <w:sz w:val="24"/>
          <w:szCs w:val="24"/>
        </w:rPr>
        <w:t>Washington Commission.</w:t>
      </w:r>
      <w:r w:rsidRPr="005703B0">
        <w:rPr>
          <w:rFonts w:ascii="Times New Roman" w:hAnsi="Times New Roman"/>
          <w:sz w:val="24"/>
          <w:szCs w:val="24"/>
        </w:rPr>
        <w:t xml:space="preserve">  </w:t>
      </w:r>
    </w:p>
    <w:p w:rsidR="002E322F" w:rsidRPr="005703B0" w:rsidRDefault="002E322F" w:rsidP="002E322F">
      <w:pPr>
        <w:spacing w:after="0" w:line="240" w:lineRule="auto"/>
        <w:rPr>
          <w:rFonts w:ascii="Times New Roman" w:hAnsi="Times New Roman"/>
          <w:sz w:val="24"/>
          <w:szCs w:val="24"/>
        </w:rPr>
      </w:pPr>
    </w:p>
    <w:p w:rsidR="002E322F" w:rsidRPr="000100E5" w:rsidRDefault="002E322F" w:rsidP="002E322F">
      <w:pPr>
        <w:spacing w:after="0" w:line="240" w:lineRule="auto"/>
        <w:rPr>
          <w:rFonts w:ascii="Times New Roman" w:hAnsi="Times New Roman"/>
          <w:sz w:val="24"/>
          <w:szCs w:val="24"/>
        </w:rPr>
      </w:pPr>
      <w:r>
        <w:rPr>
          <w:rFonts w:ascii="Times New Roman" w:hAnsi="Times New Roman"/>
          <w:sz w:val="24"/>
          <w:szCs w:val="24"/>
        </w:rPr>
        <w:tab/>
      </w:r>
      <w:r w:rsidRPr="000100E5">
        <w:rPr>
          <w:rFonts w:ascii="Times New Roman" w:hAnsi="Times New Roman"/>
          <w:sz w:val="24"/>
          <w:szCs w:val="24"/>
        </w:rPr>
        <w:t xml:space="preserve">Please do not hesitate to contact me at (206) 345-6224 or via e-mail at </w:t>
      </w:r>
      <w:hyperlink r:id="rId7" w:history="1">
        <w:r w:rsidRPr="00560832">
          <w:rPr>
            <w:rStyle w:val="Hyperlink"/>
            <w:rFonts w:ascii="Times New Roman" w:hAnsi="Times New Roman"/>
            <w:sz w:val="24"/>
            <w:szCs w:val="24"/>
          </w:rPr>
          <w:t>phil.grate@centurylink.com</w:t>
        </w:r>
      </w:hyperlink>
      <w:r>
        <w:rPr>
          <w:rFonts w:ascii="Times New Roman" w:hAnsi="Times New Roman"/>
          <w:sz w:val="24"/>
          <w:szCs w:val="24"/>
        </w:rPr>
        <w:t xml:space="preserve"> </w:t>
      </w:r>
      <w:r w:rsidRPr="000100E5">
        <w:rPr>
          <w:rFonts w:ascii="Times New Roman" w:hAnsi="Times New Roman"/>
          <w:sz w:val="24"/>
          <w:szCs w:val="24"/>
        </w:rPr>
        <w:t>should you have any questions regarding this filing.</w:t>
      </w:r>
    </w:p>
    <w:p w:rsidR="002E322F" w:rsidRPr="005703B0" w:rsidRDefault="002E322F" w:rsidP="002E322F">
      <w:pPr>
        <w:spacing w:after="0" w:line="240" w:lineRule="auto"/>
        <w:rPr>
          <w:rFonts w:ascii="Times New Roman" w:hAnsi="Times New Roman"/>
          <w:sz w:val="24"/>
          <w:szCs w:val="24"/>
        </w:rPr>
      </w:pPr>
    </w:p>
    <w:p w:rsidR="0038717E" w:rsidRPr="0038717E" w:rsidRDefault="0038717E" w:rsidP="002E322F">
      <w:pPr>
        <w:spacing w:after="0" w:line="240" w:lineRule="auto"/>
        <w:ind w:left="4320"/>
        <w:rPr>
          <w:rFonts w:ascii="Times New Roman" w:hAnsi="Times New Roman"/>
          <w:sz w:val="24"/>
          <w:szCs w:val="24"/>
        </w:rPr>
      </w:pPr>
      <w:r w:rsidRPr="0038717E">
        <w:rPr>
          <w:rFonts w:ascii="Times New Roman" w:hAnsi="Times New Roman"/>
          <w:sz w:val="24"/>
          <w:szCs w:val="24"/>
        </w:rPr>
        <w:t>Sincerely,</w:t>
      </w:r>
    </w:p>
    <w:p w:rsidR="0038717E" w:rsidRPr="0038717E" w:rsidRDefault="0038717E" w:rsidP="002E322F">
      <w:pPr>
        <w:spacing w:after="0" w:line="240" w:lineRule="auto"/>
        <w:ind w:left="4320"/>
        <w:rPr>
          <w:rFonts w:ascii="Times New Roman" w:hAnsi="Times New Roman"/>
          <w:sz w:val="24"/>
          <w:szCs w:val="24"/>
        </w:rPr>
      </w:pPr>
    </w:p>
    <w:p w:rsidR="0038717E" w:rsidRPr="0038717E" w:rsidRDefault="0038717E" w:rsidP="002E322F">
      <w:pPr>
        <w:spacing w:after="0" w:line="240" w:lineRule="auto"/>
        <w:ind w:left="4320"/>
        <w:rPr>
          <w:rFonts w:ascii="Times New Roman" w:hAnsi="Times New Roman"/>
          <w:sz w:val="24"/>
          <w:szCs w:val="24"/>
        </w:rPr>
      </w:pPr>
    </w:p>
    <w:p w:rsidR="0038717E" w:rsidRPr="0038717E" w:rsidRDefault="0038717E" w:rsidP="002E322F">
      <w:pPr>
        <w:spacing w:after="0" w:line="240" w:lineRule="auto"/>
        <w:ind w:left="4320"/>
        <w:rPr>
          <w:rFonts w:ascii="Times New Roman" w:hAnsi="Times New Roman"/>
          <w:sz w:val="24"/>
          <w:szCs w:val="24"/>
        </w:rPr>
      </w:pPr>
    </w:p>
    <w:p w:rsidR="0038717E" w:rsidRPr="0038717E" w:rsidRDefault="0038717E" w:rsidP="002E322F">
      <w:pPr>
        <w:spacing w:after="0" w:line="240" w:lineRule="auto"/>
        <w:ind w:left="4320"/>
        <w:rPr>
          <w:rFonts w:ascii="Times New Roman" w:hAnsi="Times New Roman"/>
          <w:sz w:val="24"/>
          <w:szCs w:val="24"/>
        </w:rPr>
      </w:pPr>
      <w:r w:rsidRPr="0038717E">
        <w:rPr>
          <w:rFonts w:ascii="Times New Roman" w:hAnsi="Times New Roman"/>
          <w:sz w:val="24"/>
          <w:szCs w:val="24"/>
        </w:rPr>
        <w:t>Phil</w:t>
      </w:r>
      <w:r>
        <w:rPr>
          <w:rFonts w:ascii="Times New Roman" w:hAnsi="Times New Roman"/>
          <w:sz w:val="24"/>
          <w:szCs w:val="24"/>
        </w:rPr>
        <w:t>ip E. G</w:t>
      </w:r>
      <w:r w:rsidRPr="0038717E">
        <w:rPr>
          <w:rFonts w:ascii="Times New Roman" w:hAnsi="Times New Roman"/>
          <w:sz w:val="24"/>
          <w:szCs w:val="24"/>
        </w:rPr>
        <w:t>rate</w:t>
      </w:r>
    </w:p>
    <w:p w:rsidR="002633A0" w:rsidRDefault="002633A0" w:rsidP="00C438D1">
      <w:pPr>
        <w:tabs>
          <w:tab w:val="left" w:pos="1560"/>
        </w:tabs>
        <w:spacing w:after="0" w:line="240" w:lineRule="auto"/>
        <w:rPr>
          <w:rFonts w:ascii="Times New Roman" w:hAnsi="Times New Roman"/>
          <w:sz w:val="24"/>
          <w:szCs w:val="24"/>
        </w:rPr>
      </w:pPr>
    </w:p>
    <w:p w:rsidR="0038717E" w:rsidRPr="0038717E" w:rsidRDefault="0038717E" w:rsidP="00C438D1">
      <w:pPr>
        <w:tabs>
          <w:tab w:val="left" w:pos="1560"/>
        </w:tabs>
        <w:spacing w:after="0" w:line="240" w:lineRule="auto"/>
        <w:rPr>
          <w:rFonts w:ascii="Times New Roman" w:hAnsi="Times New Roman"/>
          <w:sz w:val="20"/>
          <w:szCs w:val="20"/>
        </w:rPr>
      </w:pPr>
      <w:r w:rsidRPr="0038717E">
        <w:rPr>
          <w:rFonts w:ascii="Times New Roman" w:hAnsi="Times New Roman"/>
          <w:sz w:val="20"/>
          <w:szCs w:val="20"/>
        </w:rPr>
        <w:t>PEG/</w:t>
      </w:r>
      <w:proofErr w:type="spellStart"/>
      <w:r w:rsidRPr="0038717E">
        <w:rPr>
          <w:rFonts w:ascii="Times New Roman" w:hAnsi="Times New Roman"/>
          <w:sz w:val="20"/>
          <w:szCs w:val="20"/>
        </w:rPr>
        <w:t>jga</w:t>
      </w:r>
      <w:proofErr w:type="spellEnd"/>
    </w:p>
    <w:p w:rsidR="0038717E" w:rsidRDefault="002E322F" w:rsidP="00C438D1">
      <w:pPr>
        <w:tabs>
          <w:tab w:val="left" w:pos="1560"/>
        </w:tabs>
        <w:spacing w:after="0" w:line="240" w:lineRule="auto"/>
        <w:rPr>
          <w:rFonts w:ascii="Times New Roman" w:hAnsi="Times New Roman"/>
          <w:sz w:val="24"/>
          <w:szCs w:val="24"/>
        </w:rPr>
      </w:pPr>
      <w:r>
        <w:rPr>
          <w:rFonts w:ascii="Times New Roman" w:hAnsi="Times New Roman"/>
          <w:sz w:val="24"/>
          <w:szCs w:val="24"/>
        </w:rPr>
        <w:t>Enclosure</w:t>
      </w:r>
    </w:p>
    <w:p w:rsidR="0038717E" w:rsidRPr="00C438D1" w:rsidRDefault="0038717E" w:rsidP="0038717E">
      <w:pPr>
        <w:tabs>
          <w:tab w:val="left" w:pos="540"/>
        </w:tabs>
        <w:spacing w:after="0" w:line="240" w:lineRule="auto"/>
        <w:rPr>
          <w:rFonts w:ascii="Times New Roman" w:hAnsi="Times New Roman"/>
          <w:sz w:val="24"/>
          <w:szCs w:val="24"/>
        </w:rPr>
      </w:pPr>
    </w:p>
    <w:sectPr w:rsidR="0038717E" w:rsidRPr="00C438D1" w:rsidSect="0039030A">
      <w:headerReference w:type="default" r:id="rId8"/>
      <w:pgSz w:w="12240" w:h="15840" w:code="1"/>
      <w:pgMar w:top="1296"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D9" w:rsidRDefault="003F01D9" w:rsidP="007649B5">
      <w:pPr>
        <w:spacing w:after="0" w:line="240" w:lineRule="auto"/>
      </w:pPr>
      <w:r>
        <w:separator/>
      </w:r>
    </w:p>
  </w:endnote>
  <w:endnote w:type="continuationSeparator" w:id="0">
    <w:p w:rsidR="003F01D9" w:rsidRDefault="003F01D9"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D9" w:rsidRDefault="003F01D9" w:rsidP="007649B5">
      <w:pPr>
        <w:spacing w:after="0" w:line="240" w:lineRule="auto"/>
      </w:pPr>
      <w:r>
        <w:separator/>
      </w:r>
    </w:p>
  </w:footnote>
  <w:footnote w:type="continuationSeparator" w:id="0">
    <w:p w:rsidR="003F01D9" w:rsidRDefault="003F01D9" w:rsidP="007649B5">
      <w:pPr>
        <w:spacing w:after="0" w:line="240" w:lineRule="auto"/>
      </w:pPr>
      <w:r>
        <w:continuationSeparator/>
      </w:r>
    </w:p>
  </w:footnote>
  <w:footnote w:id="1">
    <w:p w:rsidR="003F01D9" w:rsidRPr="000100E5" w:rsidRDefault="003F01D9" w:rsidP="002E322F">
      <w:pPr>
        <w:pStyle w:val="FootnoteText"/>
        <w:tabs>
          <w:tab w:val="left" w:pos="360"/>
        </w:tabs>
        <w:spacing w:after="120"/>
        <w:ind w:left="360" w:hanging="360"/>
        <w:rPr>
          <w:rFonts w:ascii="Times New Roman" w:hAnsi="Times New Roman" w:cs="Times New Roman"/>
        </w:rPr>
      </w:pPr>
      <w:r w:rsidRPr="000100E5">
        <w:rPr>
          <w:rStyle w:val="FootnoteReference"/>
          <w:rFonts w:ascii="Times New Roman" w:hAnsi="Times New Roman" w:cs="Times New Roman"/>
        </w:rPr>
        <w:footnoteRef/>
      </w:r>
      <w:r>
        <w:rPr>
          <w:rFonts w:ascii="Times New Roman" w:hAnsi="Times New Roman" w:cs="Times New Roman"/>
        </w:rPr>
        <w:tab/>
      </w:r>
      <w:r w:rsidRPr="000100E5">
        <w:rPr>
          <w:rFonts w:ascii="Times New Roman" w:hAnsi="Times New Roman" w:cs="Times New Roman"/>
        </w:rPr>
        <w:t>47 C.F.R. § 54.312(c</w:t>
      </w:r>
      <w:proofErr w:type="gramStart"/>
      <w:r w:rsidRPr="000100E5">
        <w:rPr>
          <w:rFonts w:ascii="Times New Roman" w:hAnsi="Times New Roman" w:cs="Times New Roman"/>
        </w:rPr>
        <w:t>)(</w:t>
      </w:r>
      <w:proofErr w:type="gramEnd"/>
      <w:r w:rsidRPr="000100E5">
        <w:rPr>
          <w:rFonts w:ascii="Times New Roman" w:hAnsi="Times New Roman" w:cs="Times New Roman"/>
        </w:rPr>
        <w:t>4).</w:t>
      </w:r>
    </w:p>
  </w:footnote>
  <w:footnote w:id="2">
    <w:p w:rsidR="003F01D9" w:rsidRPr="002E322F" w:rsidRDefault="003F01D9" w:rsidP="002E322F">
      <w:pPr>
        <w:pStyle w:val="FootnoteText"/>
        <w:tabs>
          <w:tab w:val="left" w:pos="360"/>
        </w:tabs>
        <w:spacing w:after="120"/>
        <w:ind w:left="360" w:hanging="360"/>
        <w:rPr>
          <w:rFonts w:ascii="Times New Roman" w:hAnsi="Times New Roman" w:cs="Times New Roman"/>
        </w:rPr>
      </w:pPr>
      <w:r w:rsidRPr="000100E5">
        <w:rPr>
          <w:rStyle w:val="FootnoteReference"/>
          <w:rFonts w:ascii="Times New Roman" w:hAnsi="Times New Roman" w:cs="Times New Roman"/>
        </w:rPr>
        <w:footnoteRef/>
      </w:r>
      <w:r>
        <w:rPr>
          <w:rFonts w:ascii="Times New Roman" w:hAnsi="Times New Roman" w:cs="Times New Roman"/>
        </w:rPr>
        <w:tab/>
      </w:r>
      <w:r w:rsidRPr="000100E5">
        <w:rPr>
          <w:rFonts w:ascii="Times New Roman" w:hAnsi="Times New Roman" w:cs="Times New Roman"/>
        </w:rPr>
        <w:t xml:space="preserve">Along with its Notice to the FCC, CenturyLink also filed a Petition for Partial Waiver of the FCC’s requirement to provide notice of additional census blocks for CAF I Round 2 deployment at least 90 days </w:t>
      </w:r>
      <w:r w:rsidRPr="000100E5">
        <w:rPr>
          <w:rFonts w:ascii="Times New Roman" w:hAnsi="Times New Roman" w:cs="Times New Roman"/>
          <w:i/>
        </w:rPr>
        <w:t>prior</w:t>
      </w:r>
      <w:r w:rsidRPr="000100E5">
        <w:rPr>
          <w:rFonts w:ascii="Times New Roman" w:hAnsi="Times New Roman" w:cs="Times New Roman"/>
        </w:rPr>
        <w:t xml:space="preserve"> to commencing deployment in those census blocks.</w:t>
      </w:r>
    </w:p>
  </w:footnote>
  <w:footnote w:id="3">
    <w:p w:rsidR="003F01D9" w:rsidRPr="000100E5" w:rsidRDefault="003F01D9" w:rsidP="002E322F">
      <w:pPr>
        <w:pStyle w:val="FootnoteText"/>
        <w:tabs>
          <w:tab w:val="left" w:pos="360"/>
        </w:tabs>
        <w:ind w:left="360" w:hanging="360"/>
      </w:pPr>
      <w:r w:rsidRPr="000100E5">
        <w:rPr>
          <w:rStyle w:val="FootnoteReference"/>
          <w:rFonts w:ascii="Times New Roman" w:hAnsi="Times New Roman" w:cs="Times New Roman"/>
        </w:rPr>
        <w:footnoteRef/>
      </w:r>
      <w:r>
        <w:rPr>
          <w:rFonts w:ascii="Times New Roman" w:hAnsi="Times New Roman" w:cs="Times New Roman"/>
        </w:rPr>
        <w:tab/>
      </w:r>
      <w:r w:rsidRPr="000100E5">
        <w:rPr>
          <w:rFonts w:ascii="Times New Roman" w:hAnsi="Times New Roman" w:cs="Times New Roman"/>
        </w:rPr>
        <w:t xml:space="preserve">See CenturyLink’s Notice of Acceptance of 2013 Connect America Fund Phase I Incremental Support WC Docket Nos. 10-90; 05-337, Letter from Melissa Newman, CenturyLink to Marlene </w:t>
      </w:r>
      <w:proofErr w:type="spellStart"/>
      <w:r w:rsidRPr="000100E5">
        <w:rPr>
          <w:rFonts w:ascii="Times New Roman" w:hAnsi="Times New Roman" w:cs="Times New Roman"/>
        </w:rPr>
        <w:t>Dortch</w:t>
      </w:r>
      <w:proofErr w:type="spellEnd"/>
      <w:r w:rsidRPr="000100E5">
        <w:rPr>
          <w:rFonts w:ascii="Times New Roman" w:hAnsi="Times New Roman" w:cs="Times New Roman"/>
        </w:rPr>
        <w:t>, FCC (August 20, 2013).</w:t>
      </w:r>
      <w:r w:rsidRPr="000100E5">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D9" w:rsidRDefault="003F01D9">
    <w:pPr>
      <w:pStyle w:val="Header"/>
      <w:rPr>
        <w:rFonts w:ascii="Times New Roman" w:hAnsi="Times New Roman"/>
        <w:sz w:val="24"/>
        <w:szCs w:val="24"/>
      </w:rPr>
    </w:pPr>
    <w:r>
      <w:rPr>
        <w:rFonts w:ascii="Times New Roman" w:hAnsi="Times New Roman"/>
        <w:sz w:val="24"/>
        <w:szCs w:val="24"/>
      </w:rPr>
      <w:t>Mr. Steven V. King</w:t>
    </w:r>
  </w:p>
  <w:p w:rsidR="003F01D9" w:rsidRDefault="00D26EA4">
    <w:pPr>
      <w:pStyle w:val="Header"/>
      <w:rPr>
        <w:rFonts w:ascii="Times New Roman" w:hAnsi="Times New Roman"/>
        <w:sz w:val="24"/>
        <w:szCs w:val="24"/>
      </w:rPr>
    </w:pPr>
    <w:r>
      <w:rPr>
        <w:rFonts w:ascii="Times New Roman" w:hAnsi="Times New Roman"/>
        <w:sz w:val="24"/>
        <w:szCs w:val="24"/>
      </w:rPr>
      <w:fldChar w:fldCharType="begin"/>
    </w:r>
    <w:r w:rsidR="003F01D9">
      <w:rPr>
        <w:rFonts w:ascii="Times New Roman" w:hAnsi="Times New Roman"/>
        <w:sz w:val="24"/>
        <w:szCs w:val="24"/>
      </w:rPr>
      <w:instrText xml:space="preserve"> DATE \@ "MMMM d, yyyy" </w:instrText>
    </w:r>
    <w:r>
      <w:rPr>
        <w:rFonts w:ascii="Times New Roman" w:hAnsi="Times New Roman"/>
        <w:sz w:val="24"/>
        <w:szCs w:val="24"/>
      </w:rPr>
      <w:fldChar w:fldCharType="separate"/>
    </w:r>
    <w:r w:rsidR="00D920B3">
      <w:rPr>
        <w:rFonts w:ascii="Times New Roman" w:hAnsi="Times New Roman"/>
        <w:noProof/>
        <w:sz w:val="24"/>
        <w:szCs w:val="24"/>
      </w:rPr>
      <w:t>September 15, 2016</w:t>
    </w:r>
    <w:r>
      <w:rPr>
        <w:rFonts w:ascii="Times New Roman" w:hAnsi="Times New Roman"/>
        <w:sz w:val="24"/>
        <w:szCs w:val="24"/>
      </w:rPr>
      <w:fldChar w:fldCharType="end"/>
    </w:r>
  </w:p>
  <w:p w:rsidR="003F01D9" w:rsidRDefault="003F01D9">
    <w:pPr>
      <w:pStyle w:val="Header"/>
      <w:rPr>
        <w:rFonts w:ascii="Times New Roman" w:hAnsi="Times New Roman"/>
        <w:sz w:val="24"/>
        <w:szCs w:val="24"/>
      </w:rPr>
    </w:pPr>
    <w:r>
      <w:rPr>
        <w:rFonts w:ascii="Times New Roman" w:hAnsi="Times New Roman"/>
        <w:sz w:val="24"/>
        <w:szCs w:val="24"/>
      </w:rPr>
      <w:t xml:space="preserve">Page </w:t>
    </w:r>
    <w:r w:rsidR="00D26EA4" w:rsidRPr="002E322F">
      <w:rPr>
        <w:rFonts w:ascii="Times New Roman" w:hAnsi="Times New Roman"/>
        <w:sz w:val="24"/>
        <w:szCs w:val="24"/>
      </w:rPr>
      <w:fldChar w:fldCharType="begin"/>
    </w:r>
    <w:r w:rsidRPr="002E322F">
      <w:rPr>
        <w:rFonts w:ascii="Times New Roman" w:hAnsi="Times New Roman"/>
        <w:sz w:val="24"/>
        <w:szCs w:val="24"/>
      </w:rPr>
      <w:instrText xml:space="preserve"> PAGE   \* MERGEFORMAT </w:instrText>
    </w:r>
    <w:r w:rsidR="00D26EA4" w:rsidRPr="002E322F">
      <w:rPr>
        <w:rFonts w:ascii="Times New Roman" w:hAnsi="Times New Roman"/>
        <w:sz w:val="24"/>
        <w:szCs w:val="24"/>
      </w:rPr>
      <w:fldChar w:fldCharType="separate"/>
    </w:r>
    <w:r w:rsidR="00D920B3">
      <w:rPr>
        <w:rFonts w:ascii="Times New Roman" w:hAnsi="Times New Roman"/>
        <w:noProof/>
        <w:sz w:val="24"/>
        <w:szCs w:val="24"/>
      </w:rPr>
      <w:t>2</w:t>
    </w:r>
    <w:r w:rsidR="00D26EA4" w:rsidRPr="002E322F">
      <w:rPr>
        <w:rFonts w:ascii="Times New Roman" w:hAnsi="Times New Roman"/>
        <w:sz w:val="24"/>
        <w:szCs w:val="24"/>
      </w:rPr>
      <w:fldChar w:fldCharType="end"/>
    </w:r>
  </w:p>
  <w:p w:rsidR="003F01D9" w:rsidRPr="002E322F" w:rsidRDefault="003F01D9">
    <w:pPr>
      <w:pStyle w:val="Header"/>
      <w:rPr>
        <w:rFonts w:ascii="Times New Roman" w:hAnsi="Times New Roman"/>
        <w:sz w:val="24"/>
        <w:szCs w:val="24"/>
      </w:rPr>
    </w:pPr>
  </w:p>
  <w:p w:rsidR="003F01D9" w:rsidRPr="002E322F" w:rsidRDefault="003F01D9">
    <w:pPr>
      <w:pStyle w:val="Head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rsids>
    <w:rsidRoot w:val="001C5A4C"/>
    <w:rsid w:val="0004232F"/>
    <w:rsid w:val="0009709C"/>
    <w:rsid w:val="000A0C31"/>
    <w:rsid w:val="00126554"/>
    <w:rsid w:val="00132B41"/>
    <w:rsid w:val="001C5A4C"/>
    <w:rsid w:val="001D51DC"/>
    <w:rsid w:val="002633A0"/>
    <w:rsid w:val="0026577E"/>
    <w:rsid w:val="00285287"/>
    <w:rsid w:val="00295457"/>
    <w:rsid w:val="002C0C0D"/>
    <w:rsid w:val="002D40A4"/>
    <w:rsid w:val="002E322F"/>
    <w:rsid w:val="003207B2"/>
    <w:rsid w:val="0038130E"/>
    <w:rsid w:val="00383F30"/>
    <w:rsid w:val="0038717E"/>
    <w:rsid w:val="003874DA"/>
    <w:rsid w:val="0039030A"/>
    <w:rsid w:val="003974FC"/>
    <w:rsid w:val="003C48E4"/>
    <w:rsid w:val="003C778C"/>
    <w:rsid w:val="003F01D9"/>
    <w:rsid w:val="0044798D"/>
    <w:rsid w:val="004608E9"/>
    <w:rsid w:val="00484D09"/>
    <w:rsid w:val="004A2447"/>
    <w:rsid w:val="004A33B5"/>
    <w:rsid w:val="004B1E9D"/>
    <w:rsid w:val="004C60DA"/>
    <w:rsid w:val="004D1B18"/>
    <w:rsid w:val="004D51C8"/>
    <w:rsid w:val="00512FDD"/>
    <w:rsid w:val="0053514A"/>
    <w:rsid w:val="00572C47"/>
    <w:rsid w:val="005B33F6"/>
    <w:rsid w:val="005F0F59"/>
    <w:rsid w:val="006468EE"/>
    <w:rsid w:val="006C7D6F"/>
    <w:rsid w:val="006D394C"/>
    <w:rsid w:val="006F226C"/>
    <w:rsid w:val="00751AE3"/>
    <w:rsid w:val="007649B5"/>
    <w:rsid w:val="00773CF2"/>
    <w:rsid w:val="00781686"/>
    <w:rsid w:val="007B24D1"/>
    <w:rsid w:val="007C3683"/>
    <w:rsid w:val="007D698B"/>
    <w:rsid w:val="007F2955"/>
    <w:rsid w:val="0081298F"/>
    <w:rsid w:val="00825171"/>
    <w:rsid w:val="008302D2"/>
    <w:rsid w:val="00886735"/>
    <w:rsid w:val="00891C94"/>
    <w:rsid w:val="008A501A"/>
    <w:rsid w:val="008C38A9"/>
    <w:rsid w:val="009076C0"/>
    <w:rsid w:val="0096369A"/>
    <w:rsid w:val="00983116"/>
    <w:rsid w:val="00A14AF4"/>
    <w:rsid w:val="00AF3A84"/>
    <w:rsid w:val="00AF6916"/>
    <w:rsid w:val="00B14AC4"/>
    <w:rsid w:val="00B83A11"/>
    <w:rsid w:val="00BB19E3"/>
    <w:rsid w:val="00C438D1"/>
    <w:rsid w:val="00CB4FBB"/>
    <w:rsid w:val="00D1610C"/>
    <w:rsid w:val="00D26EA4"/>
    <w:rsid w:val="00D82216"/>
    <w:rsid w:val="00D83CCE"/>
    <w:rsid w:val="00D920B3"/>
    <w:rsid w:val="00DD6E23"/>
    <w:rsid w:val="00DD7C0F"/>
    <w:rsid w:val="00E01FF0"/>
    <w:rsid w:val="00E2672B"/>
    <w:rsid w:val="00E576E1"/>
    <w:rsid w:val="00E93CC1"/>
    <w:rsid w:val="00EC4116"/>
    <w:rsid w:val="00F5323E"/>
    <w:rsid w:val="00F671AD"/>
    <w:rsid w:val="00FD0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paragraph" w:styleId="Heading4">
    <w:name w:val="heading 4"/>
    <w:basedOn w:val="Normal"/>
    <w:next w:val="Normal"/>
    <w:link w:val="Heading4Char"/>
    <w:qFormat/>
    <w:rsid w:val="0053514A"/>
    <w:pPr>
      <w:keepNext/>
      <w:spacing w:after="0" w:line="480" w:lineRule="auto"/>
      <w:outlineLvl w:val="3"/>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uiPriority w:val="99"/>
    <w:unhideWhenUsed/>
    <w:rsid w:val="004A33B5"/>
    <w:rPr>
      <w:color w:val="0000FF" w:themeColor="hyperlink"/>
      <w:u w:val="single"/>
    </w:rPr>
  </w:style>
  <w:style w:type="character" w:customStyle="1" w:styleId="Heading4Char">
    <w:name w:val="Heading 4 Char"/>
    <w:basedOn w:val="DefaultParagraphFont"/>
    <w:link w:val="Heading4"/>
    <w:rsid w:val="0053514A"/>
    <w:rPr>
      <w:rFonts w:ascii="Times New Roman" w:eastAsia="Times New Roman" w:hAnsi="Times New Roman"/>
      <w:b/>
      <w:sz w:val="24"/>
    </w:rPr>
  </w:style>
  <w:style w:type="paragraph" w:customStyle="1" w:styleId="plain">
    <w:name w:val="plain"/>
    <w:basedOn w:val="Normal"/>
    <w:rsid w:val="0053514A"/>
    <w:pPr>
      <w:spacing w:after="0" w:line="240" w:lineRule="atLeast"/>
    </w:pPr>
    <w:rPr>
      <w:rFonts w:ascii="Times New Roman" w:eastAsia="Times New Roman" w:hAnsi="Times New Roman"/>
      <w:sz w:val="24"/>
      <w:szCs w:val="20"/>
    </w:rPr>
  </w:style>
  <w:style w:type="character" w:customStyle="1" w:styleId="level1">
    <w:name w:val="level_1"/>
    <w:basedOn w:val="DefaultParagraphFont"/>
    <w:rsid w:val="0053514A"/>
  </w:style>
  <w:style w:type="paragraph" w:styleId="FootnoteText">
    <w:name w:val="footnote text"/>
    <w:basedOn w:val="Normal"/>
    <w:link w:val="FootnoteTextChar"/>
    <w:uiPriority w:val="99"/>
    <w:semiHidden/>
    <w:unhideWhenUsed/>
    <w:rsid w:val="002E322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E322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2E322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phil.grate@centurylink.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grate@centurylink.com"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freshl\Local%20Settings\Temporary%20Internet%20Files\Content.Outlook\JUQSCK84\CL_Letterhead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8481741FCA37439A906DE5BCF11291" ma:contentTypeVersion="139" ma:contentTypeDescription="" ma:contentTypeScope="" ma:versionID="71dbbc129319b587319f2fd9fc2d92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2012-07-24T07:00:00+00:00</OpenedDate>
    <Date1 xmlns="dc463f71-b30c-4ab2-9473-d307f9d35888">2016-09-15T07:00:00+00:00</Date1>
    <IsDocumentOrder xmlns="dc463f71-b30c-4ab2-9473-d307f9d35888" xsi:nil="true"/>
    <IsHighlyConfidential xmlns="dc463f71-b30c-4ab2-9473-d307f9d35888">false</IsHighlyConfidential>
    <CaseCompanyNames xmlns="dc463f71-b30c-4ab2-9473-d307f9d35888">CenturyTel of Washington, Inc.;Qwest Corporation;United Telephone Company of the Northwest</CaseCompanyNames>
    <DocketNumber xmlns="dc463f71-b30c-4ab2-9473-d307f9d35888">123013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77F8524-EDE9-4704-B83A-CF4F0F39ABFF}"/>
</file>

<file path=customXml/itemProps2.xml><?xml version="1.0" encoding="utf-8"?>
<ds:datastoreItem xmlns:ds="http://schemas.openxmlformats.org/officeDocument/2006/customXml" ds:itemID="{02CCD33E-30B2-43EA-8336-07B0B5C07F2C}"/>
</file>

<file path=customXml/itemProps3.xml><?xml version="1.0" encoding="utf-8"?>
<ds:datastoreItem xmlns:ds="http://schemas.openxmlformats.org/officeDocument/2006/customXml" ds:itemID="{2B4481E9-0F4C-4DAE-BB53-84965947B1FB}"/>
</file>

<file path=customXml/itemProps4.xml><?xml version="1.0" encoding="utf-8"?>
<ds:datastoreItem xmlns:ds="http://schemas.openxmlformats.org/officeDocument/2006/customXml" ds:itemID="{EEB73595-D451-4230-AABF-233A0F83F658}"/>
</file>

<file path=docProps/app.xml><?xml version="1.0" encoding="utf-8"?>
<Properties xmlns="http://schemas.openxmlformats.org/officeDocument/2006/extended-properties" xmlns:vt="http://schemas.openxmlformats.org/officeDocument/2006/docPropsVTypes">
  <Template>CL_Letterhead_NEW.dot</Template>
  <TotalTime>58</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Glueckert, Shelley</dc:creator>
  <cp:lastModifiedBy>CenturyLink Employee</cp:lastModifiedBy>
  <cp:revision>5</cp:revision>
  <cp:lastPrinted>2016-09-15T17:45:00Z</cp:lastPrinted>
  <dcterms:created xsi:type="dcterms:W3CDTF">2016-09-14T16:58:00Z</dcterms:created>
  <dcterms:modified xsi:type="dcterms:W3CDTF">2016-09-15T17:47:00Z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0x0101006E56B4D1795A2E4DB2F0B01679ED314A00628481741FCA37439A906DE5BCF11291</vt:lpwstr>
  </property>
  <property fmtid="{D5CDD505-2E9C-101B-9397-08002B2CF9AE}" pid="3" name="_docset_NoMedatataSyncRequired">
    <vt:lpwstr>False</vt:lpwstr>
  </property>
</Properties>
</file>