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D5494B">
        <w:t xml:space="preserve"> PG-110017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5494B">
        <w:rPr>
          <w:rFonts w:ascii="Times New Roman" w:hAnsi="Times New Roman"/>
          <w:sz w:val="24"/>
        </w:rPr>
        <w:t>Status Report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D5494B">
        <w:rPr>
          <w:rFonts w:ascii="Times New Roman" w:hAnsi="Times New Roman"/>
          <w:sz w:val="24"/>
        </w:rPr>
        <w:t>17</w:t>
      </w:r>
      <w:r w:rsidR="00D5494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D5494B">
        <w:rPr>
          <w:rFonts w:ascii="Times New Roman" w:hAnsi="Times New Roman"/>
          <w:sz w:val="24"/>
        </w:rPr>
        <w:t>July,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D5494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5494B" w:rsidRDefault="00D5494B" w:rsidP="00DE387D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For Georgia-Pacific Consumer</w:t>
      </w:r>
    </w:p>
    <w:p w:rsidR="00DE387D" w:rsidRDefault="00D5494B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Products (Camas) LLC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5494B" w:rsidRDefault="00D5494B" w:rsidP="00DE387D">
      <w:pPr>
        <w:rPr>
          <w:rFonts w:ascii="Times New Roman" w:hAnsi="Times New Roman"/>
          <w:iCs/>
          <w:sz w:val="24"/>
        </w:rPr>
      </w:pPr>
    </w:p>
    <w:p w:rsidR="00375778" w:rsidRPr="00375778" w:rsidRDefault="00375778" w:rsidP="00375778">
      <w:pPr>
        <w:rPr>
          <w:rFonts w:ascii="Times New Roman" w:hAnsi="Times New Roman"/>
          <w:iCs/>
          <w:sz w:val="24"/>
        </w:rPr>
      </w:pPr>
      <w:r w:rsidRPr="00375778">
        <w:rPr>
          <w:rFonts w:ascii="Times New Roman" w:hAnsi="Times New Roman"/>
          <w:iCs/>
          <w:sz w:val="24"/>
        </w:rPr>
        <w:t xml:space="preserve">Craig E. </w:t>
      </w:r>
      <w:proofErr w:type="spellStart"/>
      <w:r w:rsidRPr="00375778">
        <w:rPr>
          <w:rFonts w:ascii="Times New Roman" w:hAnsi="Times New Roman"/>
          <w:iCs/>
          <w:sz w:val="24"/>
        </w:rPr>
        <w:t>Trummel</w:t>
      </w:r>
      <w:proofErr w:type="spellEnd"/>
    </w:p>
    <w:p w:rsidR="00375778" w:rsidRPr="00375778" w:rsidRDefault="00375778" w:rsidP="00375778">
      <w:pPr>
        <w:rPr>
          <w:rFonts w:ascii="Times New Roman" w:hAnsi="Times New Roman"/>
          <w:iCs/>
          <w:sz w:val="24"/>
        </w:rPr>
      </w:pPr>
      <w:r w:rsidRPr="00375778">
        <w:rPr>
          <w:rFonts w:ascii="Times New Roman" w:hAnsi="Times New Roman"/>
          <w:iCs/>
          <w:sz w:val="24"/>
        </w:rPr>
        <w:t xml:space="preserve">Robert E. </w:t>
      </w:r>
      <w:proofErr w:type="spellStart"/>
      <w:r w:rsidRPr="00375778">
        <w:rPr>
          <w:rFonts w:ascii="Times New Roman" w:hAnsi="Times New Roman"/>
          <w:iCs/>
          <w:sz w:val="24"/>
        </w:rPr>
        <w:t>Hogfoss</w:t>
      </w:r>
      <w:proofErr w:type="spellEnd"/>
    </w:p>
    <w:p w:rsidR="00375778" w:rsidRPr="00375778" w:rsidRDefault="00375778" w:rsidP="00375778">
      <w:pPr>
        <w:rPr>
          <w:rFonts w:ascii="Times New Roman" w:hAnsi="Times New Roman"/>
          <w:iCs/>
          <w:sz w:val="24"/>
        </w:rPr>
      </w:pPr>
      <w:proofErr w:type="spellStart"/>
      <w:r w:rsidRPr="00375778">
        <w:rPr>
          <w:rFonts w:ascii="Times New Roman" w:hAnsi="Times New Roman"/>
          <w:iCs/>
          <w:sz w:val="24"/>
        </w:rPr>
        <w:t>Hunton</w:t>
      </w:r>
      <w:proofErr w:type="spellEnd"/>
      <w:r w:rsidRPr="00375778">
        <w:rPr>
          <w:rFonts w:ascii="Times New Roman" w:hAnsi="Times New Roman"/>
          <w:iCs/>
          <w:sz w:val="24"/>
        </w:rPr>
        <w:t xml:space="preserve"> &amp; Williams LLP</w:t>
      </w:r>
    </w:p>
    <w:p w:rsidR="00375778" w:rsidRPr="00375778" w:rsidRDefault="00375778" w:rsidP="00375778">
      <w:pPr>
        <w:rPr>
          <w:rFonts w:ascii="Times New Roman" w:hAnsi="Times New Roman"/>
          <w:iCs/>
          <w:sz w:val="24"/>
        </w:rPr>
      </w:pPr>
      <w:r w:rsidRPr="00375778">
        <w:rPr>
          <w:rFonts w:ascii="Times New Roman" w:hAnsi="Times New Roman"/>
          <w:iCs/>
          <w:sz w:val="24"/>
        </w:rPr>
        <w:t>Bank of America Plaza, Suite 4100</w:t>
      </w:r>
    </w:p>
    <w:p w:rsidR="00375778" w:rsidRPr="00375778" w:rsidRDefault="00375778" w:rsidP="00375778">
      <w:pPr>
        <w:rPr>
          <w:rFonts w:ascii="Times New Roman" w:hAnsi="Times New Roman"/>
          <w:iCs/>
          <w:sz w:val="24"/>
        </w:rPr>
      </w:pPr>
      <w:r w:rsidRPr="00375778">
        <w:rPr>
          <w:rFonts w:ascii="Times New Roman" w:hAnsi="Times New Roman"/>
          <w:iCs/>
          <w:sz w:val="24"/>
        </w:rPr>
        <w:t>600 Peachtree Street, NE</w:t>
      </w:r>
    </w:p>
    <w:p w:rsidR="00375778" w:rsidRPr="00375778" w:rsidRDefault="00375778" w:rsidP="00375778">
      <w:pPr>
        <w:rPr>
          <w:rFonts w:ascii="Times New Roman" w:hAnsi="Times New Roman"/>
          <w:iCs/>
          <w:sz w:val="24"/>
        </w:rPr>
      </w:pPr>
      <w:r w:rsidRPr="00375778">
        <w:rPr>
          <w:rFonts w:ascii="Times New Roman" w:hAnsi="Times New Roman"/>
          <w:iCs/>
          <w:sz w:val="24"/>
        </w:rPr>
        <w:t>Atlanta, GA  30308</w:t>
      </w:r>
    </w:p>
    <w:p w:rsidR="00375778" w:rsidRPr="00375778" w:rsidRDefault="00375778" w:rsidP="00375778">
      <w:pPr>
        <w:rPr>
          <w:rFonts w:ascii="Times New Roman" w:hAnsi="Times New Roman"/>
          <w:iCs/>
          <w:sz w:val="24"/>
        </w:rPr>
      </w:pPr>
      <w:r w:rsidRPr="00375778">
        <w:rPr>
          <w:rFonts w:ascii="Times New Roman" w:hAnsi="Times New Roman"/>
          <w:iCs/>
          <w:sz w:val="24"/>
        </w:rPr>
        <w:t>Phone:  (404) 888-4045</w:t>
      </w:r>
    </w:p>
    <w:p w:rsidR="00375778" w:rsidRDefault="00375778" w:rsidP="00375778">
      <w:pPr>
        <w:rPr>
          <w:rFonts w:ascii="Times New Roman" w:hAnsi="Times New Roman"/>
          <w:iCs/>
          <w:sz w:val="24"/>
        </w:rPr>
      </w:pPr>
      <w:r w:rsidRPr="00375778"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D46921">
          <w:rPr>
            <w:rStyle w:val="Hyperlink"/>
            <w:rFonts w:ascii="Times New Roman" w:hAnsi="Times New Roman"/>
            <w:iCs/>
            <w:sz w:val="24"/>
          </w:rPr>
          <w:t>ctrummel@hunton.com</w:t>
        </w:r>
      </w:hyperlink>
    </w:p>
    <w:p w:rsidR="00375778" w:rsidRDefault="00375778" w:rsidP="00375778">
      <w:pPr>
        <w:rPr>
          <w:rFonts w:ascii="Times New Roman" w:hAnsi="Times New Roman"/>
          <w:iCs/>
          <w:sz w:val="24"/>
        </w:rPr>
      </w:pPr>
      <w:r w:rsidRPr="00375778">
        <w:rPr>
          <w:rFonts w:ascii="Times New Roman" w:hAnsi="Times New Roman"/>
          <w:iCs/>
          <w:sz w:val="24"/>
        </w:rPr>
        <w:tab/>
        <w:t xml:space="preserve">  </w:t>
      </w:r>
      <w:hyperlink r:id="rId10" w:history="1">
        <w:r w:rsidRPr="00D46921">
          <w:rPr>
            <w:rStyle w:val="Hyperlink"/>
            <w:rFonts w:ascii="Times New Roman" w:hAnsi="Times New Roman"/>
            <w:iCs/>
            <w:sz w:val="24"/>
          </w:rPr>
          <w:t>rhogfoss@hunton.com</w:t>
        </w:r>
      </w:hyperlink>
    </w:p>
    <w:p w:rsidR="00375778" w:rsidRPr="00375778" w:rsidRDefault="00375778" w:rsidP="00375778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:rsidR="00375778" w:rsidRDefault="00375778" w:rsidP="00375778">
      <w:pPr>
        <w:rPr>
          <w:rFonts w:ascii="Times New Roman" w:hAnsi="Times New Roman"/>
          <w:iCs/>
          <w:sz w:val="24"/>
        </w:rPr>
      </w:pPr>
    </w:p>
    <w:p w:rsidR="00375778" w:rsidRDefault="00375778" w:rsidP="00375778">
      <w:pPr>
        <w:rPr>
          <w:rFonts w:ascii="Times New Roman" w:hAnsi="Times New Roman"/>
          <w:iCs/>
          <w:sz w:val="24"/>
        </w:rPr>
      </w:pPr>
    </w:p>
    <w:p w:rsidR="00D5494B" w:rsidRDefault="00D5494B" w:rsidP="00DE387D">
      <w:pPr>
        <w:rPr>
          <w:rFonts w:ascii="Times New Roman" w:hAnsi="Times New Roman"/>
          <w:iCs/>
          <w:sz w:val="24"/>
        </w:rPr>
      </w:pPr>
    </w:p>
    <w:sectPr w:rsidR="00D5494B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37577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7577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375778"/>
    <w:rsid w:val="00AB106C"/>
    <w:rsid w:val="00BA1E58"/>
    <w:rsid w:val="00C0665B"/>
    <w:rsid w:val="00D5494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D54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D54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rhogfoss@hunt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rummel@hunton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2011-01-03T08:00:00+00:00</OpenedDate>
    <Date1 xmlns="dc463f71-b30c-4ab2-9473-d307f9d35888">2012-07-17T07:00:00+00:00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Georgia-Pacific Consumer Products (Camas) LLC</CaseCompanyNames>
    <DocketNumber xmlns="dc463f71-b30c-4ab2-9473-d307f9d35888">110017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5139C609905F44A41CE04163AB3BCC" ma:contentTypeVersion="143" ma:contentTypeDescription="" ma:contentTypeScope="" ma:versionID="6fd6bd1de5fbf7697631716f127916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3DA2C-3FD2-4681-ACD5-B033A7DB4A8E}"/>
</file>

<file path=customXml/itemProps2.xml><?xml version="1.0" encoding="utf-8"?>
<ds:datastoreItem xmlns:ds="http://schemas.openxmlformats.org/officeDocument/2006/customXml" ds:itemID="{B5775B65-D3D6-4F60-B044-BF3F0554D7A6}"/>
</file>

<file path=customXml/itemProps3.xml><?xml version="1.0" encoding="utf-8"?>
<ds:datastoreItem xmlns:ds="http://schemas.openxmlformats.org/officeDocument/2006/customXml" ds:itemID="{DB415470-2AA2-4E32-A092-38B9BAF24F11}"/>
</file>

<file path=customXml/itemProps4.xml><?xml version="1.0" encoding="utf-8"?>
<ds:datastoreItem xmlns:ds="http://schemas.openxmlformats.org/officeDocument/2006/customXml" ds:itemID="{1628776C-87D7-41ED-B3BE-9B67607F51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dcterms:created xsi:type="dcterms:W3CDTF">2012-07-17T21:47:00Z</dcterms:created>
  <dcterms:modified xsi:type="dcterms:W3CDTF">2012-07-17T22:16:00Z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0x0101006E56B4D1795A2E4DB2F0B01679ED314A00E15139C609905F44A41CE04163AB3BCC</vt:lpwstr>
  </property>
  <property fmtid="{D5CDD505-2E9C-101B-9397-08002B2CF9AE}" pid="3" name="_docset_NoMedatataSyncRequired">
    <vt:lpwstr>False</vt:lpwstr>
  </property>
</Properties>
</file>