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0001</w:t>
      </w:r>
    </w:p>
    <w:p w:rsidR="00C231E7" w:rsidRDefault="00C231E7" w:rsidP="009535FE">
      <w:pPr>
        <w:pStyle w:val="PlainText"/>
        <w:rPr>
          <w:rFonts w:ascii="Courier New" w:hAnsi="Courier New" w:cs="Courier New"/>
        </w:rPr>
      </w:pP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1                     BEFORE THE WASHINGTON</w:t>
      </w:r>
    </w:p>
    <w:p w:rsidR="00C231E7" w:rsidRDefault="00C231E7" w:rsidP="009535FE">
      <w:pPr>
        <w:pStyle w:val="PlainText"/>
        <w:rPr>
          <w:rFonts w:ascii="Courier New" w:hAnsi="Courier New" w:cs="Courier New"/>
        </w:rPr>
      </w:pP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2            UTILITIES AND TRANSPORTATION COMMISSION</w:t>
      </w:r>
    </w:p>
    <w:p w:rsidR="00C231E7" w:rsidRDefault="00C231E7" w:rsidP="009535FE">
      <w:pPr>
        <w:pStyle w:val="PlainText"/>
        <w:rPr>
          <w:rFonts w:ascii="Courier New" w:hAnsi="Courier New" w:cs="Courier New"/>
        </w:rPr>
      </w:pP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3   ________________________________________________________</w:t>
      </w:r>
    </w:p>
    <w:p w:rsidR="00C231E7" w:rsidRDefault="00C231E7" w:rsidP="009535FE">
      <w:pPr>
        <w:pStyle w:val="PlainText"/>
        <w:rPr>
          <w:rFonts w:ascii="Courier New" w:hAnsi="Courier New" w:cs="Courier New"/>
        </w:rPr>
      </w:pP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4   WHATCOM COUNTY,          ) DOCKET NO. TR-170122</w:t>
      </w: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                             )</w:t>
      </w: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5               Petitioner</w:t>
      </w:r>
      <w:proofErr w:type="gramStart"/>
      <w:r w:rsidRPr="009535FE">
        <w:rPr>
          <w:rFonts w:ascii="Courier New" w:hAnsi="Courier New" w:cs="Courier New"/>
        </w:rPr>
        <w:t>,  )</w:t>
      </w:r>
      <w:proofErr w:type="gramEnd"/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                             )</w:t>
      </w: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6          vs.               )</w:t>
      </w: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                             )</w:t>
      </w: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7   BNSF RAILWAY COMPANY,    )</w:t>
      </w: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                             )</w:t>
      </w: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8                            )</w:t>
      </w: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                Respond</w:t>
      </w:r>
      <w:r w:rsidRPr="009535FE">
        <w:rPr>
          <w:rFonts w:ascii="Courier New" w:hAnsi="Courier New" w:cs="Courier New"/>
        </w:rPr>
        <w:t>ent.  )</w:t>
      </w: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9   </w:t>
      </w: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10   </w:t>
      </w: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                 PREHEARING CONFERENCE, VOLUME I</w:t>
      </w: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11   </w:t>
      </w: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                           Pages 1-10</w:t>
      </w: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12   </w:t>
      </w: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             ADMINISTRATIVE LAW JUDGE RAYNE PEARSON</w:t>
      </w: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13   ______</w:t>
      </w:r>
      <w:r w:rsidRPr="009535FE">
        <w:rPr>
          <w:rFonts w:ascii="Courier New" w:hAnsi="Courier New" w:cs="Courier New"/>
        </w:rPr>
        <w:t>__________________________________________________</w:t>
      </w:r>
    </w:p>
    <w:p w:rsidR="00C231E7" w:rsidRDefault="00C231E7" w:rsidP="009535FE">
      <w:pPr>
        <w:pStyle w:val="PlainText"/>
        <w:rPr>
          <w:rFonts w:ascii="Courier New" w:hAnsi="Courier New" w:cs="Courier New"/>
        </w:rPr>
      </w:pP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14   </w:t>
      </w: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                         April 24, 2017</w:t>
      </w: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15   </w:t>
      </w:r>
    </w:p>
    <w:p w:rsidR="00C231E7" w:rsidRDefault="00C231E7" w:rsidP="009535FE">
      <w:pPr>
        <w:pStyle w:val="PlainText"/>
        <w:rPr>
          <w:rFonts w:ascii="Courier New" w:hAnsi="Courier New" w:cs="Courier New"/>
        </w:rPr>
      </w:pP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16                           9:30 A.M.</w:t>
      </w:r>
    </w:p>
    <w:p w:rsidR="00C231E7" w:rsidRDefault="00C231E7" w:rsidP="009535FE">
      <w:pPr>
        <w:pStyle w:val="PlainText"/>
        <w:rPr>
          <w:rFonts w:ascii="Courier New" w:hAnsi="Courier New" w:cs="Courier New"/>
        </w:rPr>
      </w:pP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17   </w:t>
      </w: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       Washington Utilities and Transportation Commission</w:t>
      </w: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18           1300 South Evergreen Park Dr</w:t>
      </w:r>
      <w:r w:rsidRPr="009535FE">
        <w:rPr>
          <w:rFonts w:ascii="Courier New" w:hAnsi="Courier New" w:cs="Courier New"/>
        </w:rPr>
        <w:t>ive Southwest</w:t>
      </w: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                   Olympia, Washington 98504</w:t>
      </w: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19   </w:t>
      </w:r>
    </w:p>
    <w:p w:rsidR="00C231E7" w:rsidRDefault="00C231E7" w:rsidP="009535FE">
      <w:pPr>
        <w:pStyle w:val="PlainText"/>
        <w:rPr>
          <w:rFonts w:ascii="Courier New" w:hAnsi="Courier New" w:cs="Courier New"/>
        </w:rPr>
      </w:pP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20   </w:t>
      </w: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    REPORTED BY:  TAYLER RUSSELL, CCR 3358</w:t>
      </w: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21   </w:t>
      </w: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    Buell </w:t>
      </w:r>
      <w:proofErr w:type="spellStart"/>
      <w:r w:rsidRPr="009535FE">
        <w:rPr>
          <w:rFonts w:ascii="Courier New" w:hAnsi="Courier New" w:cs="Courier New"/>
        </w:rPr>
        <w:t>Realtime</w:t>
      </w:r>
      <w:proofErr w:type="spellEnd"/>
      <w:r w:rsidRPr="009535FE">
        <w:rPr>
          <w:rFonts w:ascii="Courier New" w:hAnsi="Courier New" w:cs="Courier New"/>
        </w:rPr>
        <w:t xml:space="preserve"> Reporting, LLC</w:t>
      </w: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22   1325 Fourth Avenue, Suite 1840</w:t>
      </w: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    Seattle, Washington 98101</w:t>
      </w: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23   (206) 287-9066 | S</w:t>
      </w:r>
      <w:r w:rsidRPr="009535FE">
        <w:rPr>
          <w:rFonts w:ascii="Courier New" w:hAnsi="Courier New" w:cs="Courier New"/>
        </w:rPr>
        <w:t>eattle</w:t>
      </w: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    (360) 534-9066 | Olympia</w:t>
      </w: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24   (800) 846-6989 | National</w:t>
      </w:r>
    </w:p>
    <w:p w:rsidR="00C231E7" w:rsidRDefault="00C231E7" w:rsidP="009535FE">
      <w:pPr>
        <w:pStyle w:val="PlainText"/>
        <w:rPr>
          <w:rFonts w:ascii="Courier New" w:hAnsi="Courier New" w:cs="Courier New"/>
        </w:rPr>
      </w:pP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25   www.buellrealtime.com</w:t>
      </w:r>
    </w:p>
    <w:p w:rsidR="00C231E7" w:rsidRDefault="00C231E7" w:rsidP="009535FE">
      <w:pPr>
        <w:pStyle w:val="PlainText"/>
        <w:rPr>
          <w:rFonts w:ascii="Courier New" w:hAnsi="Courier New" w:cs="Courier New"/>
        </w:rPr>
      </w:pP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lastRenderedPageBreak/>
        <w:t>0002</w:t>
      </w:r>
    </w:p>
    <w:p w:rsidR="00C231E7" w:rsidRDefault="00C231E7" w:rsidP="009535FE">
      <w:pPr>
        <w:pStyle w:val="PlainText"/>
        <w:rPr>
          <w:rFonts w:ascii="Courier New" w:hAnsi="Courier New" w:cs="Courier New"/>
        </w:rPr>
      </w:pP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1                     A P </w:t>
      </w:r>
      <w:proofErr w:type="spellStart"/>
      <w:r w:rsidRPr="009535FE">
        <w:rPr>
          <w:rFonts w:ascii="Courier New" w:hAnsi="Courier New" w:cs="Courier New"/>
        </w:rPr>
        <w:t>P</w:t>
      </w:r>
      <w:proofErr w:type="spellEnd"/>
      <w:r w:rsidRPr="009535FE">
        <w:rPr>
          <w:rFonts w:ascii="Courier New" w:hAnsi="Courier New" w:cs="Courier New"/>
        </w:rPr>
        <w:t xml:space="preserve"> E A R A N C E S</w:t>
      </w:r>
    </w:p>
    <w:p w:rsidR="00C231E7" w:rsidRDefault="00C231E7" w:rsidP="009535FE">
      <w:pPr>
        <w:pStyle w:val="PlainText"/>
        <w:rPr>
          <w:rFonts w:ascii="Courier New" w:hAnsi="Courier New" w:cs="Courier New"/>
        </w:rPr>
      </w:pP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2   ADMINISTRATIVE LAW JUDGE:</w:t>
      </w:r>
    </w:p>
    <w:p w:rsidR="00C231E7" w:rsidRDefault="00C231E7" w:rsidP="009535FE">
      <w:pPr>
        <w:pStyle w:val="PlainText"/>
        <w:rPr>
          <w:rFonts w:ascii="Courier New" w:hAnsi="Courier New" w:cs="Courier New"/>
        </w:rPr>
      </w:pP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3                        RAYNE PEARSON</w:t>
      </w: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                         Washin</w:t>
      </w:r>
      <w:r w:rsidRPr="009535FE">
        <w:rPr>
          <w:rFonts w:ascii="Courier New" w:hAnsi="Courier New" w:cs="Courier New"/>
        </w:rPr>
        <w:t>gton Utilities and</w:t>
      </w: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4                        Transportation Commission</w:t>
      </w: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                         1300 South Evergreen Park Drive SW</w:t>
      </w: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5                        Olympia, Washington 98504</w:t>
      </w: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                         (360) 664-1160</w:t>
      </w: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6   </w:t>
      </w:r>
    </w:p>
    <w:p w:rsidR="00C231E7" w:rsidRDefault="00C231E7" w:rsidP="009535FE">
      <w:pPr>
        <w:pStyle w:val="PlainText"/>
        <w:rPr>
          <w:rFonts w:ascii="Courier New" w:hAnsi="Courier New" w:cs="Courier New"/>
        </w:rPr>
      </w:pP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7   </w:t>
      </w:r>
    </w:p>
    <w:p w:rsidR="00C231E7" w:rsidRDefault="00C231E7" w:rsidP="009535FE">
      <w:pPr>
        <w:pStyle w:val="PlainText"/>
        <w:rPr>
          <w:rFonts w:ascii="Courier New" w:hAnsi="Courier New" w:cs="Courier New"/>
        </w:rPr>
      </w:pP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8   FOR COM</w:t>
      </w:r>
      <w:r w:rsidRPr="009535FE">
        <w:rPr>
          <w:rFonts w:ascii="Courier New" w:hAnsi="Courier New" w:cs="Courier New"/>
        </w:rPr>
        <w:t>MISSION STAFF:</w:t>
      </w:r>
    </w:p>
    <w:p w:rsidR="00C231E7" w:rsidRDefault="00C231E7" w:rsidP="009535FE">
      <w:pPr>
        <w:pStyle w:val="PlainText"/>
        <w:rPr>
          <w:rFonts w:ascii="Courier New" w:hAnsi="Courier New" w:cs="Courier New"/>
        </w:rPr>
      </w:pP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9                        BRETT SHEARER</w:t>
      </w: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                         Assistant Attorney General</w:t>
      </w: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10                        P.O. Box 40128</w:t>
      </w: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                         Olympia, Washington 98504</w:t>
      </w: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11                        (360) 664-1187</w:t>
      </w: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       </w:t>
      </w:r>
      <w:r w:rsidRPr="009535FE">
        <w:rPr>
          <w:rFonts w:ascii="Courier New" w:hAnsi="Courier New" w:cs="Courier New"/>
        </w:rPr>
        <w:t xml:space="preserve">                  bretts@atg.wa.gov</w:t>
      </w: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12   </w:t>
      </w:r>
    </w:p>
    <w:p w:rsidR="00C231E7" w:rsidRDefault="00C231E7" w:rsidP="009535FE">
      <w:pPr>
        <w:pStyle w:val="PlainText"/>
        <w:rPr>
          <w:rFonts w:ascii="Courier New" w:hAnsi="Courier New" w:cs="Courier New"/>
        </w:rPr>
      </w:pP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13   FOR WHATCOM COUNTY:</w:t>
      </w: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    (Via bridge line)</w:t>
      </w: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14                        DANIEL GIBSON</w:t>
      </w: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                         Chief Civil Deputy Prosecuting</w:t>
      </w: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15                        Attorney</w:t>
      </w: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                         W</w:t>
      </w:r>
      <w:r w:rsidRPr="009535FE">
        <w:rPr>
          <w:rFonts w:ascii="Courier New" w:hAnsi="Courier New" w:cs="Courier New"/>
        </w:rPr>
        <w:t>hatcom County Prosecuting Attorney</w:t>
      </w: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16                        311 Grand Avenue, Suite 201</w:t>
      </w: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                         Bellingham, Washington 98225</w:t>
      </w: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17                        (360) 676-6784</w:t>
      </w: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                         dgibson@co.whatcom.wa.us</w:t>
      </w: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18   </w:t>
      </w:r>
    </w:p>
    <w:p w:rsidR="00C231E7" w:rsidRDefault="00C231E7" w:rsidP="009535FE">
      <w:pPr>
        <w:pStyle w:val="PlainText"/>
        <w:rPr>
          <w:rFonts w:ascii="Courier New" w:hAnsi="Courier New" w:cs="Courier New"/>
        </w:rPr>
      </w:pP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19   FOR</w:t>
      </w:r>
      <w:r w:rsidRPr="009535FE">
        <w:rPr>
          <w:rFonts w:ascii="Courier New" w:hAnsi="Courier New" w:cs="Courier New"/>
        </w:rPr>
        <w:t xml:space="preserve"> BNSF RAILWAY:</w:t>
      </w: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    (Via bridge line)</w:t>
      </w: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20                        JENNIFER WILLINGHAM</w:t>
      </w: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                         BNSF Railway Co.</w:t>
      </w: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21                        General Attorney</w:t>
      </w: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                         2500 Lou </w:t>
      </w:r>
      <w:proofErr w:type="spellStart"/>
      <w:r w:rsidRPr="009535FE">
        <w:rPr>
          <w:rFonts w:ascii="Courier New" w:hAnsi="Courier New" w:cs="Courier New"/>
        </w:rPr>
        <w:t>Menk</w:t>
      </w:r>
      <w:proofErr w:type="spellEnd"/>
      <w:r w:rsidRPr="009535FE">
        <w:rPr>
          <w:rFonts w:ascii="Courier New" w:hAnsi="Courier New" w:cs="Courier New"/>
        </w:rPr>
        <w:t xml:space="preserve"> Drive, AOB-3</w:t>
      </w: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22                        F</w:t>
      </w:r>
      <w:r w:rsidRPr="009535FE">
        <w:rPr>
          <w:rFonts w:ascii="Courier New" w:hAnsi="Courier New" w:cs="Courier New"/>
        </w:rPr>
        <w:t>ort Worth, Texas 76131</w:t>
      </w: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                         (817) 352-1738</w:t>
      </w: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23                        jennifer.willingham@bnsf.com</w:t>
      </w:r>
    </w:p>
    <w:p w:rsidR="00C231E7" w:rsidRDefault="00C231E7" w:rsidP="009535FE">
      <w:pPr>
        <w:pStyle w:val="PlainText"/>
        <w:rPr>
          <w:rFonts w:ascii="Courier New" w:hAnsi="Courier New" w:cs="Courier New"/>
        </w:rPr>
      </w:pP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24   </w:t>
      </w:r>
    </w:p>
    <w:p w:rsidR="00C231E7" w:rsidRDefault="00C231E7" w:rsidP="009535FE">
      <w:pPr>
        <w:pStyle w:val="PlainText"/>
        <w:rPr>
          <w:rFonts w:ascii="Courier New" w:hAnsi="Courier New" w:cs="Courier New"/>
        </w:rPr>
      </w:pP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25                         </w:t>
      </w:r>
      <w:proofErr w:type="gramStart"/>
      <w:r w:rsidRPr="009535FE">
        <w:rPr>
          <w:rFonts w:ascii="Courier New" w:hAnsi="Courier New" w:cs="Courier New"/>
        </w:rPr>
        <w:t>*  *</w:t>
      </w:r>
      <w:proofErr w:type="gramEnd"/>
      <w:r w:rsidRPr="009535FE">
        <w:rPr>
          <w:rFonts w:ascii="Courier New" w:hAnsi="Courier New" w:cs="Courier New"/>
        </w:rPr>
        <w:t xml:space="preserve">  *  *  *</w:t>
      </w:r>
    </w:p>
    <w:p w:rsidR="00C231E7" w:rsidRDefault="00C231E7" w:rsidP="009535FE">
      <w:pPr>
        <w:pStyle w:val="PlainText"/>
        <w:rPr>
          <w:rFonts w:ascii="Courier New" w:hAnsi="Courier New" w:cs="Courier New"/>
        </w:rPr>
      </w:pPr>
    </w:p>
    <w:p w:rsidR="00000000" w:rsidRPr="009535FE" w:rsidRDefault="00C231E7" w:rsidP="009535FE">
      <w:pPr>
        <w:pStyle w:val="PlainText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lastRenderedPageBreak/>
        <w:t>0003</w:t>
      </w:r>
    </w:p>
    <w:p w:rsidR="00C231E7" w:rsidRDefault="00C231E7" w:rsidP="009535FE">
      <w:pPr>
        <w:pStyle w:val="PlainText"/>
        <w:rPr>
          <w:rFonts w:ascii="Courier New" w:hAnsi="Courier New" w:cs="Courier New"/>
        </w:rPr>
      </w:pP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1              OLYMPIA, WASHINGTON; APRIL 24, 2017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2                        </w:t>
      </w:r>
      <w:r w:rsidRPr="009535FE">
        <w:rPr>
          <w:rFonts w:ascii="Courier New" w:hAnsi="Courier New" w:cs="Courier New"/>
        </w:rPr>
        <w:t xml:space="preserve">   9:30 A.M.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3                            --o0o--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4   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5                   P R O C E </w:t>
      </w:r>
      <w:proofErr w:type="spellStart"/>
      <w:r w:rsidRPr="009535FE">
        <w:rPr>
          <w:rFonts w:ascii="Courier New" w:hAnsi="Courier New" w:cs="Courier New"/>
        </w:rPr>
        <w:t>E</w:t>
      </w:r>
      <w:proofErr w:type="spellEnd"/>
      <w:r w:rsidRPr="009535FE">
        <w:rPr>
          <w:rFonts w:ascii="Courier New" w:hAnsi="Courier New" w:cs="Courier New"/>
        </w:rPr>
        <w:t xml:space="preserve"> D I N G S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6   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7               JUDGE PEARSON:  Good morning.  So let's go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8   ahead and be on the record.  This is Docket TR-170122,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9   which is a petitio</w:t>
      </w:r>
      <w:r w:rsidRPr="009535FE">
        <w:rPr>
          <w:rFonts w:ascii="Courier New" w:hAnsi="Courier New" w:cs="Courier New"/>
        </w:rPr>
        <w:t>n filed by Whatcom County for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10   installation of median barriers at a highway rail grade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11   crossing located at Yacht Club Road in Bellingham.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12               Today is Monday, April 24th, 2017, and we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13   are here for a prehearing conference to d</w:t>
      </w:r>
      <w:r w:rsidRPr="009535FE">
        <w:rPr>
          <w:rFonts w:ascii="Courier New" w:hAnsi="Courier New" w:cs="Courier New"/>
        </w:rPr>
        <w:t>iscuss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14   scheduling and other procedural issues.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15               My name is Rayne Pearson.  I'm the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16   administrative law judge presiding over this case.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17               So let's begin by taking appearances.  I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18   believe everyone has filed a</w:t>
      </w:r>
      <w:r w:rsidRPr="009535FE">
        <w:rPr>
          <w:rFonts w:ascii="Courier New" w:hAnsi="Courier New" w:cs="Courier New"/>
        </w:rPr>
        <w:t xml:space="preserve"> notice of appearance so we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19   can just take brief appearances.  If you would just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20   state your name, spell your last name, and identify who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21   you are representing, and we'll begin with Mr. Shearer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22   for Commission Staff.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23               M</w:t>
      </w:r>
      <w:r w:rsidRPr="009535FE">
        <w:rPr>
          <w:rFonts w:ascii="Courier New" w:hAnsi="Courier New" w:cs="Courier New"/>
        </w:rPr>
        <w:t>R. SHEARER:  Thank you, Your Honor.  My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24   name is Brett Shearer, S-h-e-a-r-e-r, assistant attorney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25   general here on behalf of Commission Staff.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lastRenderedPageBreak/>
        <w:t>0004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1               JUDGE PEARSON:  Okay.  Thank you.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2               And, Mr. Gibson?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3       </w:t>
      </w:r>
      <w:r w:rsidRPr="009535FE">
        <w:rPr>
          <w:rFonts w:ascii="Courier New" w:hAnsi="Courier New" w:cs="Courier New"/>
        </w:rPr>
        <w:t xml:space="preserve">        MR. GIBSON:  Yes, Daniel Gibson on behalf of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4   Whatcom County.  My name is spelled G-</w:t>
      </w:r>
      <w:proofErr w:type="spellStart"/>
      <w:r w:rsidRPr="009535FE">
        <w:rPr>
          <w:rFonts w:ascii="Courier New" w:hAnsi="Courier New" w:cs="Courier New"/>
        </w:rPr>
        <w:t>i</w:t>
      </w:r>
      <w:proofErr w:type="spellEnd"/>
      <w:r w:rsidRPr="009535FE">
        <w:rPr>
          <w:rFonts w:ascii="Courier New" w:hAnsi="Courier New" w:cs="Courier New"/>
        </w:rPr>
        <w:t>-b-s-o-n, and --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5   yeah, I think that's it.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6               JUDGE PEARSON:  Okay.  Thank you.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7               Ms. Willingham?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8               MS. WI</w:t>
      </w:r>
      <w:r w:rsidRPr="009535FE">
        <w:rPr>
          <w:rFonts w:ascii="Courier New" w:hAnsi="Courier New" w:cs="Courier New"/>
        </w:rPr>
        <w:t>LLINGHAM:  Yes, Jennifer Willingham on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9   behalf of BNSF, and I also have our manager of public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10   projects, Rick Wagner, on the line as well.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11               JUDGE PEARSON:  Okay.  And can you spell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12   your last name, Ms. Willingham?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13       </w:t>
      </w:r>
      <w:r w:rsidRPr="009535FE">
        <w:rPr>
          <w:rFonts w:ascii="Courier New" w:hAnsi="Courier New" w:cs="Courier New"/>
        </w:rPr>
        <w:t xml:space="preserve">        MS. WILLINGHAM:  W-</w:t>
      </w:r>
      <w:proofErr w:type="spellStart"/>
      <w:r w:rsidRPr="009535FE">
        <w:rPr>
          <w:rFonts w:ascii="Courier New" w:hAnsi="Courier New" w:cs="Courier New"/>
        </w:rPr>
        <w:t>i</w:t>
      </w:r>
      <w:proofErr w:type="spellEnd"/>
      <w:r w:rsidRPr="009535FE">
        <w:rPr>
          <w:rFonts w:ascii="Courier New" w:hAnsi="Courier New" w:cs="Courier New"/>
        </w:rPr>
        <w:t>-l-l-</w:t>
      </w:r>
      <w:proofErr w:type="spellStart"/>
      <w:r w:rsidRPr="009535FE">
        <w:rPr>
          <w:rFonts w:ascii="Courier New" w:hAnsi="Courier New" w:cs="Courier New"/>
        </w:rPr>
        <w:t>i</w:t>
      </w:r>
      <w:proofErr w:type="spellEnd"/>
      <w:r w:rsidRPr="009535FE">
        <w:rPr>
          <w:rFonts w:ascii="Courier New" w:hAnsi="Courier New" w:cs="Courier New"/>
        </w:rPr>
        <w:t>-n-g-h-a-m.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14               JUDGE PEARSON:  Okay.  Thank you.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15               So I was notified by my legal assistant on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16   Friday that the parties may be close to resolving their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17   dispute, and I was just wonde</w:t>
      </w:r>
      <w:r w:rsidRPr="009535FE">
        <w:rPr>
          <w:rFonts w:ascii="Courier New" w:hAnsi="Courier New" w:cs="Courier New"/>
        </w:rPr>
        <w:t>ring, Mr. Shearer, if you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18   could fill me in on that and then we'll let the other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19   parties weigh in.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20               MR. SHEARER:  Yes, </w:t>
      </w:r>
      <w:proofErr w:type="gramStart"/>
      <w:r w:rsidRPr="009535FE">
        <w:rPr>
          <w:rFonts w:ascii="Courier New" w:hAnsi="Courier New" w:cs="Courier New"/>
        </w:rPr>
        <w:t>Your</w:t>
      </w:r>
      <w:proofErr w:type="gramEnd"/>
      <w:r w:rsidRPr="009535FE">
        <w:rPr>
          <w:rFonts w:ascii="Courier New" w:hAnsi="Courier New" w:cs="Courier New"/>
        </w:rPr>
        <w:t xml:space="preserve"> Honor.  The other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21   parties will obviously have more details than Staff, but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22   it's our understa</w:t>
      </w:r>
      <w:r w:rsidRPr="009535FE">
        <w:rPr>
          <w:rFonts w:ascii="Courier New" w:hAnsi="Courier New" w:cs="Courier New"/>
        </w:rPr>
        <w:t>nding there may be an agreement between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23   Whatcom County and BNSF to either amend the petition or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24   make some alteration which would -- and then we would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25   all ask you to reschedule this conference in the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lastRenderedPageBreak/>
        <w:t>0005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1   interim.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2               </w:t>
      </w:r>
      <w:r w:rsidRPr="009535FE">
        <w:rPr>
          <w:rFonts w:ascii="Courier New" w:hAnsi="Courier New" w:cs="Courier New"/>
        </w:rPr>
        <w:t>JUDGE PEARSON:  Okay.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3               MR. SHEARER:  And like I said, Mr. Gibson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4   and Ms. Willingham could provide more detail on that.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5               JUDGE PEARSON:  Okay.  So, Mr. Gibson or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6   Ms. Willingham, is that an accurate reflection of</w:t>
      </w:r>
      <w:r w:rsidRPr="009535FE">
        <w:rPr>
          <w:rFonts w:ascii="Courier New" w:hAnsi="Courier New" w:cs="Courier New"/>
        </w:rPr>
        <w:t xml:space="preserve"> where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7   the parties are at this point?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8               MR. GIBSON:  I believe it is, Your Honor.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9   Ms. Willingham and I had conversations last week, and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10   based on the conversations that I've had with Public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11   Works staff here, I think w</w:t>
      </w:r>
      <w:r w:rsidRPr="009535FE">
        <w:rPr>
          <w:rFonts w:ascii="Courier New" w:hAnsi="Courier New" w:cs="Courier New"/>
        </w:rPr>
        <w:t>e're at an agreement that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12   will enable us to dispense with the hearing once -- </w:t>
      </w:r>
      <w:proofErr w:type="spellStart"/>
      <w:r w:rsidRPr="009535FE">
        <w:rPr>
          <w:rFonts w:ascii="Courier New" w:hAnsi="Courier New" w:cs="Courier New"/>
        </w:rPr>
        <w:t>once</w:t>
      </w:r>
      <w:proofErr w:type="spellEnd"/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13   we finalize it.  I think -- I believe we're prepared to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14   amend our petition to note that what we proposed is a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15   six-inch concrete median in the place o</w:t>
      </w:r>
      <w:r w:rsidRPr="009535FE">
        <w:rPr>
          <w:rFonts w:ascii="Courier New" w:hAnsi="Courier New" w:cs="Courier New"/>
        </w:rPr>
        <w:t>f a mountable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16   curb.  That six-inch concrete median will be topped by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17   plastic pylons.  And as I understand it, upon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18   consideration of that, BNSF is prepared to agree to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19   that, but I will let Ms. Willingham speak to that on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20   behalf</w:t>
      </w:r>
      <w:r w:rsidRPr="009535FE">
        <w:rPr>
          <w:rFonts w:ascii="Courier New" w:hAnsi="Courier New" w:cs="Courier New"/>
        </w:rPr>
        <w:t xml:space="preserve"> of BNSF.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21               MS. WILLINGHAM:  Yes, Your Honor, that is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22   something that Mr. Gibson and I have discussed.  And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23   BNSF is definitely willing to consider that amended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24   petition, and we think that that will potentially get us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25   </w:t>
      </w:r>
      <w:r w:rsidRPr="009535FE">
        <w:rPr>
          <w:rFonts w:ascii="Courier New" w:hAnsi="Courier New" w:cs="Courier New"/>
        </w:rPr>
        <w:t>close to resolving this matter.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lastRenderedPageBreak/>
        <w:t>0006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1               JUDGE PEARSON:  Okay.  So, Mr. Gibson, what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2   is the time frame for -- in the event that you file an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3   amended petition, when would you expect to do that by?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4               MR. GIBSON:  Wel</w:t>
      </w:r>
      <w:r w:rsidRPr="009535FE">
        <w:rPr>
          <w:rFonts w:ascii="Courier New" w:hAnsi="Courier New" w:cs="Courier New"/>
        </w:rPr>
        <w:t>l, in light of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5   Ms. Willingham's comments, I'll just confirm that that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6   will indeed conclude our -- </w:t>
      </w:r>
      <w:proofErr w:type="spellStart"/>
      <w:r w:rsidRPr="009535FE">
        <w:rPr>
          <w:rFonts w:ascii="Courier New" w:hAnsi="Courier New" w:cs="Courier New"/>
        </w:rPr>
        <w:t>our</w:t>
      </w:r>
      <w:proofErr w:type="spellEnd"/>
      <w:r w:rsidRPr="009535FE">
        <w:rPr>
          <w:rFonts w:ascii="Courier New" w:hAnsi="Courier New" w:cs="Courier New"/>
        </w:rPr>
        <w:t xml:space="preserve"> back and forth here.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7   But I would expect Mr. Swan would be able to do that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8   within -- would be able to do that within the week.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9 </w:t>
      </w:r>
      <w:r w:rsidRPr="009535FE">
        <w:rPr>
          <w:rFonts w:ascii="Courier New" w:hAnsi="Courier New" w:cs="Courier New"/>
        </w:rPr>
        <w:t xml:space="preserve">              JUDGE PEARSON:  Okay.  So what I would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10   propose is that I would issue a prehearing conference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11   order that would acknowledge the possibility that the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12   County will file an amended petition by a certain date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13   if they choose t</w:t>
      </w:r>
      <w:r w:rsidRPr="009535FE">
        <w:rPr>
          <w:rFonts w:ascii="Courier New" w:hAnsi="Courier New" w:cs="Courier New"/>
        </w:rPr>
        <w:t>o do so and then scheduling a second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14   prehearing conference.  And I have some dates in mind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15   already for that, given my calendar and my availability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16   in the month of May.  And so what I could do is leave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17   those with Mr. Shearer, and we </w:t>
      </w:r>
      <w:r w:rsidRPr="009535FE">
        <w:rPr>
          <w:rFonts w:ascii="Courier New" w:hAnsi="Courier New" w:cs="Courier New"/>
        </w:rPr>
        <w:t>could go off the record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18   and take a recess and the parties could discuss those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19   dates.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20               So when we come back on the record, I'd be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21   looking for a date by which the County would agree to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22   file an amended petition if it s</w:t>
      </w:r>
      <w:r w:rsidRPr="009535FE">
        <w:rPr>
          <w:rFonts w:ascii="Courier New" w:hAnsi="Courier New" w:cs="Courier New"/>
        </w:rPr>
        <w:t>o chooses.  It's not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23   committing to do that, but saying if the County does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24   that, it would be by this date and then also a date for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25   the second prehearing conference.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lastRenderedPageBreak/>
        <w:t>0007</w:t>
      </w:r>
      <w:bookmarkStart w:id="0" w:name="_GoBack"/>
      <w:bookmarkEnd w:id="0"/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1               MR. GIBSON:  Okay.  Thank you, Your Honor.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2    </w:t>
      </w:r>
      <w:r w:rsidRPr="009535FE">
        <w:rPr>
          <w:rFonts w:ascii="Courier New" w:hAnsi="Courier New" w:cs="Courier New"/>
        </w:rPr>
        <w:t xml:space="preserve">           JUDGE PEARSON:  Okay.  So I will give those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3   dates to Mr. Shearer and we will go off the record.  I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4   will be in my office if one of you wants to come get me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5   when you're done.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6               Okay.  Then we are in recess.  Thank</w:t>
      </w:r>
      <w:r w:rsidRPr="009535FE">
        <w:rPr>
          <w:rFonts w:ascii="Courier New" w:hAnsi="Courier New" w:cs="Courier New"/>
        </w:rPr>
        <w:t xml:space="preserve"> you.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7               (Recess taken from 9:37 a.m.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8               until 9:44 a.m.)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9               JUDGE PEARSON:  Okay.  So I understand that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10   the parties are ready to proceed, so we will be back on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11   the record.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12               So durin</w:t>
      </w:r>
      <w:r w:rsidRPr="009535FE">
        <w:rPr>
          <w:rFonts w:ascii="Courier New" w:hAnsi="Courier New" w:cs="Courier New"/>
        </w:rPr>
        <w:t>g the break, it sounds like the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13   parties agreed on a couple of dates.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14               So, Mr. Shearer, if you could read those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15   into the record.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16               MR. SHEARER:  Yes, </w:t>
      </w:r>
      <w:proofErr w:type="gramStart"/>
      <w:r w:rsidRPr="009535FE">
        <w:rPr>
          <w:rFonts w:ascii="Courier New" w:hAnsi="Courier New" w:cs="Courier New"/>
        </w:rPr>
        <w:t>Your</w:t>
      </w:r>
      <w:proofErr w:type="gramEnd"/>
      <w:r w:rsidRPr="009535FE">
        <w:rPr>
          <w:rFonts w:ascii="Courier New" w:hAnsi="Courier New" w:cs="Courier New"/>
        </w:rPr>
        <w:t xml:space="preserve"> Honor.  The parties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17   submitted an agreed request to </w:t>
      </w:r>
      <w:r w:rsidRPr="009535FE">
        <w:rPr>
          <w:rFonts w:ascii="Courier New" w:hAnsi="Courier New" w:cs="Courier New"/>
        </w:rPr>
        <w:t>have a deadline for an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18   amended petition by May 4th, 2017.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19               JUDGE PEARSON:  Okay.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20               MR. SHEARER:  With a new -- a second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21   prehearing conference -- excuse me -- on May 17th, 2017,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22   at 2:00 p.m.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23            </w:t>
      </w:r>
      <w:r w:rsidRPr="009535FE">
        <w:rPr>
          <w:rFonts w:ascii="Courier New" w:hAnsi="Courier New" w:cs="Courier New"/>
        </w:rPr>
        <w:t xml:space="preserve">   JUDGE PEARSON:  And that would be in room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24   139?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25               MR. SHEARER:  Yes, </w:t>
      </w:r>
      <w:proofErr w:type="gramStart"/>
      <w:r w:rsidRPr="009535FE">
        <w:rPr>
          <w:rFonts w:ascii="Courier New" w:hAnsi="Courier New" w:cs="Courier New"/>
        </w:rPr>
        <w:t>Your</w:t>
      </w:r>
      <w:proofErr w:type="gramEnd"/>
      <w:r w:rsidRPr="009535FE">
        <w:rPr>
          <w:rFonts w:ascii="Courier New" w:hAnsi="Courier New" w:cs="Courier New"/>
        </w:rPr>
        <w:t xml:space="preserve"> Honor.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lastRenderedPageBreak/>
        <w:t>0008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1               JUDGE PEARSON:  Okay.  So in the event that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2   we hold that prehearing conference, I will get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3   information to the parti</w:t>
      </w:r>
      <w:r w:rsidRPr="009535FE">
        <w:rPr>
          <w:rFonts w:ascii="Courier New" w:hAnsi="Courier New" w:cs="Courier New"/>
        </w:rPr>
        <w:t>es who are calling in about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4   which number to call because it will be a different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5   number.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6               MR. GIBSON:  Thank you.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7               MS. WILLINGHAM:  Okay.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8               JUDGE PEARSON:  So I think it makes sense to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9   take</w:t>
      </w:r>
      <w:r w:rsidRPr="009535FE">
        <w:rPr>
          <w:rFonts w:ascii="Courier New" w:hAnsi="Courier New" w:cs="Courier New"/>
        </w:rPr>
        <w:t xml:space="preserve"> up petitions for intervention, if there will be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10   any, at the second prehearing conference.  Because in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11   the event that the parties are unable to reach an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12   agreement, that could change things, and also to take up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13   discovery at that time</w:t>
      </w:r>
      <w:r w:rsidRPr="009535FE">
        <w:rPr>
          <w:rFonts w:ascii="Courier New" w:hAnsi="Courier New" w:cs="Courier New"/>
        </w:rPr>
        <w:t>.  So we can hold those two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14   matters in abeyance if there are no objections to that.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15               MR. GIBSON:  No objections from the County,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16   Your Honor.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17               MS. WILLINGHAM:  No objections from BNSF,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18   Your Honor.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19     </w:t>
      </w:r>
      <w:r w:rsidRPr="009535FE">
        <w:rPr>
          <w:rFonts w:ascii="Courier New" w:hAnsi="Courier New" w:cs="Courier New"/>
        </w:rPr>
        <w:t xml:space="preserve">          MR. SHEARER:  And none from Staff, Your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20   Honor.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21               JUDGE PEARSON:  Okay.  Great.  So is there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22   anything else that we need to address while we are here?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23               MR. GIBSON:  The County has nothing further,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24   </w:t>
      </w:r>
      <w:r w:rsidRPr="009535FE">
        <w:rPr>
          <w:rFonts w:ascii="Courier New" w:hAnsi="Courier New" w:cs="Courier New"/>
        </w:rPr>
        <w:t>Your Honor.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25               JUDGE PEARSON:  Okay.  So I will issue an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lastRenderedPageBreak/>
        <w:t>0009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1   order reflecting the dates that we discussed here in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2   scheduling a second prehearing conference, and we are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3   adjourned.  Thank you very much.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4               (A</w:t>
      </w:r>
      <w:r w:rsidRPr="009535FE">
        <w:rPr>
          <w:rFonts w:ascii="Courier New" w:hAnsi="Courier New" w:cs="Courier New"/>
        </w:rPr>
        <w:t>djourned at 9:45 a.m.)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5   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6   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7   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8   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9   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10   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11   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12   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13   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14   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15   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16   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17   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18   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19   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20   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21   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22   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23   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24   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25   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lastRenderedPageBreak/>
        <w:t>0010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1                     C E R T I F I C A T E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2   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3   STATE OF WASHINGTON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4   COUNTY OF THURSTON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5   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6          I, Tayler Russell, a Certified Shorthand Reporter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7   in and for the State of Washington, do hereby certify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8   that the foregoing transcript is true and accurate to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9   the best of my knowledge, skill and </w:t>
      </w:r>
      <w:r w:rsidRPr="009535FE">
        <w:rPr>
          <w:rFonts w:ascii="Courier New" w:hAnsi="Courier New" w:cs="Courier New"/>
        </w:rPr>
        <w:t>ability.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10   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11                            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                          _______________________________    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>12                        Tayler Russell, CCR 3358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13   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14   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15   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16   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17   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18   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19   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20   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21   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22   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23   </w:t>
      </w:r>
    </w:p>
    <w:p w:rsidR="00000000" w:rsidRP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t xml:space="preserve">24   </w:t>
      </w:r>
    </w:p>
    <w:p w:rsidR="009535FE" w:rsidRDefault="00C231E7" w:rsidP="00C231E7">
      <w:pPr>
        <w:pStyle w:val="PlainText"/>
        <w:spacing w:line="480" w:lineRule="auto"/>
        <w:rPr>
          <w:rFonts w:ascii="Courier New" w:hAnsi="Courier New" w:cs="Courier New"/>
        </w:rPr>
      </w:pPr>
      <w:r w:rsidRPr="009535FE">
        <w:rPr>
          <w:rFonts w:ascii="Courier New" w:hAnsi="Courier New" w:cs="Courier New"/>
        </w:rPr>
        <w:lastRenderedPageBreak/>
        <w:t xml:space="preserve">25   </w:t>
      </w:r>
    </w:p>
    <w:sectPr w:rsidR="009535FE" w:rsidSect="00C231E7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400E04"/>
    <w:rsid w:val="009535FE"/>
    <w:rsid w:val="00C2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F1129-A033-45E0-83C6-C8BEE1C7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535F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535F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59E22287F19F947829705CC798B4359" ma:contentTypeVersion="104" ma:contentTypeDescription="" ma:contentTypeScope="" ma:versionID="8fc1f3b1428f856517609b5d7a7c7d6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Transcript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2017-02-27T08:00:00+00:00</OpenedDate>
    <Date1 xmlns="dc463f71-b30c-4ab2-9473-d307f9d35888">2017-04-24T07:00:00+00:00</Date1>
    <IsDocumentOrder xmlns="dc463f71-b30c-4ab2-9473-d307f9d35888" xsi:nil="true"/>
    <IsHighlyConfidential xmlns="dc463f71-b30c-4ab2-9473-d307f9d35888">false</IsHighlyConfidential>
    <CaseCompanyNames xmlns="dc463f71-b30c-4ab2-9473-d307f9d35888">Whatcom County</CaseCompanyNames>
    <Nickname xmlns="http://schemas.microsoft.com/sharepoint/v3" xsi:nil="true"/>
    <DocketNumber xmlns="dc463f71-b30c-4ab2-9473-d307f9d35888">170122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A763B6D-31B8-4FEC-9745-41BE29754C33}"/>
</file>

<file path=customXml/itemProps2.xml><?xml version="1.0" encoding="utf-8"?>
<ds:datastoreItem xmlns:ds="http://schemas.openxmlformats.org/officeDocument/2006/customXml" ds:itemID="{0D296CEB-EBD1-45F7-AD52-13BEF4AEEC4D}"/>
</file>

<file path=customXml/itemProps3.xml><?xml version="1.0" encoding="utf-8"?>
<ds:datastoreItem xmlns:ds="http://schemas.openxmlformats.org/officeDocument/2006/customXml" ds:itemID="{09293FDB-5D8A-4E62-8A6B-07F9B64F847A}"/>
</file>

<file path=customXml/itemProps4.xml><?xml version="1.0" encoding="utf-8"?>
<ds:datastoreItem xmlns:ds="http://schemas.openxmlformats.org/officeDocument/2006/customXml" ds:itemID="{24AA46F0-1E87-4410-8B9C-0AFC5EA525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2017-05-03T15:16:00Z</dcterms:created>
  <dcterms:modified xsi:type="dcterms:W3CDTF">2017-05-03T15:16:00Z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0x0101006E56B4D1795A2E4DB2F0B01679ED314A00E59E22287F19F947829705CC798B4359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