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2.0.0 -->
  <w:body>
    <w:p w:rsidR="0039331E" w:rsidP="00AB6D00">
      <w:pPr>
        <w:jc w:val="center"/>
        <w:rPr>
          <w:b/>
        </w:rPr>
      </w:pPr>
      <w:r w:rsidRPr="00AB6D00">
        <w:rPr>
          <w:b/>
        </w:rPr>
        <w:t>BEFORE THE WASHINGTON STATE</w:t>
      </w:r>
      <w:r w:rsidRPr="00AB6D00">
        <w:rPr>
          <w:b/>
        </w:rPr>
        <w:br/>
        <w:t>UTILITIES AND TRANSPORTATION COMMISSION</w:t>
      </w:r>
    </w:p>
    <w:p w:rsidR="00AB6D00" w:rsidRPr="00AB6D00" w:rsidP="00AB6D00">
      <w:pPr>
        <w:jc w:val="center"/>
        <w:rPr>
          <w:b/>
        </w:rPr>
      </w:pPr>
    </w:p>
    <w:p w:rsidR="00AB6D00" w:rsidRPr="00AB6D00" w:rsidP="00AB6D00">
      <w:pPr>
        <w:jc w:val="center"/>
      </w:pPr>
    </w:p>
    <w:tbl>
      <w:tblPr>
        <w:tblW w:w="8928" w:type="dxa"/>
        <w:tblLook w:val="0000"/>
      </w:tblPr>
      <w:tblGrid>
        <w:gridCol w:w="4248"/>
        <w:gridCol w:w="360"/>
        <w:gridCol w:w="4320"/>
      </w:tblGrid>
      <w:tr w:rsidTr="00DE2076">
        <w:tblPrEx>
          <w:tblW w:w="8928" w:type="dxa"/>
          <w:tblLook w:val="0000"/>
        </w:tblPrEx>
        <w:tc>
          <w:tcPr>
            <w:tcW w:w="4248" w:type="dxa"/>
          </w:tcPr>
          <w:p w:rsidR="0039331E" w:rsidRPr="00B80696" w:rsidP="00DE2076">
            <w:pPr>
              <w:tabs>
                <w:tab w:val="left" w:pos="2160"/>
              </w:tabs>
              <w:rPr>
                <w:bCs/>
                <w:sz w:val="25"/>
                <w:szCs w:val="25"/>
              </w:rPr>
            </w:pPr>
            <w:r w:rsidRPr="00B80696">
              <w:rPr>
                <w:bCs/>
                <w:sz w:val="25"/>
                <w:szCs w:val="25"/>
              </w:rPr>
              <w:t>WASHINGTON UTILITIES AND TRANSPORTATION COMMISSION,</w:t>
            </w:r>
          </w:p>
          <w:p w:rsidR="0039331E" w:rsidRPr="00B80696" w:rsidP="00DE2076">
            <w:pPr>
              <w:tabs>
                <w:tab w:val="left" w:pos="2160"/>
              </w:tabs>
              <w:rPr>
                <w:bCs/>
                <w:sz w:val="25"/>
                <w:szCs w:val="25"/>
              </w:rPr>
            </w:pPr>
          </w:p>
          <w:p w:rsidR="0039331E" w:rsidRPr="00B80696" w:rsidP="00DE2076">
            <w:pPr>
              <w:tabs>
                <w:tab w:val="left" w:pos="2160"/>
              </w:tabs>
              <w:rPr>
                <w:bCs/>
                <w:sz w:val="25"/>
                <w:szCs w:val="25"/>
              </w:rPr>
            </w:pPr>
            <w:r w:rsidRPr="00B80696">
              <w:rPr>
                <w:bCs/>
                <w:sz w:val="25"/>
                <w:szCs w:val="25"/>
              </w:rPr>
              <w:tab/>
              <w:t>Complainant,</w:t>
            </w:r>
          </w:p>
          <w:p w:rsidR="0039331E" w:rsidRPr="00B80696" w:rsidP="00DE2076">
            <w:pPr>
              <w:tabs>
                <w:tab w:val="left" w:pos="2160"/>
              </w:tabs>
              <w:rPr>
                <w:bCs/>
                <w:sz w:val="25"/>
                <w:szCs w:val="25"/>
              </w:rPr>
            </w:pPr>
          </w:p>
          <w:p w:rsidR="0039331E" w:rsidRPr="00B80696" w:rsidP="00DE2076">
            <w:pPr>
              <w:tabs>
                <w:tab w:val="left" w:pos="2160"/>
              </w:tabs>
              <w:rPr>
                <w:bCs/>
                <w:sz w:val="25"/>
                <w:szCs w:val="25"/>
              </w:rPr>
            </w:pPr>
            <w:r w:rsidRPr="00B80696">
              <w:rPr>
                <w:bCs/>
                <w:sz w:val="25"/>
                <w:szCs w:val="25"/>
              </w:rPr>
              <w:t>v</w:t>
            </w:r>
            <w:r w:rsidRPr="00B80696">
              <w:rPr>
                <w:bCs/>
                <w:sz w:val="25"/>
                <w:szCs w:val="25"/>
              </w:rPr>
              <w:t>.</w:t>
            </w:r>
          </w:p>
          <w:p w:rsidR="0039331E" w:rsidRPr="00B80696" w:rsidP="00DE2076">
            <w:pPr>
              <w:tabs>
                <w:tab w:val="left" w:pos="2160"/>
              </w:tabs>
              <w:rPr>
                <w:bCs/>
                <w:sz w:val="25"/>
                <w:szCs w:val="25"/>
              </w:rPr>
            </w:pPr>
          </w:p>
          <w:p w:rsidR="0039331E" w:rsidRPr="00B80696" w:rsidP="00DE2076">
            <w:pPr>
              <w:tabs>
                <w:tab w:val="left" w:pos="2160"/>
              </w:tabs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WASTE CONTROL, INC., G-101</w:t>
            </w:r>
            <w:r w:rsidRPr="00B80696">
              <w:rPr>
                <w:bCs/>
                <w:sz w:val="25"/>
                <w:szCs w:val="25"/>
              </w:rPr>
              <w:t>,</w:t>
            </w:r>
          </w:p>
          <w:p w:rsidR="0039331E" w:rsidRPr="00B80696" w:rsidP="00DE2076">
            <w:pPr>
              <w:tabs>
                <w:tab w:val="left" w:pos="2160"/>
              </w:tabs>
              <w:rPr>
                <w:bCs/>
                <w:sz w:val="25"/>
                <w:szCs w:val="25"/>
              </w:rPr>
            </w:pPr>
          </w:p>
          <w:p w:rsidR="0039331E" w:rsidRPr="000503FF" w:rsidP="00DE2076">
            <w:pPr>
              <w:tabs>
                <w:tab w:val="left" w:pos="2160"/>
              </w:tabs>
              <w:rPr>
                <w:bCs/>
                <w:sz w:val="25"/>
                <w:szCs w:val="25"/>
              </w:rPr>
            </w:pPr>
            <w:r w:rsidRPr="00B80696">
              <w:rPr>
                <w:bCs/>
                <w:sz w:val="25"/>
                <w:szCs w:val="25"/>
              </w:rPr>
              <w:tab/>
              <w:t>Respondent.</w:t>
            </w:r>
          </w:p>
        </w:tc>
        <w:tc>
          <w:tcPr>
            <w:tcW w:w="360" w:type="dxa"/>
          </w:tcPr>
          <w:p w:rsidR="0039331E" w:rsidRPr="00BD1EB2" w:rsidP="00DE2076">
            <w:pPr>
              <w:rPr>
                <w:sz w:val="25"/>
                <w:szCs w:val="25"/>
              </w:rPr>
            </w:pPr>
            <w:r w:rsidRPr="00BD1EB2">
              <w:rPr>
                <w:sz w:val="25"/>
                <w:szCs w:val="25"/>
              </w:rPr>
              <w:t>)</w:t>
            </w:r>
          </w:p>
          <w:p w:rsidR="0039331E" w:rsidRPr="00BD1EB2" w:rsidP="00DE2076">
            <w:pPr>
              <w:rPr>
                <w:sz w:val="25"/>
                <w:szCs w:val="25"/>
              </w:rPr>
            </w:pPr>
            <w:r w:rsidRPr="00BD1EB2">
              <w:rPr>
                <w:sz w:val="25"/>
                <w:szCs w:val="25"/>
              </w:rPr>
              <w:t>)</w:t>
            </w:r>
          </w:p>
          <w:p w:rsidR="0039331E" w:rsidRPr="00BD1EB2" w:rsidP="00DE2076">
            <w:pPr>
              <w:rPr>
                <w:sz w:val="25"/>
                <w:szCs w:val="25"/>
              </w:rPr>
            </w:pPr>
            <w:r w:rsidRPr="00BD1EB2">
              <w:rPr>
                <w:sz w:val="25"/>
                <w:szCs w:val="25"/>
              </w:rPr>
              <w:t>)</w:t>
            </w:r>
          </w:p>
          <w:p w:rsidR="0039331E" w:rsidRPr="00BD1EB2" w:rsidP="00DE2076">
            <w:pPr>
              <w:rPr>
                <w:sz w:val="25"/>
                <w:szCs w:val="25"/>
              </w:rPr>
            </w:pPr>
            <w:r w:rsidRPr="00BD1EB2">
              <w:rPr>
                <w:sz w:val="25"/>
                <w:szCs w:val="25"/>
              </w:rPr>
              <w:t>)</w:t>
            </w:r>
          </w:p>
          <w:p w:rsidR="0039331E" w:rsidRPr="00BD1EB2" w:rsidP="00DE2076">
            <w:pPr>
              <w:rPr>
                <w:sz w:val="25"/>
                <w:szCs w:val="25"/>
              </w:rPr>
            </w:pPr>
            <w:r w:rsidRPr="00BD1EB2">
              <w:rPr>
                <w:sz w:val="25"/>
                <w:szCs w:val="25"/>
              </w:rPr>
              <w:t>)</w:t>
            </w:r>
          </w:p>
          <w:p w:rsidR="0039331E" w:rsidRPr="00BD1EB2" w:rsidP="00DE2076">
            <w:pPr>
              <w:rPr>
                <w:sz w:val="25"/>
                <w:szCs w:val="25"/>
              </w:rPr>
            </w:pPr>
            <w:r w:rsidRPr="00BD1EB2">
              <w:rPr>
                <w:sz w:val="25"/>
                <w:szCs w:val="25"/>
              </w:rPr>
              <w:t>)</w:t>
            </w:r>
          </w:p>
          <w:p w:rsidR="0039331E" w:rsidRPr="00BD1EB2" w:rsidP="00DE2076">
            <w:pPr>
              <w:rPr>
                <w:sz w:val="25"/>
                <w:szCs w:val="25"/>
              </w:rPr>
            </w:pPr>
            <w:r w:rsidRPr="00BD1EB2">
              <w:rPr>
                <w:sz w:val="25"/>
                <w:szCs w:val="25"/>
              </w:rPr>
              <w:t>)</w:t>
            </w:r>
          </w:p>
          <w:p w:rsidR="0039331E" w:rsidRPr="00BD1EB2" w:rsidP="00DE2076">
            <w:pPr>
              <w:rPr>
                <w:sz w:val="25"/>
                <w:szCs w:val="25"/>
              </w:rPr>
            </w:pPr>
            <w:r w:rsidRPr="00BD1EB2">
              <w:rPr>
                <w:sz w:val="25"/>
                <w:szCs w:val="25"/>
              </w:rPr>
              <w:t>)</w:t>
            </w:r>
          </w:p>
          <w:p w:rsidR="0039331E" w:rsidRPr="00BD1EB2" w:rsidP="00DE2076">
            <w:pPr>
              <w:rPr>
                <w:sz w:val="25"/>
                <w:szCs w:val="25"/>
              </w:rPr>
            </w:pPr>
            <w:r w:rsidRPr="00BD1EB2">
              <w:rPr>
                <w:sz w:val="25"/>
                <w:szCs w:val="25"/>
              </w:rPr>
              <w:t>)</w:t>
            </w:r>
          </w:p>
          <w:p w:rsidR="0039331E" w:rsidRPr="00BD1EB2" w:rsidP="00DE2076">
            <w:pPr>
              <w:rPr>
                <w:sz w:val="25"/>
                <w:szCs w:val="25"/>
              </w:rPr>
            </w:pPr>
            <w:r w:rsidRPr="00BD1EB2">
              <w:rPr>
                <w:sz w:val="25"/>
                <w:szCs w:val="25"/>
              </w:rPr>
              <w:t>)</w:t>
            </w:r>
          </w:p>
          <w:p w:rsidR="0039331E" w:rsidRPr="00BD1EB2" w:rsidP="00DE2076">
            <w:pPr>
              <w:rPr>
                <w:sz w:val="25"/>
                <w:szCs w:val="25"/>
              </w:rPr>
            </w:pPr>
          </w:p>
        </w:tc>
        <w:tc>
          <w:tcPr>
            <w:tcW w:w="4320" w:type="dxa"/>
          </w:tcPr>
          <w:p w:rsidR="0039331E" w:rsidP="00DE2076">
            <w:pPr>
              <w:rPr>
                <w:sz w:val="25"/>
                <w:szCs w:val="25"/>
              </w:rPr>
            </w:pPr>
            <w:r w:rsidRPr="00BD1EB2">
              <w:rPr>
                <w:sz w:val="25"/>
                <w:szCs w:val="25"/>
              </w:rPr>
              <w:t xml:space="preserve">DOCKET </w:t>
            </w:r>
            <w:r>
              <w:rPr>
                <w:sz w:val="25"/>
                <w:szCs w:val="25"/>
              </w:rPr>
              <w:t>TG-</w:t>
            </w:r>
            <w:r w:rsidR="00A72CA4">
              <w:rPr>
                <w:sz w:val="25"/>
                <w:szCs w:val="25"/>
              </w:rPr>
              <w:t>140560</w:t>
            </w:r>
          </w:p>
          <w:p w:rsidR="0039331E" w:rsidRPr="00BD1EB2" w:rsidP="00DE2076">
            <w:pPr>
              <w:rPr>
                <w:sz w:val="25"/>
                <w:szCs w:val="25"/>
              </w:rPr>
            </w:pPr>
          </w:p>
          <w:p w:rsidR="0039331E" w:rsidRPr="00BD1EB2" w:rsidP="00DE2076">
            <w:pPr>
              <w:pStyle w:val="Header"/>
              <w:tabs>
                <w:tab w:val="clear" w:pos="4320"/>
                <w:tab w:val="clear" w:pos="8640"/>
              </w:tabs>
              <w:rPr>
                <w:sz w:val="25"/>
                <w:szCs w:val="25"/>
              </w:rPr>
            </w:pPr>
          </w:p>
        </w:tc>
      </w:tr>
    </w:tbl>
    <w:p w:rsidR="0039331E" w:rsidP="0039331E">
      <w:pPr>
        <w:spacing w:line="288" w:lineRule="auto"/>
        <w:rPr>
          <w:sz w:val="25"/>
          <w:szCs w:val="25"/>
        </w:rPr>
      </w:pPr>
    </w:p>
    <w:p w:rsidR="0039331E" w:rsidP="0039331E">
      <w:pPr>
        <w:spacing w:line="288" w:lineRule="auto"/>
        <w:rPr>
          <w:sz w:val="25"/>
          <w:szCs w:val="25"/>
        </w:rPr>
      </w:pPr>
    </w:p>
    <w:p w:rsidR="0039331E" w:rsidRPr="00BD1EB2" w:rsidP="0039331E">
      <w:pPr>
        <w:spacing w:line="288" w:lineRule="auto"/>
        <w:rPr>
          <w:sz w:val="25"/>
          <w:szCs w:val="25"/>
        </w:rPr>
      </w:pPr>
    </w:p>
    <w:p w:rsidR="0039331E" w:rsidRPr="00162CA3" w:rsidP="0039331E">
      <w:pPr>
        <w:pStyle w:val="Judge"/>
        <w:jc w:val="center"/>
        <w:rPr>
          <w:b/>
        </w:rPr>
      </w:pPr>
      <w:r>
        <w:rPr>
          <w:b/>
        </w:rPr>
        <w:t>REBUTTAL</w:t>
      </w:r>
      <w:r w:rsidRPr="00162CA3">
        <w:rPr>
          <w:b/>
        </w:rPr>
        <w:t xml:space="preserve"> TESTIMONY</w:t>
      </w:r>
    </w:p>
    <w:p w:rsidR="0039331E" w:rsidRPr="00162CA3" w:rsidP="0039331E">
      <w:pPr>
        <w:pStyle w:val="Judge"/>
        <w:jc w:val="center"/>
        <w:rPr>
          <w:b/>
        </w:rPr>
      </w:pPr>
    </w:p>
    <w:p w:rsidR="0039331E" w:rsidRPr="00162CA3" w:rsidP="0039331E">
      <w:pPr>
        <w:pStyle w:val="Judge"/>
        <w:jc w:val="center"/>
        <w:rPr>
          <w:b/>
        </w:rPr>
      </w:pPr>
      <w:r>
        <w:rPr>
          <w:b/>
        </w:rPr>
        <w:t>OF JOE WILLIS</w:t>
      </w:r>
      <w:r w:rsidRPr="00162CA3">
        <w:rPr>
          <w:b/>
        </w:rPr>
        <w:t>,</w:t>
      </w:r>
    </w:p>
    <w:p w:rsidR="0039331E" w:rsidRPr="00162CA3" w:rsidP="0039331E">
      <w:pPr>
        <w:pStyle w:val="Judge"/>
        <w:jc w:val="center"/>
        <w:rPr>
          <w:b/>
        </w:rPr>
      </w:pPr>
    </w:p>
    <w:p w:rsidR="0039331E" w:rsidP="0039331E">
      <w:pPr>
        <w:pStyle w:val="Judge"/>
        <w:jc w:val="center"/>
        <w:rPr>
          <w:b/>
        </w:rPr>
      </w:pPr>
      <w:r>
        <w:rPr>
          <w:b/>
        </w:rPr>
        <w:t>WASTE CONTROL, INC.</w:t>
      </w:r>
    </w:p>
    <w:p w:rsidR="0039331E" w:rsidP="0039331E">
      <w:pPr>
        <w:pStyle w:val="Judge"/>
        <w:jc w:val="center"/>
        <w:rPr>
          <w:b/>
        </w:rPr>
      </w:pPr>
    </w:p>
    <w:p w:rsidR="0039331E" w:rsidP="0039331E">
      <w:pPr>
        <w:pStyle w:val="Judge"/>
        <w:jc w:val="center"/>
      </w:pPr>
      <w:r>
        <w:rPr>
          <w:b/>
        </w:rPr>
        <w:t>AUGUST 20</w:t>
      </w:r>
      <w:r>
        <w:rPr>
          <w:b/>
        </w:rPr>
        <w:t>, 2014</w:t>
      </w:r>
    </w:p>
    <w:p w:rsidR="0039331E" w:rsidP="0039331E">
      <w:pPr>
        <w:pStyle w:val="Judge"/>
        <w:jc w:val="center"/>
      </w:pPr>
    </w:p>
    <w:p w:rsidR="0039331E" w:rsidP="0039331E">
      <w:pPr>
        <w:pStyle w:val="Judge"/>
        <w:jc w:val="center"/>
      </w:pPr>
    </w:p>
    <w:p w:rsidR="0039331E" w:rsidP="0039331E">
      <w:pPr>
        <w:pStyle w:val="Judge"/>
        <w:jc w:val="center"/>
      </w:pPr>
    </w:p>
    <w:p w:rsidR="0039331E" w:rsidP="0039331E">
      <w:pPr>
        <w:pStyle w:val="Judge"/>
        <w:jc w:val="center"/>
        <w:sectPr w:rsidSect="006E526A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 w:code="1"/>
          <w:pgMar w:top="1440" w:right="1512" w:bottom="1440" w:left="1541" w:header="720" w:footer="1008" w:gutter="0"/>
          <w:paperSrc w:first="262" w:other="262"/>
          <w:cols w:space="720"/>
          <w:docGrid w:linePitch="360"/>
        </w:sect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en-US"/>
        </w:rPr>
        <w:id w:val="74592272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F30530" w:rsidRPr="00690365" w:rsidP="00F30530">
          <w:pPr>
            <w:pStyle w:val="TOCHeading"/>
            <w:jc w:val="center"/>
            <w:rPr>
              <w:rStyle w:val="Heading1Char"/>
              <w:rFonts w:ascii="Times New Roman" w:hAnsi="Times New Roman" w:cs="Times New Roman"/>
              <w:color w:val="auto"/>
              <w:u w:val="none"/>
            </w:rPr>
          </w:pPr>
          <w:r w:rsidRPr="00690365">
            <w:rPr>
              <w:rStyle w:val="Heading1Char"/>
              <w:rFonts w:ascii="Times New Roman" w:hAnsi="Times New Roman" w:cs="Times New Roman"/>
              <w:color w:val="auto"/>
              <w:u w:val="none"/>
            </w:rPr>
            <w:t>Table of Contents</w:t>
          </w:r>
        </w:p>
        <w:p w:rsidR="00F30530" w:rsidRPr="00F30530" w:rsidP="00F30530">
          <w:pPr>
            <w:rPr>
              <w:lang w:eastAsia="ja-JP"/>
            </w:rPr>
          </w:pPr>
        </w:p>
        <w:p w:rsidR="00F30530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\h \t "Heading 1,1, Heading 2,2" \x \* MERGEFORMAT </w:instrText>
          </w:r>
          <w:r>
            <w:fldChar w:fldCharType="separate"/>
          </w:r>
          <w:r>
            <w:fldChar w:fldCharType="begin"/>
          </w:r>
          <w:r>
            <w:instrText xml:space="preserve"> HYPERLINK \l "_Toc396138866" </w:instrText>
          </w:r>
          <w:r>
            <w:fldChar w:fldCharType="separate"/>
          </w:r>
          <w:r w:rsidRPr="00F30530">
            <w:rPr>
              <w:rStyle w:val="Hyperlink"/>
              <w:b/>
              <w:noProof/>
              <w:u w:val="none"/>
            </w:rPr>
            <w:t>I. IDENTIFICATION OF WITNESS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_Toc396138866 \h </w:instrText>
          </w:r>
          <w:r>
            <w:rPr>
              <w:noProof/>
            </w:rPr>
            <w:fldChar w:fldCharType="separate"/>
          </w:r>
          <w:r w:rsidR="00F05E2E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fldChar w:fldCharType="end"/>
          </w:r>
        </w:p>
        <w:p w:rsidR="00F30530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HYPERLINK \l "_Toc396138867" </w:instrText>
          </w:r>
          <w:r>
            <w:fldChar w:fldCharType="separate"/>
          </w:r>
          <w:r w:rsidRPr="00AB6D00">
            <w:rPr>
              <w:rStyle w:val="Hyperlink"/>
              <w:b/>
              <w:noProof/>
            </w:rPr>
            <w:t>II</w:t>
          </w:r>
          <w:r w:rsidRPr="00B23920">
            <w:rPr>
              <w:rStyle w:val="Hyperlink"/>
              <w:noProof/>
            </w:rPr>
            <w:t>.</w:t>
          </w:r>
          <w:r w:rsidRPr="00F30530">
            <w:rPr>
              <w:rStyle w:val="Hyperlink"/>
              <w:noProof/>
              <w:u w:val="none"/>
            </w:rPr>
            <w:t xml:space="preserve"> </w:t>
          </w:r>
          <w:r w:rsidRPr="00F30530">
            <w:rPr>
              <w:rStyle w:val="Hyperlink"/>
              <w:b/>
              <w:noProof/>
              <w:u w:val="none"/>
            </w:rPr>
            <w:t>PURPOSE IN SUBMITTING REBUTTAL TESTIMONY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_Toc396138867 \h </w:instrText>
          </w:r>
          <w:r>
            <w:rPr>
              <w:noProof/>
            </w:rPr>
            <w:fldChar w:fldCharType="separate"/>
          </w:r>
          <w:r w:rsidR="00F05E2E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fldChar w:fldCharType="end"/>
          </w:r>
        </w:p>
        <w:p w:rsidR="008D6868" w:rsidRPr="008D6868" w:rsidP="008D6868">
          <w:r>
            <w:fldChar w:fldCharType="end"/>
          </w:r>
        </w:p>
      </w:sdtContent>
    </w:sdt>
    <w:p w:rsidR="008D6868" w:rsidP="0039331E">
      <w:pPr>
        <w:pStyle w:val="Judge"/>
        <w:spacing w:line="480" w:lineRule="exact"/>
        <w:jc w:val="center"/>
        <w:rPr>
          <w:b/>
        </w:rPr>
        <w:sectPr w:rsidSect="008D6868">
          <w:headerReference w:type="default" r:id="rId10"/>
          <w:pgSz w:w="12240" w:h="15840" w:code="1"/>
          <w:pgMar w:top="1440" w:right="1512" w:bottom="1440" w:left="1541" w:header="720" w:footer="1008" w:gutter="0"/>
          <w:paperSrc w:first="262" w:other="262"/>
          <w:pgNumType w:start="1"/>
          <w:cols w:space="720"/>
          <w:titlePg/>
          <w:docGrid w:linePitch="360"/>
        </w:sectPr>
      </w:pPr>
    </w:p>
    <w:p w:rsidR="008D6868" w:rsidP="0039331E">
      <w:pPr>
        <w:pStyle w:val="Judge"/>
        <w:spacing w:line="480" w:lineRule="exact"/>
        <w:jc w:val="center"/>
        <w:rPr>
          <w:b/>
        </w:rPr>
      </w:pPr>
    </w:p>
    <w:p w:rsidR="008D6868" w:rsidP="0039331E">
      <w:pPr>
        <w:pStyle w:val="Judge"/>
        <w:spacing w:line="480" w:lineRule="exact"/>
        <w:jc w:val="center"/>
        <w:rPr>
          <w:b/>
        </w:rPr>
      </w:pPr>
    </w:p>
    <w:p w:rsidR="008D6868" w:rsidP="0039331E">
      <w:pPr>
        <w:pStyle w:val="Judge"/>
        <w:spacing w:line="480" w:lineRule="exact"/>
        <w:jc w:val="center"/>
        <w:rPr>
          <w:b/>
        </w:rPr>
      </w:pPr>
      <w:r>
        <w:rPr>
          <w:b/>
        </w:rPr>
        <w:t>INDEX TO EXHIBITS</w:t>
      </w:r>
    </w:p>
    <w:p w:rsidR="008D6868" w:rsidP="0039331E">
      <w:pPr>
        <w:pStyle w:val="Judge"/>
        <w:spacing w:line="480" w:lineRule="exact"/>
        <w:jc w:val="center"/>
        <w:rPr>
          <w:b/>
        </w:rPr>
      </w:pPr>
    </w:p>
    <w:p w:rsidR="008D6868" w:rsidP="008D6868">
      <w:pPr>
        <w:pStyle w:val="Judge"/>
        <w:spacing w:line="480" w:lineRule="exact"/>
        <w:jc w:val="left"/>
        <w:rPr>
          <w:b/>
        </w:rPr>
      </w:pPr>
      <w:r>
        <w:rPr>
          <w:b/>
        </w:rPr>
        <w:t>Exhibit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Page</w:t>
      </w:r>
    </w:p>
    <w:p w:rsidR="008D6868" w:rsidP="008D6868">
      <w:pPr>
        <w:pStyle w:val="Judge"/>
        <w:spacing w:line="480" w:lineRule="exact"/>
        <w:jc w:val="left"/>
        <w:rPr>
          <w:b/>
        </w:rPr>
      </w:pPr>
    </w:p>
    <w:p w:rsidR="008D6868" w:rsidP="008D6868">
      <w:pPr>
        <w:pStyle w:val="Judge"/>
        <w:spacing w:line="480" w:lineRule="exact"/>
        <w:jc w:val="left"/>
        <w:rPr>
          <w:b/>
        </w:rPr>
        <w:sectPr w:rsidSect="008D6868">
          <w:type w:val="continuous"/>
          <w:pgSz w:w="12240" w:h="15840" w:code="1"/>
          <w:pgMar w:top="1440" w:right="1512" w:bottom="1440" w:left="1541" w:header="720" w:footer="1008" w:gutter="0"/>
          <w:paperSrc w:first="262" w:other="262"/>
          <w:pgNumType w:start="1"/>
          <w:cols w:space="720"/>
          <w:titlePg/>
          <w:docGrid w:linePitch="360"/>
        </w:sectPr>
      </w:pPr>
      <w:r>
        <w:rPr>
          <w:b/>
        </w:rPr>
        <w:t>JW</w:t>
      </w:r>
      <w:r>
        <w:rPr>
          <w:b/>
        </w:rPr>
        <w:t>-</w:t>
      </w:r>
      <w:r>
        <w:rPr>
          <w:b/>
        </w:rPr>
        <w:t>7  Letter</w:t>
      </w:r>
      <w:r>
        <w:rPr>
          <w:b/>
        </w:rPr>
        <w:t xml:space="preserve"> to Joe Willis from Michael Claxton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4786B">
        <w:rPr>
          <w:b/>
        </w:rPr>
        <w:t>2</w:t>
      </w:r>
      <w:bookmarkStart w:id="0" w:name="_GoBack"/>
      <w:bookmarkEnd w:id="0"/>
    </w:p>
    <w:p w:rsidR="0039331E" w:rsidRPr="00F30530" w:rsidP="00F30530">
      <w:pPr>
        <w:pStyle w:val="Heading1"/>
        <w:rPr>
          <w:b/>
          <w:u w:val="none"/>
        </w:rPr>
      </w:pPr>
      <w:bookmarkStart w:id="1" w:name="_Toc396138866"/>
      <w:r w:rsidRPr="00F30530">
        <w:rPr>
          <w:b/>
          <w:u w:val="none"/>
        </w:rPr>
        <w:t>IDENTIFICATION OF WITNESS</w:t>
      </w:r>
      <w:bookmarkEnd w:id="1"/>
    </w:p>
    <w:p w:rsidR="0039331E" w:rsidP="00825D39">
      <w:pPr>
        <w:pStyle w:val="Judge"/>
        <w:spacing w:line="240" w:lineRule="auto"/>
        <w:ind w:left="720" w:hanging="720"/>
        <w:jc w:val="left"/>
        <w:rPr>
          <w:b/>
        </w:rPr>
      </w:pPr>
      <w:r w:rsidRPr="00A54D68">
        <w:rPr>
          <w:b/>
        </w:rPr>
        <w:t>Q.</w:t>
      </w:r>
      <w:r w:rsidRPr="00A54D68">
        <w:rPr>
          <w:b/>
        </w:rPr>
        <w:tab/>
        <w:t xml:space="preserve">PLEASE STATE YOUR NAME, BUSINESS ADDRESS AND </w:t>
      </w:r>
      <w:r w:rsidR="00AD1E77">
        <w:rPr>
          <w:b/>
        </w:rPr>
        <w:t>POSITION AT WASTE CONTROL, INC.</w:t>
      </w:r>
    </w:p>
    <w:p w:rsidR="00825D39" w:rsidP="00825D39">
      <w:pPr>
        <w:pStyle w:val="Judge"/>
        <w:spacing w:line="240" w:lineRule="auto"/>
        <w:ind w:left="720" w:hanging="720"/>
        <w:jc w:val="left"/>
      </w:pPr>
    </w:p>
    <w:p w:rsidR="00AD1E77" w:rsidP="00AD1E77">
      <w:pPr>
        <w:pStyle w:val="Judge"/>
        <w:spacing w:line="480" w:lineRule="exact"/>
        <w:ind w:left="720" w:hanging="720"/>
        <w:jc w:val="left"/>
      </w:pPr>
      <w:r>
        <w:t>A.</w:t>
      </w:r>
      <w:r>
        <w:tab/>
        <w:t xml:space="preserve">My name is </w:t>
      </w:r>
      <w:r>
        <w:t>Joseph Willis.</w:t>
      </w:r>
      <w:r w:rsidR="00B604D7">
        <w:t xml:space="preserve">  </w:t>
      </w:r>
      <w:r>
        <w:t xml:space="preserve">My business address is </w:t>
      </w:r>
      <w:r w:rsidRPr="00AD1E77">
        <w:t>1150 3rd Av</w:t>
      </w:r>
      <w:r>
        <w:t>enue</w:t>
      </w:r>
      <w:r w:rsidRPr="00AD1E77">
        <w:t xml:space="preserve">, Longview, </w:t>
      </w:r>
      <w:r>
        <w:t xml:space="preserve">Washington, </w:t>
      </w:r>
      <w:r w:rsidRPr="00AD1E77">
        <w:t>98632</w:t>
      </w:r>
      <w:r>
        <w:t>.  I am president of Waste Control, Inc. and officer and shareholder of various commonly owned affiliate sister companies of Waste Control, Inc.</w:t>
      </w:r>
      <w:r w:rsidR="00B41A73">
        <w:t xml:space="preserve">  I previously testified in the original TG-131794 matter marked as Exhibit </w:t>
      </w:r>
      <w:r w:rsidR="00B41A73">
        <w:t>JW</w:t>
      </w:r>
      <w:r w:rsidR="00B41A73">
        <w:t>-1T in this proceeding.</w:t>
      </w:r>
    </w:p>
    <w:p w:rsidR="00F30530" w:rsidRPr="00F30530" w:rsidP="00F30530">
      <w:pPr>
        <w:pStyle w:val="Heading1"/>
        <w:rPr>
          <w:b/>
          <w:u w:val="none"/>
        </w:rPr>
      </w:pPr>
      <w:bookmarkStart w:id="2" w:name="_Toc396138867"/>
      <w:r w:rsidRPr="00F30530">
        <w:rPr>
          <w:b/>
          <w:u w:val="none"/>
        </w:rPr>
        <w:t>purpose in submitting rebuttal testimony</w:t>
      </w:r>
      <w:bookmarkEnd w:id="2"/>
    </w:p>
    <w:p w:rsidR="00F30530" w:rsidRPr="00DC55DF" w:rsidP="00F30530"/>
    <w:p w:rsidR="00F30530" w:rsidRPr="00F30530" w:rsidP="00F30530">
      <w:pPr>
        <w:pStyle w:val="QUESTION"/>
        <w:rPr>
          <w:u w:val="none"/>
        </w:rPr>
      </w:pPr>
      <w:bookmarkStart w:id="3" w:name="_Toc396138704"/>
      <w:r w:rsidRPr="00F30530">
        <w:rPr>
          <w:u w:val="none"/>
        </w:rPr>
        <w:t>q.</w:t>
      </w:r>
      <w:r w:rsidRPr="00F30530">
        <w:rPr>
          <w:u w:val="none"/>
        </w:rPr>
        <w:tab/>
        <w:t>what is your purpose in submitting rebuttal testimony NOW?</w:t>
      </w:r>
      <w:bookmarkEnd w:id="3"/>
    </w:p>
    <w:p w:rsidR="00F30530" w:rsidRPr="00F30530" w:rsidP="008D6868">
      <w:pPr>
        <w:pStyle w:val="answer"/>
        <w:spacing w:line="480" w:lineRule="auto"/>
      </w:pPr>
      <w:r w:rsidRPr="00F30530">
        <w:t>A.</w:t>
      </w:r>
      <w:r w:rsidRPr="00F30530">
        <w:tab/>
        <w:t>I have a single goal here</w:t>
      </w:r>
      <w:r w:rsidR="00B41A73">
        <w:t>.</w:t>
      </w:r>
      <w:r w:rsidRPr="00F30530">
        <w:t xml:space="preserve">  </w:t>
      </w:r>
      <w:r w:rsidR="00B41A73">
        <w:t>T</w:t>
      </w:r>
      <w:r w:rsidRPr="00F30530">
        <w:t xml:space="preserve">hat of sponsoring a letter sent to me by our corporate counsel in Longview explaining and clarifying the structuring </w:t>
      </w:r>
      <w:r w:rsidR="00DB5013">
        <w:t xml:space="preserve">tax status </w:t>
      </w:r>
      <w:r w:rsidRPr="00F30530">
        <w:t>and affiliate relationship</w:t>
      </w:r>
      <w:r w:rsidR="00B41A73">
        <w:t>s</w:t>
      </w:r>
      <w:r w:rsidRPr="00F30530">
        <w:t xml:space="preserve"> of Waste Control, Inc.</w:t>
      </w:r>
      <w:r w:rsidR="00DB5013">
        <w:t xml:space="preserve"> and how funding flows among the companies.</w:t>
      </w:r>
    </w:p>
    <w:p w:rsidR="00F30530" w:rsidRPr="00F30530" w:rsidP="00F30530">
      <w:pPr>
        <w:pStyle w:val="QUESTION"/>
        <w:rPr>
          <w:u w:val="none"/>
        </w:rPr>
      </w:pPr>
      <w:bookmarkStart w:id="4" w:name="_Toc396138705"/>
      <w:r w:rsidRPr="00F30530">
        <w:rPr>
          <w:u w:val="none"/>
        </w:rPr>
        <w:t>q.</w:t>
      </w:r>
      <w:r w:rsidRPr="00F30530">
        <w:rPr>
          <w:u w:val="none"/>
        </w:rPr>
        <w:tab/>
        <w:t>And have your attached that letter as an exhibit to your testimony?</w:t>
      </w:r>
      <w:bookmarkEnd w:id="4"/>
    </w:p>
    <w:p w:rsidR="00F30530" w:rsidRPr="00F30530" w:rsidP="00F30530">
      <w:pPr>
        <w:pStyle w:val="answer"/>
        <w:spacing w:line="480" w:lineRule="auto"/>
      </w:pPr>
      <w:r w:rsidRPr="00F30530">
        <w:t>A.</w:t>
      </w:r>
      <w:r w:rsidRPr="00F30530">
        <w:tab/>
        <w:t xml:space="preserve">Yes.  Attached as Exhibit </w:t>
      </w:r>
      <w:r w:rsidRPr="00F30530">
        <w:t>JW</w:t>
      </w:r>
      <w:r w:rsidRPr="00F30530">
        <w:t>-</w:t>
      </w:r>
      <w:r w:rsidR="0019397A">
        <w:t>7</w:t>
      </w:r>
      <w:r w:rsidRPr="00F30530">
        <w:t xml:space="preserve"> is a letter from Michael Claxton to </w:t>
      </w:r>
      <w:r w:rsidR="00B41A73">
        <w:t>me</w:t>
      </w:r>
      <w:r w:rsidRPr="00F30530">
        <w:t xml:space="preserve"> addressing these </w:t>
      </w:r>
      <w:r w:rsidRPr="00F30530">
        <w:t>issues.</w:t>
      </w:r>
    </w:p>
    <w:p w:rsidR="00F30530" w:rsidRPr="00F30530" w:rsidP="00F30530">
      <w:pPr>
        <w:pStyle w:val="QUESTION"/>
        <w:rPr>
          <w:u w:val="none"/>
        </w:rPr>
      </w:pPr>
      <w:bookmarkStart w:id="5" w:name="_Toc396138706"/>
      <w:r w:rsidRPr="00F30530">
        <w:rPr>
          <w:u w:val="none"/>
        </w:rPr>
        <w:t>Q.</w:t>
      </w:r>
      <w:r w:rsidRPr="00F30530">
        <w:rPr>
          <w:u w:val="none"/>
        </w:rPr>
        <w:tab/>
        <w:t>Does that complete your testimony in rebuttal to the staff’s presentation of july 18, 2014?</w:t>
      </w:r>
      <w:bookmarkEnd w:id="5"/>
    </w:p>
    <w:p w:rsidR="00F30530" w:rsidRPr="00F30530" w:rsidP="00F30530">
      <w:pPr>
        <w:pStyle w:val="answer"/>
      </w:pPr>
      <w:r w:rsidRPr="00F30530">
        <w:t>A.</w:t>
      </w:r>
      <w:r w:rsidRPr="00F30530">
        <w:tab/>
        <w:t xml:space="preserve">Yes it does. </w:t>
      </w:r>
    </w:p>
    <w:p w:rsidR="00F30530" w:rsidP="00BA15BD">
      <w:pPr>
        <w:pStyle w:val="Judge"/>
        <w:spacing w:line="480" w:lineRule="exact"/>
        <w:ind w:left="720" w:hanging="720"/>
        <w:jc w:val="left"/>
      </w:pPr>
    </w:p>
    <w:sectPr w:rsidSect="008D6868">
      <w:headerReference w:type="first" r:id="rId11"/>
      <w:footerReference w:type="first" r:id="rId12"/>
      <w:pgSz w:w="12240" w:h="15840" w:code="1"/>
      <w:pgMar w:top="1440" w:right="1512" w:bottom="1440" w:left="1541" w:header="720" w:footer="1008" w:gutter="0"/>
      <w:paperSrc w:first="262" w:other="262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(normal text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5E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331E" w:rsidP="008478E5">
    <w:pPr>
      <w:pStyle w:val="Footer"/>
      <w:spacing w:line="160" w:lineRule="exact"/>
      <w:rPr>
        <w:sz w:val="18"/>
        <w:szCs w:val="18"/>
      </w:rPr>
    </w:pPr>
    <w:r>
      <w:rPr>
        <w:sz w:val="16"/>
        <w:szCs w:val="18"/>
      </w:rPr>
      <w:fldChar w:fldCharType="begin"/>
    </w:r>
    <w:r>
      <w:rPr>
        <w:sz w:val="16"/>
        <w:szCs w:val="18"/>
      </w:rPr>
      <w:instrText xml:space="preserve"> </w:instrText>
    </w:r>
    <w:r w:rsidRPr="008478E5">
      <w:rPr>
        <w:sz w:val="16"/>
        <w:szCs w:val="18"/>
      </w:rPr>
      <w:instrText>IF "</w:instrText>
    </w:r>
    <w:r w:rsidRPr="008478E5">
      <w:rPr>
        <w:sz w:val="16"/>
        <w:szCs w:val="18"/>
      </w:rPr>
      <w:instrText>1</w:instrText>
    </w:r>
    <w:r w:rsidRPr="008478E5">
      <w:rPr>
        <w:sz w:val="16"/>
        <w:szCs w:val="18"/>
      </w:rPr>
      <w:instrText>" = "1" "</w:instrText>
    </w:r>
    <w:r w:rsidRPr="008478E5">
      <w:rPr>
        <w:sz w:val="16"/>
        <w:szCs w:val="18"/>
      </w:rPr>
      <w:fldChar w:fldCharType="begin"/>
    </w:r>
    <w:r w:rsidRPr="008478E5">
      <w:rPr>
        <w:sz w:val="16"/>
        <w:szCs w:val="18"/>
      </w:rPr>
      <w:instrText xml:space="preserve"> DOCPROPERTY "SWDocID" </w:instrText>
    </w:r>
    <w:r w:rsidRPr="008478E5">
      <w:rPr>
        <w:sz w:val="16"/>
        <w:szCs w:val="18"/>
      </w:rPr>
      <w:fldChar w:fldCharType="separate"/>
    </w:r>
    <w:r w:rsidR="00F05E2E">
      <w:rPr>
        <w:sz w:val="16"/>
        <w:szCs w:val="18"/>
      </w:rPr>
      <w:instrText xml:space="preserve"> 5098292.1</w:instrText>
    </w:r>
    <w:r w:rsidRPr="008478E5">
      <w:rPr>
        <w:sz w:val="16"/>
        <w:szCs w:val="18"/>
      </w:rPr>
      <w:fldChar w:fldCharType="end"/>
    </w:r>
    <w:r w:rsidRPr="008478E5">
      <w:rPr>
        <w:sz w:val="16"/>
        <w:szCs w:val="18"/>
      </w:rPr>
      <w:instrText>" ""</w:instrText>
    </w:r>
    <w:r>
      <w:rPr>
        <w:sz w:val="16"/>
        <w:szCs w:val="18"/>
      </w:rPr>
      <w:instrText xml:space="preserve"> </w:instrText>
    </w:r>
    <w:r>
      <w:rPr>
        <w:sz w:val="16"/>
        <w:szCs w:val="18"/>
      </w:rPr>
      <w:fldChar w:fldCharType="separate"/>
    </w:r>
    <w:r w:rsidR="00F05E2E">
      <w:rPr>
        <w:noProof/>
        <w:sz w:val="16"/>
        <w:szCs w:val="18"/>
      </w:rPr>
      <w:t xml:space="preserve"> 5098292.1</w:t>
    </w:r>
    <w:r>
      <w:rPr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6868">
    <w:pPr>
      <w:pStyle w:val="Footer"/>
    </w:pPr>
    <w:r>
      <w:t>REBUTTAL TESTIMONY OF JOE WILLIS</w:t>
    </w:r>
    <w:r>
      <w:tab/>
    </w:r>
    <w:r>
      <w:tab/>
    </w:r>
    <w:r>
      <w:tab/>
    </w:r>
    <w:r>
      <w:tab/>
    </w:r>
    <w:r>
      <w:tab/>
      <w:t xml:space="preserve">Exhibit No. </w:t>
    </w:r>
    <w:r>
      <w:t>JW-6T</w:t>
    </w:r>
    <w:r>
      <w:ptab w:relativeTo="margin" w:alignment="left" w:leader="none"/>
    </w:r>
    <w:r>
      <w:t>Docket TG-140560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2FD7">
    <w:pPr>
      <w:pStyle w:val="Footer"/>
    </w:pPr>
    <w:r>
      <w:t>REBUTTAL TESTIMONY OF JOE WILLIS</w:t>
    </w:r>
    <w:r>
      <w:tab/>
    </w:r>
    <w:r>
      <w:tab/>
    </w:r>
    <w:r>
      <w:tab/>
    </w:r>
    <w:r>
      <w:tab/>
    </w:r>
    <w:r>
      <w:tab/>
      <w:t xml:space="preserve">Exhibit No. </w:t>
    </w:r>
    <w:r>
      <w:t>JW-6T</w:t>
    </w:r>
    <w:r>
      <w:ptab w:relativeTo="margin" w:alignment="left" w:leader="none"/>
    </w:r>
    <w:r>
      <w:t>Docket TG-140560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Page 1</w:t>
    </w:r>
  </w:p>
  <w:p w:rsidR="008D6868" w:rsidP="00F02FD7">
    <w:pPr>
      <w:pStyle w:val="Footer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F02FD7">
      <w:rPr>
        <w:sz w:val="16"/>
      </w:rPr>
      <w:instrText>IF "</w:instrText>
    </w:r>
    <w:r w:rsidRPr="00F02FD7">
      <w:rPr>
        <w:sz w:val="16"/>
      </w:rPr>
      <w:instrText>1</w:instrText>
    </w:r>
    <w:r w:rsidRPr="00F02FD7">
      <w:rPr>
        <w:sz w:val="16"/>
      </w:rPr>
      <w:instrText>" = "1" "</w:instrText>
    </w:r>
    <w:r w:rsidRPr="00F02FD7">
      <w:rPr>
        <w:sz w:val="16"/>
      </w:rPr>
      <w:fldChar w:fldCharType="begin"/>
    </w:r>
    <w:r w:rsidRPr="00F02FD7">
      <w:rPr>
        <w:sz w:val="16"/>
      </w:rPr>
      <w:instrText xml:space="preserve"> DOCPROPERTY "SWDocID" </w:instrText>
    </w:r>
    <w:r w:rsidRPr="00F02FD7">
      <w:rPr>
        <w:sz w:val="16"/>
      </w:rPr>
      <w:fldChar w:fldCharType="separate"/>
    </w:r>
    <w:r w:rsidR="00F05E2E">
      <w:rPr>
        <w:sz w:val="16"/>
      </w:rPr>
      <w:instrText xml:space="preserve"> 5098292.1</w:instrText>
    </w:r>
    <w:r w:rsidRPr="00F02FD7">
      <w:rPr>
        <w:sz w:val="16"/>
      </w:rPr>
      <w:fldChar w:fldCharType="end"/>
    </w:r>
    <w:r w:rsidRPr="00F02FD7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F05E2E">
      <w:rPr>
        <w:noProof/>
        <w:sz w:val="16"/>
      </w:rPr>
      <w:t xml:space="preserve"> 5098292.1</w:t>
    </w:r>
    <w:r>
      <w:rPr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5E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0530" w:rsidRPr="00FB1779" w:rsidP="00F30530">
    <w:pPr>
      <w:pStyle w:val="Header"/>
      <w:jc w:val="right"/>
      <w:rPr>
        <w:sz w:val="20"/>
      </w:rPr>
    </w:pPr>
    <w:r w:rsidRPr="00FB1779">
      <w:rPr>
        <w:sz w:val="20"/>
      </w:rPr>
      <w:t>D</w:t>
    </w:r>
    <w:r>
      <w:rPr>
        <w:sz w:val="20"/>
      </w:rPr>
      <w:t>ocket No. TG-140560</w:t>
    </w:r>
  </w:p>
  <w:p w:rsidR="00F30530" w:rsidRPr="00FB1779" w:rsidP="00F30530">
    <w:pPr>
      <w:pStyle w:val="Header"/>
      <w:jc w:val="right"/>
      <w:rPr>
        <w:sz w:val="20"/>
      </w:rPr>
    </w:pPr>
    <w:r>
      <w:rPr>
        <w:sz w:val="20"/>
      </w:rPr>
      <w:t xml:space="preserve">Prefiled </w:t>
    </w:r>
    <w:r w:rsidRPr="00FB1779">
      <w:rPr>
        <w:sz w:val="20"/>
      </w:rPr>
      <w:t>Dir</w:t>
    </w:r>
    <w:r>
      <w:rPr>
        <w:sz w:val="20"/>
      </w:rPr>
      <w:t>ect Testimony of Joe Willis</w:t>
    </w:r>
  </w:p>
  <w:p w:rsidR="00F30530" w:rsidRPr="00FB1779" w:rsidP="00F30530">
    <w:pPr>
      <w:pStyle w:val="Header"/>
      <w:jc w:val="right"/>
      <w:rPr>
        <w:sz w:val="20"/>
      </w:rPr>
    </w:pPr>
    <w:r>
      <w:rPr>
        <w:sz w:val="20"/>
      </w:rPr>
      <w:t>Exhibit No. __</w:t>
    </w:r>
    <w:r>
      <w:rPr>
        <w:sz w:val="20"/>
      </w:rPr>
      <w:t>_(</w:t>
    </w:r>
    <w:r>
      <w:rPr>
        <w:sz w:val="20"/>
      </w:rPr>
      <w:t>JW-</w:t>
    </w:r>
    <w:r w:rsidR="0019397A">
      <w:rPr>
        <w:sz w:val="20"/>
      </w:rPr>
      <w:t>6</w:t>
    </w:r>
    <w:r>
      <w:rPr>
        <w:sz w:val="20"/>
      </w:rPr>
      <w:t>T</w:t>
    </w:r>
    <w:r>
      <w:rPr>
        <w:sz w:val="20"/>
      </w:rPr>
      <w:t>)</w:t>
    </w:r>
  </w:p>
  <w:p w:rsidR="00F30530" w:rsidRPr="00FB1779" w:rsidP="00F30530">
    <w:pPr>
      <w:pStyle w:val="Header"/>
      <w:jc w:val="right"/>
      <w:rPr>
        <w:sz w:val="20"/>
      </w:rPr>
    </w:pPr>
    <w:r>
      <w:rPr>
        <w:sz w:val="20"/>
      </w:rPr>
      <w:t>August 20, 2014</w:t>
    </w:r>
  </w:p>
  <w:p w:rsidR="00F30530" w:rsidRPr="00F30530" w:rsidP="00F305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5E2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B1779" w:rsidRPr="00FB1779" w:rsidP="004750D8">
    <w:pPr>
      <w:pStyle w:val="Header"/>
      <w:jc w:val="right"/>
      <w:rPr>
        <w:sz w:val="20"/>
      </w:rPr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597.6pt;margin-left:-50.4pt;margin-top:0;mso-height-percent:0;mso-height-relative:page;mso-position-horizontal-relative:margin;mso-position-vertical-relative:margin;mso-width-percent:0;mso-width-relative:page;mso-wrap-distance-bottom:0;mso-wrap-distance-left:9pt;mso-wrap-distance-right:9pt;mso-wrap-distance-top:0;mso-wrap-style:square;position:absolute;v-text-anchor:top;visibility:visible;width:36pt;z-index:251658240" o:allowincell="f" stroked="f">
          <v:textbox inset="0,0,0,0">
            <w:txbxContent>
              <w:p w:rsidR="00FB1779">
                <w:pPr>
                  <w:spacing w:line="480" w:lineRule="exact"/>
                  <w:jc w:val="right"/>
                </w:pPr>
                <w:r>
                  <w:t>1</w:t>
                </w:r>
              </w:p>
              <w:p w:rsidR="00FB1779">
                <w:pPr>
                  <w:spacing w:line="480" w:lineRule="exact"/>
                  <w:jc w:val="right"/>
                </w:pPr>
                <w:r>
                  <w:t>2</w:t>
                </w:r>
              </w:p>
              <w:p w:rsidR="00FB1779">
                <w:pPr>
                  <w:spacing w:line="480" w:lineRule="exact"/>
                  <w:jc w:val="right"/>
                </w:pPr>
                <w:r>
                  <w:t>3</w:t>
                </w:r>
              </w:p>
              <w:p w:rsidR="00FB1779">
                <w:pPr>
                  <w:spacing w:line="480" w:lineRule="exact"/>
                  <w:jc w:val="right"/>
                </w:pPr>
                <w:r>
                  <w:t>4</w:t>
                </w:r>
              </w:p>
              <w:p w:rsidR="00FB1779">
                <w:pPr>
                  <w:spacing w:line="480" w:lineRule="exact"/>
                  <w:jc w:val="right"/>
                </w:pPr>
                <w:r>
                  <w:t>5</w:t>
                </w:r>
              </w:p>
              <w:p w:rsidR="00FB1779">
                <w:pPr>
                  <w:spacing w:line="480" w:lineRule="exact"/>
                  <w:jc w:val="right"/>
                </w:pPr>
                <w:r>
                  <w:t>6</w:t>
                </w:r>
              </w:p>
              <w:p w:rsidR="00FB1779">
                <w:pPr>
                  <w:spacing w:line="480" w:lineRule="exact"/>
                  <w:jc w:val="right"/>
                </w:pPr>
                <w:r>
                  <w:t>7</w:t>
                </w:r>
              </w:p>
              <w:p w:rsidR="00FB1779">
                <w:pPr>
                  <w:spacing w:line="480" w:lineRule="exact"/>
                  <w:jc w:val="right"/>
                </w:pPr>
                <w:r>
                  <w:t>8</w:t>
                </w:r>
              </w:p>
              <w:p w:rsidR="00FB1779">
                <w:pPr>
                  <w:spacing w:line="480" w:lineRule="exact"/>
                  <w:jc w:val="right"/>
                </w:pPr>
                <w:r>
                  <w:t>9</w:t>
                </w:r>
              </w:p>
              <w:p w:rsidR="00FB1779">
                <w:pPr>
                  <w:spacing w:line="480" w:lineRule="exact"/>
                  <w:jc w:val="right"/>
                </w:pPr>
                <w:r>
                  <w:t>10</w:t>
                </w:r>
              </w:p>
              <w:p w:rsidR="00FB1779">
                <w:pPr>
                  <w:spacing w:line="480" w:lineRule="exact"/>
                  <w:jc w:val="right"/>
                </w:pPr>
                <w:r>
                  <w:t>11</w:t>
                </w:r>
              </w:p>
              <w:p w:rsidR="00FB1779">
                <w:pPr>
                  <w:spacing w:line="480" w:lineRule="exact"/>
                  <w:jc w:val="right"/>
                </w:pPr>
                <w:r>
                  <w:t>12</w:t>
                </w:r>
              </w:p>
              <w:p w:rsidR="00FB1779">
                <w:pPr>
                  <w:spacing w:line="480" w:lineRule="exact"/>
                  <w:jc w:val="right"/>
                </w:pPr>
                <w:r>
                  <w:t>13</w:t>
                </w:r>
              </w:p>
              <w:p w:rsidR="00FB1779">
                <w:pPr>
                  <w:spacing w:line="480" w:lineRule="exact"/>
                  <w:jc w:val="right"/>
                </w:pPr>
                <w:r>
                  <w:t>14</w:t>
                </w:r>
              </w:p>
              <w:p w:rsidR="00FB1779">
                <w:pPr>
                  <w:spacing w:line="480" w:lineRule="exact"/>
                  <w:jc w:val="right"/>
                </w:pPr>
                <w:r>
                  <w:t>15</w:t>
                </w:r>
              </w:p>
              <w:p w:rsidR="00FB1779">
                <w:pPr>
                  <w:spacing w:line="480" w:lineRule="exact"/>
                  <w:jc w:val="right"/>
                </w:pPr>
                <w:r>
                  <w:t>16</w:t>
                </w:r>
              </w:p>
              <w:p w:rsidR="00FB1779">
                <w:pPr>
                  <w:spacing w:line="480" w:lineRule="exact"/>
                  <w:jc w:val="right"/>
                </w:pPr>
                <w:r>
                  <w:t>17</w:t>
                </w:r>
              </w:p>
              <w:p w:rsidR="00FB1779">
                <w:pPr>
                  <w:spacing w:line="480" w:lineRule="exact"/>
                  <w:jc w:val="right"/>
                </w:pPr>
                <w:r>
                  <w:t>18</w:t>
                </w:r>
              </w:p>
              <w:p w:rsidR="00FB1779">
                <w:pPr>
                  <w:spacing w:line="480" w:lineRule="exact"/>
                  <w:jc w:val="right"/>
                </w:pPr>
                <w:r>
                  <w:t>19</w:t>
                </w:r>
              </w:p>
              <w:p w:rsidR="00FB1779">
                <w:pPr>
                  <w:spacing w:line="480" w:lineRule="exact"/>
                  <w:jc w:val="right"/>
                </w:pPr>
                <w:r>
                  <w:t>20</w:t>
                </w:r>
              </w:p>
              <w:p w:rsidR="00FB1779">
                <w:pPr>
                  <w:spacing w:line="480" w:lineRule="exact"/>
                  <w:jc w:val="right"/>
                </w:pPr>
                <w:r>
                  <w:t>21</w:t>
                </w:r>
              </w:p>
              <w:p w:rsidR="00FB1779">
                <w:pPr>
                  <w:spacing w:line="480" w:lineRule="exact"/>
                  <w:jc w:val="right"/>
                </w:pPr>
                <w:r>
                  <w:t>22</w:t>
                </w:r>
              </w:p>
              <w:p w:rsidR="00FB1779">
                <w:pPr>
                  <w:spacing w:line="480" w:lineRule="exact"/>
                  <w:jc w:val="right"/>
                </w:pPr>
                <w:r>
                  <w:t>23</w:t>
                </w:r>
              </w:p>
              <w:p w:rsidR="00FB1779">
                <w:pPr>
                  <w:spacing w:line="480" w:lineRule="exact"/>
                  <w:jc w:val="right"/>
                </w:pPr>
                <w:r>
                  <w:t>24</w:t>
                </w:r>
              </w:p>
              <w:p w:rsidR="00FB1779">
                <w:pPr>
                  <w:spacing w:line="480" w:lineRule="exact"/>
                  <w:jc w:val="right"/>
                </w:pPr>
                <w:r>
                  <w:t>25</w:t>
                </w:r>
              </w:p>
              <w:p w:rsidR="00FB1779">
                <w:pPr>
                  <w:spacing w:line="480" w:lineRule="atLeast"/>
                  <w:jc w:val="right"/>
                </w:pPr>
              </w:p>
            </w:txbxContent>
          </v:textbox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5E2E">
    <w:pPr>
      <w:pStyle w:val="Header"/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597.6pt;margin-left:-45.9pt;margin-top:-0.75pt;mso-height-percent:0;mso-height-relative:page;mso-position-horizontal-relative:margin;mso-position-vertical-relative:margin;mso-width-percent:0;mso-width-relative:page;mso-wrap-distance-bottom:0;mso-wrap-distance-left:9pt;mso-wrap-distance-right:9pt;mso-wrap-distance-top:0;mso-wrap-style:square;position:absolute;v-text-anchor:top;visibility:visible;width:36pt;z-index:251659264" o:allowincell="f" stroked="f">
          <v:textbox inset="0,0,0,0">
            <w:txbxContent>
              <w:p w:rsidR="00F05E2E" w:rsidP="00F05E2E">
                <w:pPr>
                  <w:spacing w:line="480" w:lineRule="exact"/>
                  <w:jc w:val="right"/>
                </w:pPr>
                <w:r>
                  <w:t>1</w:t>
                </w:r>
              </w:p>
              <w:p w:rsidR="00F05E2E" w:rsidP="00F05E2E">
                <w:pPr>
                  <w:spacing w:line="480" w:lineRule="exact"/>
                  <w:jc w:val="right"/>
                </w:pPr>
                <w:r>
                  <w:t>2</w:t>
                </w:r>
              </w:p>
              <w:p w:rsidR="00F05E2E" w:rsidP="00F05E2E">
                <w:pPr>
                  <w:spacing w:line="480" w:lineRule="exact"/>
                  <w:jc w:val="right"/>
                </w:pPr>
                <w:r>
                  <w:t>3</w:t>
                </w:r>
              </w:p>
              <w:p w:rsidR="00F05E2E" w:rsidP="00F05E2E">
                <w:pPr>
                  <w:spacing w:line="480" w:lineRule="exact"/>
                  <w:jc w:val="right"/>
                </w:pPr>
                <w:r>
                  <w:t>4</w:t>
                </w:r>
              </w:p>
              <w:p w:rsidR="00F05E2E" w:rsidP="00F05E2E">
                <w:pPr>
                  <w:spacing w:line="480" w:lineRule="exact"/>
                  <w:jc w:val="right"/>
                </w:pPr>
                <w:r>
                  <w:t>5</w:t>
                </w:r>
              </w:p>
              <w:p w:rsidR="00F05E2E" w:rsidP="00F05E2E">
                <w:pPr>
                  <w:spacing w:line="480" w:lineRule="exact"/>
                  <w:jc w:val="right"/>
                </w:pPr>
                <w:r>
                  <w:t>6</w:t>
                </w:r>
              </w:p>
              <w:p w:rsidR="00F05E2E" w:rsidP="00F05E2E">
                <w:pPr>
                  <w:spacing w:line="480" w:lineRule="exact"/>
                  <w:jc w:val="right"/>
                </w:pPr>
                <w:r>
                  <w:t>7</w:t>
                </w:r>
              </w:p>
              <w:p w:rsidR="00F05E2E" w:rsidP="00F05E2E">
                <w:pPr>
                  <w:spacing w:line="480" w:lineRule="exact"/>
                  <w:jc w:val="right"/>
                </w:pPr>
                <w:r>
                  <w:t>8</w:t>
                </w:r>
              </w:p>
              <w:p w:rsidR="00F05E2E" w:rsidP="00F05E2E">
                <w:pPr>
                  <w:spacing w:line="480" w:lineRule="exact"/>
                  <w:jc w:val="right"/>
                </w:pPr>
                <w:r>
                  <w:t>9</w:t>
                </w:r>
              </w:p>
              <w:p w:rsidR="00F05E2E" w:rsidP="00F05E2E">
                <w:pPr>
                  <w:spacing w:line="480" w:lineRule="exact"/>
                  <w:jc w:val="right"/>
                </w:pPr>
                <w:r>
                  <w:t>10</w:t>
                </w:r>
              </w:p>
              <w:p w:rsidR="00F05E2E" w:rsidP="00F05E2E">
                <w:pPr>
                  <w:spacing w:line="480" w:lineRule="exact"/>
                  <w:jc w:val="right"/>
                </w:pPr>
                <w:r>
                  <w:t>11</w:t>
                </w:r>
              </w:p>
              <w:p w:rsidR="00F05E2E" w:rsidP="00F05E2E">
                <w:pPr>
                  <w:spacing w:line="480" w:lineRule="exact"/>
                  <w:jc w:val="right"/>
                </w:pPr>
                <w:r>
                  <w:t>12</w:t>
                </w:r>
              </w:p>
              <w:p w:rsidR="00F05E2E" w:rsidP="00F05E2E">
                <w:pPr>
                  <w:spacing w:line="480" w:lineRule="exact"/>
                  <w:jc w:val="right"/>
                </w:pPr>
                <w:r>
                  <w:t>13</w:t>
                </w:r>
              </w:p>
              <w:p w:rsidR="00F05E2E" w:rsidP="00F05E2E">
                <w:pPr>
                  <w:spacing w:line="480" w:lineRule="exact"/>
                  <w:jc w:val="right"/>
                </w:pPr>
                <w:r>
                  <w:t>14</w:t>
                </w:r>
              </w:p>
              <w:p w:rsidR="00F05E2E" w:rsidP="00F05E2E">
                <w:pPr>
                  <w:spacing w:line="480" w:lineRule="exact"/>
                  <w:jc w:val="right"/>
                </w:pPr>
                <w:r>
                  <w:t>15</w:t>
                </w:r>
              </w:p>
              <w:p w:rsidR="00F05E2E" w:rsidP="00F05E2E">
                <w:pPr>
                  <w:spacing w:line="480" w:lineRule="exact"/>
                  <w:jc w:val="right"/>
                </w:pPr>
                <w:r>
                  <w:t>16</w:t>
                </w:r>
              </w:p>
              <w:p w:rsidR="00F05E2E" w:rsidP="00F05E2E">
                <w:pPr>
                  <w:spacing w:line="480" w:lineRule="exact"/>
                  <w:jc w:val="right"/>
                </w:pPr>
                <w:r>
                  <w:t>17</w:t>
                </w:r>
              </w:p>
              <w:p w:rsidR="00F05E2E" w:rsidP="00F05E2E">
                <w:pPr>
                  <w:spacing w:line="480" w:lineRule="exact"/>
                  <w:jc w:val="right"/>
                </w:pPr>
                <w:r>
                  <w:t>18</w:t>
                </w:r>
              </w:p>
              <w:p w:rsidR="00F05E2E" w:rsidP="00F05E2E">
                <w:pPr>
                  <w:spacing w:line="480" w:lineRule="exact"/>
                  <w:jc w:val="right"/>
                </w:pPr>
                <w:r>
                  <w:t>19</w:t>
                </w:r>
              </w:p>
              <w:p w:rsidR="00F05E2E" w:rsidP="00F05E2E">
                <w:pPr>
                  <w:spacing w:line="480" w:lineRule="exact"/>
                  <w:jc w:val="right"/>
                </w:pPr>
                <w:r>
                  <w:t>20</w:t>
                </w:r>
              </w:p>
              <w:p w:rsidR="00F05E2E" w:rsidP="00F05E2E">
                <w:pPr>
                  <w:spacing w:line="480" w:lineRule="exact"/>
                  <w:jc w:val="right"/>
                </w:pPr>
                <w:r>
                  <w:t>21</w:t>
                </w:r>
              </w:p>
              <w:p w:rsidR="00F05E2E" w:rsidP="00F05E2E">
                <w:pPr>
                  <w:spacing w:line="480" w:lineRule="exact"/>
                  <w:jc w:val="right"/>
                </w:pPr>
                <w:r>
                  <w:t>22</w:t>
                </w:r>
              </w:p>
              <w:p w:rsidR="00F05E2E" w:rsidP="00F05E2E">
                <w:pPr>
                  <w:spacing w:line="480" w:lineRule="exact"/>
                  <w:jc w:val="right"/>
                </w:pPr>
                <w:r>
                  <w:t>23</w:t>
                </w:r>
              </w:p>
              <w:p w:rsidR="00F05E2E" w:rsidP="00F05E2E">
                <w:pPr>
                  <w:spacing w:line="480" w:lineRule="exact"/>
                  <w:jc w:val="right"/>
                </w:pPr>
                <w:r>
                  <w:t>24</w:t>
                </w:r>
              </w:p>
              <w:p w:rsidR="00F05E2E" w:rsidP="00F05E2E">
                <w:pPr>
                  <w:spacing w:line="480" w:lineRule="exact"/>
                  <w:jc w:val="right"/>
                </w:pPr>
                <w:r>
                  <w:t>25</w:t>
                </w:r>
              </w:p>
              <w:p w:rsidR="00F05E2E" w:rsidP="00F05E2E">
                <w:pPr>
                  <w:spacing w:line="480" w:lineRule="exact"/>
                  <w:jc w:val="right"/>
                </w:pPr>
              </w:p>
            </w:txbxContent>
          </v:textbox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A2566F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45295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45296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96CD5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90701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8221D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B2B3B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3E1CA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883B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0AE6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08C36F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15E209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37765641"/>
    <w:multiLevelType w:val="multilevel"/>
    <w:tmpl w:val="77E871D6"/>
    <w:lvl w:ilvl="0">
      <w:start w:val="1"/>
      <w:numFmt w:val="upperRoman"/>
      <w:pStyle w:val="Heading1"/>
      <w:suff w:val="nothing"/>
      <w:lvlText w:val="%1.  "/>
      <w:lvlJc w:val="left"/>
      <w:pPr>
        <w:ind w:left="1800" w:firstLine="0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left"/>
      <w:pPr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3."/>
      <w:lvlJc w:val="left"/>
      <w:pPr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Heading4"/>
      <w:lvlText w:val="%4."/>
      <w:lvlJc w:val="left"/>
      <w:pPr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lvlText w:val="(%5)"/>
      <w:lvlJc w:val="left"/>
      <w:pPr>
        <w:ind w:left="2880" w:hanging="720"/>
      </w:pPr>
      <w:rPr>
        <w:rFonts w:ascii="(normal text)" w:hAnsi="(normal text)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Heading6"/>
      <w:lvlText w:val="(%6)"/>
      <w:lvlJc w:val="left"/>
      <w:pPr>
        <w:ind w:left="3600" w:hanging="720"/>
      </w:pPr>
      <w:rPr>
        <w:rFonts w:ascii="(normal text)" w:hAnsi="(normal text)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Heading7"/>
      <w:lvlText w:val="(%7)"/>
      <w:lvlJc w:val="left"/>
      <w:pPr>
        <w:ind w:left="4320" w:hanging="720"/>
      </w:pPr>
      <w:rPr>
        <w:rFonts w:ascii="(normal text)" w:hAnsi="(normal text)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Heading8"/>
      <w:lvlText w:val="(%8)"/>
      <w:lvlJc w:val="left"/>
      <w:pPr>
        <w:ind w:left="5040" w:hanging="720"/>
      </w:pPr>
      <w:rPr>
        <w:rFonts w:ascii="(normal text)" w:hAnsi="(normal text)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pStyle w:val="Heading9"/>
      <w:lvlText w:val="(%9)"/>
      <w:lvlJc w:val="left"/>
      <w:pPr>
        <w:ind w:left="5760" w:hanging="720"/>
      </w:pPr>
      <w:rPr>
        <w:rFonts w:ascii="(normal text)" w:hAnsi="(normal text)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</w:abstractNum>
  <w:abstractNum w:abstractNumId="13">
    <w:nsid w:val="7D515D3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0008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1" w:tableStyles="0" w:top3HeadingStyles="0" w:visibleStyles="0"/>
  <w:defaultTabStop w:val="720"/>
  <w:characterSpacingControl w:val="doNotCompress"/>
  <w:doNotEmbedSmartTags/>
  <w:compat>
    <w:noExtraLine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toc 1" w:uiPriority="39"/>
    <w:lsdException w:name="footnote text" w:qFormat="1"/>
    <w:lsdException w:name="header" w:uiPriority="99"/>
    <w:lsdException w:name="Title" w:qFormat="1"/>
    <w:lsdException w:name="Body Text" w:qFormat="1"/>
    <w:lsdException w:name="Body Text 2" w:qFormat="1"/>
    <w:lsdException w:name="Hyperlink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2AC6"/>
    <w:pPr>
      <w:spacing w:line="240" w:lineRule="exact"/>
    </w:pPr>
    <w:rPr>
      <w:sz w:val="24"/>
    </w:rPr>
  </w:style>
  <w:style w:type="paragraph" w:styleId="Heading1">
    <w:name w:val="heading 1"/>
    <w:basedOn w:val="Normal"/>
    <w:next w:val="BodyText2"/>
    <w:link w:val="Heading1Char"/>
    <w:qFormat/>
    <w:pPr>
      <w:keepNext/>
      <w:keepLines/>
      <w:widowControl w:val="0"/>
      <w:numPr>
        <w:numId w:val="14"/>
      </w:numPr>
      <w:spacing w:after="240"/>
      <w:ind w:left="0"/>
      <w:jc w:val="center"/>
      <w:outlineLvl w:val="0"/>
    </w:pPr>
    <w:rPr>
      <w:bCs/>
      <w:caps/>
      <w:kern w:val="28"/>
      <w:szCs w:val="32"/>
      <w:u w:val="single"/>
    </w:rPr>
  </w:style>
  <w:style w:type="paragraph" w:styleId="Heading2">
    <w:name w:val="heading 2"/>
    <w:basedOn w:val="Normal"/>
    <w:next w:val="BodyText2"/>
    <w:qFormat/>
    <w:pPr>
      <w:keepNext/>
      <w:keepLines/>
      <w:widowControl w:val="0"/>
      <w:numPr>
        <w:ilvl w:val="1"/>
        <w:numId w:val="14"/>
      </w:numPr>
      <w:tabs>
        <w:tab w:val="left" w:pos="720"/>
      </w:tabs>
      <w:spacing w:after="240"/>
      <w:outlineLvl w:val="1"/>
    </w:pPr>
    <w:rPr>
      <w:bCs/>
      <w:iCs/>
      <w:szCs w:val="28"/>
      <w:u w:val="single"/>
    </w:rPr>
  </w:style>
  <w:style w:type="paragraph" w:styleId="Heading3">
    <w:name w:val="heading 3"/>
    <w:basedOn w:val="Normal"/>
    <w:next w:val="BodyText2"/>
    <w:qFormat/>
    <w:pPr>
      <w:keepNext/>
      <w:keepLines/>
      <w:widowControl w:val="0"/>
      <w:numPr>
        <w:ilvl w:val="2"/>
        <w:numId w:val="14"/>
      </w:numPr>
      <w:spacing w:after="24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BodyText2"/>
    <w:pPr>
      <w:keepNext/>
      <w:keepLines/>
      <w:widowControl w:val="0"/>
      <w:numPr>
        <w:ilvl w:val="3"/>
        <w:numId w:val="14"/>
      </w:numPr>
      <w:spacing w:after="24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BodyText2"/>
    <w:pPr>
      <w:keepNext/>
      <w:keepLines/>
      <w:widowControl w:val="0"/>
      <w:numPr>
        <w:ilvl w:val="4"/>
        <w:numId w:val="14"/>
      </w:numPr>
      <w:spacing w:after="240"/>
      <w:outlineLvl w:val="4"/>
    </w:pPr>
    <w:rPr>
      <w:bCs/>
      <w:iCs/>
      <w:szCs w:val="26"/>
      <w:u w:val="single"/>
    </w:rPr>
  </w:style>
  <w:style w:type="paragraph" w:styleId="Heading6">
    <w:name w:val="heading 6"/>
    <w:basedOn w:val="Normal"/>
    <w:next w:val="BodyText2"/>
    <w:pPr>
      <w:keepNext/>
      <w:keepLines/>
      <w:widowControl w:val="0"/>
      <w:numPr>
        <w:ilvl w:val="5"/>
        <w:numId w:val="14"/>
      </w:numPr>
      <w:spacing w:after="240"/>
      <w:outlineLvl w:val="5"/>
    </w:pPr>
    <w:rPr>
      <w:bCs/>
      <w:szCs w:val="22"/>
      <w:u w:val="single"/>
    </w:rPr>
  </w:style>
  <w:style w:type="paragraph" w:styleId="Heading7">
    <w:name w:val="heading 7"/>
    <w:basedOn w:val="Normal"/>
    <w:next w:val="BodyText2"/>
    <w:pPr>
      <w:keepNext/>
      <w:keepLines/>
      <w:widowControl w:val="0"/>
      <w:numPr>
        <w:ilvl w:val="6"/>
        <w:numId w:val="14"/>
      </w:numPr>
      <w:spacing w:after="240"/>
      <w:outlineLvl w:val="6"/>
    </w:pPr>
    <w:rPr>
      <w:u w:val="single"/>
    </w:rPr>
  </w:style>
  <w:style w:type="paragraph" w:styleId="Heading8">
    <w:name w:val="heading 8"/>
    <w:basedOn w:val="Normal"/>
    <w:next w:val="BodyText2"/>
    <w:pPr>
      <w:keepNext/>
      <w:keepLines/>
      <w:widowControl w:val="0"/>
      <w:numPr>
        <w:ilvl w:val="7"/>
        <w:numId w:val="14"/>
      </w:numPr>
      <w:spacing w:after="240"/>
      <w:outlineLvl w:val="7"/>
    </w:pPr>
    <w:rPr>
      <w:iCs/>
      <w:u w:val="single"/>
    </w:rPr>
  </w:style>
  <w:style w:type="paragraph" w:styleId="Heading9">
    <w:name w:val="heading 9"/>
    <w:basedOn w:val="Normal"/>
    <w:next w:val="BodyText2"/>
    <w:pPr>
      <w:keepNext/>
      <w:keepLines/>
      <w:widowControl w:val="0"/>
      <w:numPr>
        <w:ilvl w:val="8"/>
        <w:numId w:val="14"/>
      </w:numPr>
      <w:spacing w:after="240"/>
      <w:outlineLvl w:val="8"/>
    </w:pPr>
    <w:rPr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semiHidden/>
    <w:pPr>
      <w:numPr>
        <w:numId w:val="13"/>
      </w:numPr>
    </w:pPr>
  </w:style>
  <w:style w:type="paragraph" w:customStyle="1" w:styleId="FirmName">
    <w:name w:val="Firm Name"/>
    <w:basedOn w:val="Normal"/>
    <w:semiHidden/>
    <w:pPr>
      <w:spacing w:line="240" w:lineRule="auto"/>
    </w:pPr>
    <w:rPr>
      <w:sz w:val="16"/>
    </w:rPr>
  </w:style>
  <w:style w:type="paragraph" w:styleId="Caption">
    <w:name w:val="caption"/>
    <w:basedOn w:val="Normal"/>
    <w:next w:val="Normal"/>
    <w:semiHidden/>
    <w:rPr>
      <w:bCs/>
    </w:rPr>
  </w:style>
  <w:style w:type="paragraph" w:customStyle="1" w:styleId="PartyName">
    <w:name w:val="Party Name"/>
    <w:basedOn w:val="Normal"/>
    <w:semiHidden/>
    <w:pPr>
      <w:ind w:left="1440"/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</w:style>
  <w:style w:type="paragraph" w:customStyle="1" w:styleId="TextAfterQuote">
    <w:name w:val="TextAfterQuote"/>
    <w:basedOn w:val="Normal"/>
    <w:next w:val="BodyText2"/>
    <w:qFormat/>
    <w:pPr>
      <w:spacing w:line="480" w:lineRule="exact"/>
    </w:pPr>
  </w:style>
  <w:style w:type="numbering" w:styleId="111111">
    <w:name w:val="Outline List 2"/>
    <w:basedOn w:val="NoList"/>
    <w:semiHidden/>
    <w:pPr>
      <w:numPr>
        <w:numId w:val="1"/>
      </w:numPr>
    </w:pPr>
  </w:style>
  <w:style w:type="numbering" w:styleId="1ai">
    <w:name w:val="Outline List 1"/>
    <w:basedOn w:val="NoList"/>
    <w:semiHidden/>
    <w:pPr>
      <w:numPr>
        <w:numId w:val="2"/>
      </w:numPr>
    </w:pPr>
  </w:style>
  <w:style w:type="numbering" w:styleId="ArticleSection">
    <w:name w:val="Outline List 3"/>
    <w:basedOn w:val="NoList"/>
    <w:semiHidden/>
    <w:pPr>
      <w:numPr>
        <w:numId w:val="3"/>
      </w:numPr>
    </w:p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">
    <w:name w:val="Body Text"/>
    <w:basedOn w:val="Normal"/>
    <w:qFormat/>
    <w:pPr>
      <w:spacing w:after="240"/>
      <w:ind w:firstLine="720"/>
    </w:pPr>
  </w:style>
  <w:style w:type="paragraph" w:styleId="BodyText2">
    <w:name w:val="Body Text 2"/>
    <w:basedOn w:val="Normal"/>
    <w:qFormat/>
    <w:pPr>
      <w:spacing w:line="480" w:lineRule="exact"/>
      <w:ind w:firstLine="720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ind w:firstLine="210"/>
    </w:p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pPr>
      <w:ind w:left="4320"/>
    </w:pPr>
  </w:style>
  <w:style w:type="paragraph" w:styleId="Date">
    <w:name w:val="Date"/>
    <w:basedOn w:val="Normal"/>
    <w:next w:val="Normal"/>
    <w:semiHidden/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Palatino Linotype" w:hAnsi="Palatino Linotype" w:cs="Arial"/>
      <w:sz w:val="22"/>
      <w:szCs w:val="24"/>
    </w:rPr>
  </w:style>
  <w:style w:type="paragraph" w:styleId="EnvelopeReturn">
    <w:name w:val="envelope return"/>
    <w:basedOn w:val="Normal"/>
    <w:semiHidden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Footer">
    <w:name w:val="footer"/>
    <w:basedOn w:val="Normal"/>
    <w:semiHidden/>
    <w:pPr>
      <w:spacing w:line="240" w:lineRule="atLeast"/>
    </w:pPr>
    <w:rPr>
      <w:sz w:val="20"/>
    </w:rPr>
  </w:style>
  <w:style w:type="paragraph" w:styleId="FootnoteText">
    <w:name w:val="footnote text"/>
    <w:basedOn w:val="Normal"/>
    <w:qFormat/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basedOn w:val="DefaultParagraphFont"/>
    <w:semiHidden/>
    <w:rPr>
      <w:i/>
      <w:iCs/>
    </w:rPr>
  </w:style>
  <w:style w:type="character" w:styleId="HTMLCode">
    <w:name w:val="HTML Code"/>
    <w:basedOn w:val="DefaultParagraphFont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Pr>
      <w:i/>
      <w:iCs/>
    </w:rPr>
  </w:style>
  <w:style w:type="character" w:styleId="HTMLKeyboard">
    <w:name w:val="HTML Keyboard"/>
    <w:basedOn w:val="DefaultParagraphFont"/>
    <w:semiHidden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semiHidden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Pr>
      <w:i/>
      <w:iCs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semiHidden/>
    <w:pPr>
      <w:numPr>
        <w:numId w:val="4"/>
      </w:numPr>
    </w:pPr>
  </w:style>
  <w:style w:type="paragraph" w:styleId="ListBullet3">
    <w:name w:val="List Bullet 3"/>
    <w:basedOn w:val="Normal"/>
    <w:semiHidden/>
    <w:pPr>
      <w:numPr>
        <w:numId w:val="5"/>
      </w:numPr>
    </w:pPr>
  </w:style>
  <w:style w:type="paragraph" w:styleId="ListBullet4">
    <w:name w:val="List Bullet 4"/>
    <w:basedOn w:val="Normal"/>
    <w:semiHidden/>
    <w:pPr>
      <w:numPr>
        <w:numId w:val="6"/>
      </w:numPr>
    </w:pPr>
  </w:style>
  <w:style w:type="paragraph" w:styleId="ListBullet5">
    <w:name w:val="List Bullet 5"/>
    <w:basedOn w:val="Normal"/>
    <w:semiHidden/>
    <w:pPr>
      <w:numPr>
        <w:numId w:val="7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8"/>
      </w:numPr>
    </w:pPr>
  </w:style>
  <w:style w:type="paragraph" w:styleId="ListNumber2">
    <w:name w:val="List Number 2"/>
    <w:basedOn w:val="Normal"/>
    <w:semiHidden/>
    <w:pPr>
      <w:numPr>
        <w:numId w:val="9"/>
      </w:numPr>
    </w:pPr>
  </w:style>
  <w:style w:type="paragraph" w:styleId="ListNumber3">
    <w:name w:val="List Number 3"/>
    <w:basedOn w:val="Normal"/>
    <w:semiHidden/>
    <w:pPr>
      <w:numPr>
        <w:numId w:val="10"/>
      </w:numPr>
    </w:pPr>
  </w:style>
  <w:style w:type="paragraph" w:styleId="ListNumber4">
    <w:name w:val="List Number 4"/>
    <w:basedOn w:val="Normal"/>
    <w:semiHidden/>
    <w:pPr>
      <w:numPr>
        <w:numId w:val="11"/>
      </w:numPr>
    </w:pPr>
  </w:style>
  <w:style w:type="paragraph" w:styleId="ListNumber5">
    <w:name w:val="List Number 5"/>
    <w:basedOn w:val="Normal"/>
    <w:semiHidden/>
    <w:pPr>
      <w:numPr>
        <w:numId w:val="12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</w:style>
  <w:style w:type="paragraph" w:styleId="NormalIndent">
    <w:name w:val="Normal Indent"/>
    <w:basedOn w:val="Normal"/>
    <w:semiHidden/>
    <w:pPr>
      <w:ind w:left="720"/>
    </w:pPr>
  </w:style>
  <w:style w:type="paragraph" w:customStyle="1" w:styleId="NoteHeading">
    <w:name w:val="Note Heading"/>
    <w:basedOn w:val="Normal"/>
    <w:next w:val="Normal"/>
    <w:semiHidden/>
  </w:style>
  <w:style w:type="character" w:styleId="PageNumber">
    <w:name w:val="page number"/>
    <w:basedOn w:val="DefaultParagraphFont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semiHidden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semiHidden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semiHidden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semiHidden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semiHidden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semiHidden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TableGrid2">
    <w:name w:val="Table Grid 2"/>
    <w:basedOn w:val="TableNormal"/>
    <w:semiHidden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semiHidden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4">
    <w:name w:val="Table Grid 4"/>
    <w:basedOn w:val="TableNormal"/>
    <w:semiHidden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semiHidden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semiHidden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semiHidden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semiHidden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semiHidden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semiHidden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semiHidden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semiHidden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next w:val="TextAfterTitle"/>
    <w:qFormat/>
    <w:pPr>
      <w:spacing w:after="240"/>
      <w:ind w:left="187"/>
    </w:pPr>
    <w:rPr>
      <w:rFonts w:cs="Arial"/>
      <w:bCs/>
      <w:szCs w:val="24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PartyContents">
    <w:name w:val="Party Contents"/>
    <w:basedOn w:val="Normal"/>
    <w:semiHidden/>
  </w:style>
  <w:style w:type="paragraph" w:customStyle="1" w:styleId="Versus">
    <w:name w:val="Versus"/>
    <w:basedOn w:val="Normal"/>
    <w:semiHidden/>
    <w:pPr>
      <w:ind w:left="720"/>
    </w:pPr>
  </w:style>
  <w:style w:type="paragraph" w:customStyle="1" w:styleId="Judge">
    <w:name w:val="Judge"/>
    <w:basedOn w:val="Normal"/>
    <w:semiHidden/>
    <w:pPr>
      <w:jc w:val="right"/>
    </w:pPr>
    <w:rPr>
      <w:szCs w:val="24"/>
    </w:rPr>
  </w:style>
  <w:style w:type="paragraph" w:customStyle="1" w:styleId="Venue">
    <w:name w:val="Venue"/>
    <w:basedOn w:val="Normal"/>
    <w:semiHidden/>
    <w:pPr>
      <w:jc w:val="center"/>
    </w:pPr>
    <w:rPr>
      <w:caps/>
      <w:szCs w:val="24"/>
    </w:rPr>
  </w:style>
  <w:style w:type="paragraph" w:customStyle="1" w:styleId="TextAfterTitle">
    <w:name w:val="TextAfterTitle"/>
    <w:basedOn w:val="Normal"/>
    <w:qFormat/>
    <w:pPr>
      <w:ind w:left="187"/>
    </w:pPr>
  </w:style>
  <w:style w:type="paragraph" w:customStyle="1" w:styleId="QAQuote">
    <w:name w:val="Q&amp;A Quote"/>
    <w:basedOn w:val="Normal"/>
    <w:qFormat/>
    <w:pPr>
      <w:spacing w:after="240"/>
      <w:ind w:left="1440" w:hanging="720"/>
    </w:pPr>
  </w:style>
  <w:style w:type="character" w:styleId="PlaceholderText">
    <w:name w:val="Placeholder Text"/>
    <w:basedOn w:val="DefaultParagraphFont"/>
    <w:uiPriority w:val="99"/>
    <w:semiHidden/>
    <w:rsid w:val="004750D8"/>
    <w:rPr>
      <w:color w:val="808080"/>
    </w:rPr>
  </w:style>
  <w:style w:type="paragraph" w:styleId="BalloonText">
    <w:name w:val="Balloon Text"/>
    <w:basedOn w:val="Normal"/>
    <w:link w:val="BalloonTextChar"/>
    <w:rsid w:val="004750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50D8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750D8"/>
    <w:rPr>
      <w:sz w:val="24"/>
    </w:rPr>
  </w:style>
  <w:style w:type="character" w:styleId="CommentReference">
    <w:name w:val="annotation reference"/>
    <w:basedOn w:val="DefaultParagraphFont"/>
    <w:rsid w:val="002638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26383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63836"/>
  </w:style>
  <w:style w:type="paragraph" w:styleId="CommentSubject">
    <w:name w:val="annotation subject"/>
    <w:basedOn w:val="CommentText"/>
    <w:next w:val="CommentText"/>
    <w:link w:val="CommentSubjectChar"/>
    <w:rsid w:val="002638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63836"/>
    <w:rPr>
      <w:b/>
      <w:bCs/>
    </w:rPr>
  </w:style>
  <w:style w:type="paragraph" w:customStyle="1" w:styleId="QUESTION">
    <w:name w:val="QUESTION"/>
    <w:basedOn w:val="Heading1"/>
    <w:next w:val="answer"/>
    <w:link w:val="QUESTIONChar"/>
    <w:qFormat/>
    <w:rsid w:val="00053B36"/>
    <w:pPr>
      <w:keepLines w:val="0"/>
      <w:widowControl/>
      <w:numPr>
        <w:numId w:val="0"/>
      </w:numPr>
      <w:spacing w:line="240" w:lineRule="auto"/>
      <w:ind w:left="720" w:hanging="720"/>
      <w:jc w:val="left"/>
    </w:pPr>
    <w:rPr>
      <w:b/>
    </w:rPr>
  </w:style>
  <w:style w:type="paragraph" w:customStyle="1" w:styleId="answer">
    <w:name w:val="answer"/>
    <w:basedOn w:val="Normal"/>
    <w:next w:val="QUESTION"/>
    <w:link w:val="answerChar"/>
    <w:qFormat/>
    <w:rsid w:val="00F30530"/>
    <w:pPr>
      <w:spacing w:before="240" w:after="100" w:afterAutospacing="1" w:line="240" w:lineRule="auto"/>
      <w:ind w:left="720" w:hanging="720"/>
    </w:pPr>
    <w:rPr>
      <w:szCs w:val="24"/>
    </w:rPr>
  </w:style>
  <w:style w:type="character" w:customStyle="1" w:styleId="Heading1Char">
    <w:name w:val="Heading 1 Char"/>
    <w:basedOn w:val="DefaultParagraphFont"/>
    <w:link w:val="Heading1"/>
    <w:rsid w:val="00F30530"/>
    <w:rPr>
      <w:bCs/>
      <w:caps/>
      <w:kern w:val="28"/>
      <w:sz w:val="24"/>
      <w:szCs w:val="32"/>
      <w:u w:val="single"/>
    </w:rPr>
  </w:style>
  <w:style w:type="character" w:customStyle="1" w:styleId="QUESTIONChar">
    <w:name w:val="QUESTION Char"/>
    <w:basedOn w:val="Heading1Char"/>
    <w:link w:val="QUESTION"/>
    <w:rsid w:val="00053B36"/>
    <w:rPr>
      <w:b/>
      <w:bCs/>
      <w:caps/>
      <w:kern w:val="28"/>
      <w:sz w:val="24"/>
      <w:szCs w:val="32"/>
      <w:u w:val="single"/>
    </w:rPr>
  </w:style>
  <w:style w:type="character" w:customStyle="1" w:styleId="answerChar">
    <w:name w:val="answer Char"/>
    <w:basedOn w:val="DefaultParagraphFont"/>
    <w:link w:val="answer"/>
    <w:rsid w:val="00F30530"/>
    <w:rPr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0530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kern w:val="0"/>
      <w:sz w:val="28"/>
      <w:szCs w:val="28"/>
      <w:u w:val="none"/>
      <w:lang w:eastAsia="ja-JP"/>
    </w:rPr>
  </w:style>
  <w:style w:type="paragraph" w:styleId="TOC1">
    <w:name w:val="toc 1"/>
    <w:basedOn w:val="Normal"/>
    <w:next w:val="Normal"/>
    <w:autoRedefine/>
    <w:uiPriority w:val="39"/>
    <w:rsid w:val="00F30530"/>
    <w:pPr>
      <w:tabs>
        <w:tab w:val="right" w:leader="dot" w:pos="9180"/>
      </w:tabs>
      <w:spacing w:after="100"/>
    </w:pPr>
  </w:style>
  <w:style w:type="paragraph" w:styleId="TOC2">
    <w:name w:val="toc 2"/>
    <w:basedOn w:val="Normal"/>
    <w:next w:val="Normal"/>
    <w:autoRedefine/>
    <w:rsid w:val="00F30530"/>
    <w:pPr>
      <w:tabs>
        <w:tab w:val="right" w:leader="dot" w:pos="9180"/>
      </w:tabs>
      <w:spacing w:after="100"/>
      <w:ind w:left="1680" w:hanging="1440"/>
    </w:pPr>
  </w:style>
  <w:style w:type="paragraph" w:styleId="TOC3">
    <w:name w:val="toc 3"/>
    <w:basedOn w:val="Normal"/>
    <w:next w:val="Normal"/>
    <w:autoRedefine/>
    <w:rsid w:val="00F30530"/>
    <w:pPr>
      <w:spacing w:after="100"/>
      <w:ind w:left="480"/>
    </w:pPr>
  </w:style>
  <w:style w:type="paragraph" w:styleId="TOC4">
    <w:name w:val="toc 4"/>
    <w:basedOn w:val="Normal"/>
    <w:next w:val="Normal"/>
    <w:autoRedefine/>
    <w:rsid w:val="00F30530"/>
    <w:pPr>
      <w:spacing w:after="100"/>
      <w:ind w:left="720"/>
    </w:pPr>
  </w:style>
  <w:style w:type="paragraph" w:styleId="TOC5">
    <w:name w:val="toc 5"/>
    <w:basedOn w:val="Normal"/>
    <w:next w:val="Normal"/>
    <w:autoRedefine/>
    <w:rsid w:val="00F30530"/>
    <w:pPr>
      <w:spacing w:after="100"/>
      <w:ind w:left="960"/>
    </w:pPr>
  </w:style>
  <w:style w:type="paragraph" w:styleId="TOC6">
    <w:name w:val="toc 6"/>
    <w:basedOn w:val="Normal"/>
    <w:next w:val="Normal"/>
    <w:autoRedefine/>
    <w:rsid w:val="00F30530"/>
    <w:pPr>
      <w:spacing w:after="100"/>
      <w:ind w:left="1200"/>
    </w:pPr>
  </w:style>
  <w:style w:type="paragraph" w:styleId="TOC7">
    <w:name w:val="toc 7"/>
    <w:basedOn w:val="Normal"/>
    <w:next w:val="Normal"/>
    <w:autoRedefine/>
    <w:rsid w:val="00F30530"/>
    <w:pPr>
      <w:spacing w:after="100"/>
      <w:ind w:left="1440"/>
    </w:pPr>
  </w:style>
  <w:style w:type="paragraph" w:styleId="TOC8">
    <w:name w:val="toc 8"/>
    <w:basedOn w:val="Normal"/>
    <w:next w:val="Normal"/>
    <w:autoRedefine/>
    <w:rsid w:val="00F30530"/>
    <w:pPr>
      <w:spacing w:after="100"/>
      <w:ind w:left="1680"/>
    </w:pPr>
  </w:style>
  <w:style w:type="paragraph" w:styleId="TOC9">
    <w:name w:val="toc 9"/>
    <w:basedOn w:val="Normal"/>
    <w:next w:val="Normal"/>
    <w:autoRedefine/>
    <w:rsid w:val="00F30530"/>
    <w:pPr>
      <w:spacing w:after="100"/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8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fontTable" Target="fontTable.xml"/><Relationship Id="rId12" Type="http://schemas.openxmlformats.org/officeDocument/2006/relationships/footer" Target="footer4.xml"/><Relationship Id="rId7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webSettings" Target="webSettings.xml"/><Relationship Id="rId16" Type="http://schemas.openxmlformats.org/officeDocument/2006/relationships/customXml" Target="../customXml/item1.xml"/><Relationship Id="rId1" Type="http://schemas.openxmlformats.org/officeDocument/2006/relationships/settings" Target="settings.xml"/><Relationship Id="rId11" Type="http://schemas.openxmlformats.org/officeDocument/2006/relationships/header" Target="header5.xml"/><Relationship Id="rId6" Type="http://schemas.openxmlformats.org/officeDocument/2006/relationships/footer" Target="footer1.xml"/><Relationship Id="rId15" Type="http://schemas.openxmlformats.org/officeDocument/2006/relationships/styles" Target="styles.xml"/><Relationship Id="rId5" Type="http://schemas.openxmlformats.org/officeDocument/2006/relationships/header" Target="header2.xml"/><Relationship Id="rId10" Type="http://schemas.openxmlformats.org/officeDocument/2006/relationships/header" Target="header4.xml"/><Relationship Id="rId19" Type="http://schemas.openxmlformats.org/officeDocument/2006/relationships/customXml" Target="../customXml/item4.xml"/><Relationship Id="rId14" Type="http://schemas.openxmlformats.org/officeDocument/2006/relationships/numbering" Target="numbering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2014-04-03T07:00:00+00:00</OpenedDate>
    <Date1 xmlns="dc463f71-b30c-4ab2-9473-d307f9d35888">2014-08-20T07:00:00+00:00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140560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190E13D69736428DC0AA09A9BE07E0" ma:contentTypeVersion="175" ma:contentTypeDescription="" ma:contentTypeScope="" ma:versionID="ba2a7d46f7d34ffa8e36e51e3a0a1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27647EC-D934-4C94-882A-3CD885C4493A}"/>
</file>

<file path=customXml/itemProps2.xml><?xml version="1.0" encoding="utf-8"?>
<ds:datastoreItem xmlns:ds="http://schemas.openxmlformats.org/officeDocument/2006/customXml" ds:itemID="{1DC18DB8-06F2-4E8C-8F7D-E2BDBAA3D8A4}"/>
</file>

<file path=customXml/itemProps3.xml><?xml version="1.0" encoding="utf-8"?>
<ds:datastoreItem xmlns:ds="http://schemas.openxmlformats.org/officeDocument/2006/customXml" ds:itemID="{EA0050F0-2C08-461A-A3A3-0BAC49D648D0}"/>
</file>

<file path=customXml/itemProps4.xml><?xml version="1.0" encoding="utf-8"?>
<ds:datastoreItem xmlns:ds="http://schemas.openxmlformats.org/officeDocument/2006/customXml" ds:itemID="{44C401CF-D9F2-441C-B0A2-A3C110A878BA}"/>
</file>

<file path=docProps/app.xml><?xml version="1.0" encoding="utf-8"?>
<Properties xmlns="http://schemas.openxmlformats.org/officeDocument/2006/extended-properties" xmlns:vt="http://schemas.openxmlformats.org/officeDocument/2006/docPropsVTypes">
  <Template>wkg-wa sup.dotx</Template>
  <TotalTime>0</TotalTime>
  <Pages>3</Pages>
  <Words>250</Words>
  <Characters>1297</Characters>
  <Application>Microsoft Office Word</Application>
  <DocSecurity>0</DocSecurity>
  <Lines>79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Honorable </vt:lpstr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2014-08-20T21:56:07Z</dcterms:created>
  <dcterms:modified xsi:type="dcterms:W3CDTF">2014-08-20T21:56:07Z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5098292.1</vt:lpwstr>
  </property>
  <property fmtid="{D5CDD505-2E9C-101B-9397-08002B2CF9AE}" pid="3" name="ContentTypeId">
    <vt:lpwstr>0x0101006E56B4D1795A2E4DB2F0B01679ED314A00D2190E13D69736428DC0AA09A9BE07E0</vt:lpwstr>
  </property>
  <property fmtid="{D5CDD505-2E9C-101B-9397-08002B2CF9AE}" pid="4" name="_docset_NoMedatataSyncRequired">
    <vt:lpwstr>False</vt:lpwstr>
  </property>
</Properties>
</file>