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sdt>
      <w:sdtPr>
        <w:alias w:val="pcgDate"/>
        <w:id w:val="-1898498751"/>
        <w:placeholder>
          <w:docPart w:val="40568451B97B41F5BDA2DF42CF2AF133"/>
        </w:placeholder>
        <w:date w:fullDate="2016-11-28T00:00:00Z">
          <w:dateFormat w:val="MMMM d, yyyy"/>
          <w:lid w:val="en-US"/>
          <w:storeMappedDataAs w:val="text"/>
          <w:calendar w:val="gregorian"/>
        </w:date>
      </w:sdtPr>
      <w:sdtContent>
        <w:p>
          <w:pPr>
            <w:pStyle w:val="Date"/>
          </w:pPr>
          <w:bookmarkStart w:id="0" w:name="_GoBack"/>
          <w:bookmarkEnd w:id="0"/>
          <w:r>
            <w:t>November 28, 2016</w:t>
          </w:r>
        </w:p>
      </w:sdtContent>
    </w:sdt>
    <w:sdt>
      <w:sdtPr>
        <w:alias w:val="pcgConfidentialityPhrase"/>
        <w:id w:val="50158711"/>
        <w:placeholder>
          <w:docPart w:val="D2253EAEF7604AAB991DF19A46E22694"/>
        </w:placeholder>
        <w:showingPlcHdr/>
        <w:richText/>
      </w:sdtPr>
      <w:sdtContent>
        <w:p>
          <w:pPr>
            <w:pStyle w:val="ConfidentialityPhraseCompressed"/>
          </w:pPr>
        </w:p>
      </w:sdtContent>
    </w:sdt>
    <w:sdt>
      <w:sdtPr>
        <w:alias w:val="pcgDeliveryMethods"/>
        <w:id w:val="50158712"/>
        <w:placeholder>
          <w:docPart w:val="CF6F1D8564494B96AD04787C4F1CF03A"/>
        </w:placeholder>
        <w:richText/>
      </w:sdtPr>
      <w:sdtContent>
        <w:p>
          <w:pPr>
            <w:pStyle w:val="DeliveryMethods"/>
          </w:pPr>
          <w:bookmarkStart w:id="1" w:name="ConfidentialityPhrase"/>
          <w:bookmarkEnd w:id="1"/>
          <w:bookmarkStart w:id="2" w:name="DeliveryMethods"/>
          <w:r>
            <w:t>E-filed with UTC via E-mail</w:t>
          </w:r>
        </w:p>
        <w:p>
          <w:pPr>
            <w:pStyle w:val="DeliveryMethods"/>
          </w:pPr>
          <w:r>
            <w:t>Transmitted via E-mail and U.S. Mail</w:t>
          </w:r>
        </w:p>
      </w:sdtContent>
    </w:sdt>
    <w:tbl>
      <w:tblPr>
        <w:tblW w:w="0" w:type="auto"/>
        <w:tblLayout w:type="fixed"/>
        <w:tblCellMar>
          <w:left w:w="115" w:type="dxa"/>
          <w:bottom w:w="216" w:type="dxa"/>
          <w:right w:w="115" w:type="dxa"/>
        </w:tblCellMar>
        <w:tblLook w:val="0000"/>
      </w:tblPr>
      <w:tblGrid>
        <w:gridCol w:w="4885"/>
      </w:tblGrid>
      <w:tr>
        <w:tblPrEx>
          <w:tblW w:w="0" w:type="auto"/>
          <w:tblLayout w:type="fixed"/>
          <w:tblCellMar>
            <w:left w:w="115" w:type="dxa"/>
            <w:bottom w:w="216" w:type="dxa"/>
            <w:right w:w="115" w:type="dxa"/>
          </w:tblCellMar>
          <w:tblLook w:val="0000"/>
        </w:tblPrEx>
        <w:trPr>
          <w:cantSplit/>
        </w:trPr>
        <w:tc>
          <w:tcPr>
            <w:tcW w:w="4885" w:type="dxa"/>
          </w:tcPr>
          <w:sdt>
            <w:sdtPr>
              <w:alias w:val="pcgAddress"/>
              <w:tag w:val="pcgAddress"/>
              <w:id w:val="50158704"/>
              <w:placeholder>
                <w:docPart w:val="F5D0F550D598499DBA3A2B1A631B5343"/>
              </w:placeholder>
              <w:richText/>
            </w:sdtPr>
            <w:sdtContent>
              <w:p>
                <w:pPr>
                  <w:pStyle w:val="Address"/>
                </w:pPr>
                <w:bookmarkEnd w:id="2"/>
                <w:r>
                  <w:t>Steven V. King</w:t>
                </w:r>
              </w:p>
              <w:p>
                <w:pPr>
                  <w:pStyle w:val="Address"/>
                </w:pPr>
                <w:r>
                  <w:t>Executive Director and Secretary</w:t>
                </w:r>
                <w:r>
                  <w:br/>
                  <w:t>Washington Utilities and Transportation Commission</w:t>
                </w:r>
                <w:r>
                  <w:br/>
                  <w:t>1300 S. Evergreen Park Dr. SW</w:t>
                </w:r>
              </w:p>
              <w:p>
                <w:pPr>
                  <w:pStyle w:val="Address"/>
                </w:pPr>
                <w:r>
                  <w:t>PO Box 47250</w:t>
                </w:r>
                <w:r>
                  <w:br/>
                  <w:t>Olympia, WA 98504-7250</w:t>
                </w:r>
              </w:p>
            </w:sdtContent>
          </w:sdt>
        </w:tc>
      </w:tr>
    </w:tbl>
    <w:p>
      <w:pPr>
        <w:pStyle w:val="ReLine"/>
        <w:ind w:left="0" w:firstLine="0"/>
      </w:pPr>
      <w:bookmarkStart w:id="3" w:name="lblRe"/>
    </w:p>
    <w:p>
      <w:pPr>
        <w:pStyle w:val="ReLine"/>
      </w:pPr>
      <w:r>
        <w:t>Re:</w:t>
      </w:r>
      <w:bookmarkEnd w:id="3"/>
      <w:r>
        <w:tab/>
      </w:r>
      <w:sdt>
        <w:sdtPr>
          <w:alias w:val="pcgRELine"/>
          <w:id w:val="50158716"/>
          <w:placeholder>
            <w:docPart w:val="1A9B767CDC584B888441BC4DB3F71103"/>
          </w:placeholder>
          <w:richText/>
        </w:sdtPr>
        <w:sdtContent>
          <w:bookmarkStart w:id="4" w:name="RELine"/>
          <w:r>
            <w:t xml:space="preserve">Docket UE-161123, </w:t>
          </w:r>
          <w:r>
            <w:rPr>
              <w:i/>
            </w:rPr>
            <w:t>WUTC v. Puget Sound Energy</w:t>
          </w:r>
          <w:r>
            <w:t>, Microsoft Corporation</w:t>
          </w:r>
          <w:bookmarkEnd w:id="4"/>
          <w:r>
            <w:t>’s Protective Order Agreements</w:t>
          </w:r>
        </w:sdtContent>
      </w:sdt>
    </w:p>
    <w:sdt>
      <w:sdtPr>
        <w:alias w:val="pcgSalutation"/>
        <w:id w:val="50158717"/>
        <w:placeholder>
          <w:docPart w:val="5D23D31B1DB24FC8B8CCF8F3A1A3DBB3"/>
        </w:placeholder>
        <w:richText/>
      </w:sdtPr>
      <w:sdtContent>
        <w:p>
          <w:pPr>
            <w:pStyle w:val="Salutation"/>
          </w:pPr>
          <w:bookmarkStart w:id="5" w:name="Salutation"/>
          <w:r>
            <w:t>Dear Mr. King:</w:t>
          </w:r>
        </w:p>
      </w:sdtContent>
    </w:sdt>
    <w:p>
      <w:pPr>
        <w:pStyle w:val="KBody"/>
      </w:pPr>
      <w:bookmarkEnd w:id="5"/>
      <w:r>
        <w:t xml:space="preserve">Enclosed for filing in the above-referenced docket are the original and 10 copies of the Protective Order Agreements, Exhibit A for Elizabeth Thomas, Kari Vander Stoep, Benjamin Mayer, Eric Jay, and Tim Osborn, and Exhibit B for Gary Saleba, Steve Andersen, Anne Falcon, Irene Plenefisch, Jim Stanton, and David Mitcheltree.  We are including Word versions of this letter and the Certificate of Service with the documents transmitted by email.  We have only the pdf versions of the signed Protective Order Agreements. </w:t>
      </w:r>
    </w:p>
    <w:sdt>
      <w:sdtPr>
        <w:alias w:val="pcgClosing"/>
        <w:id w:val="50158710"/>
        <w:placeholder>
          <w:docPart w:val="967F792DC1344FE4A47B4F3B9B2FE99B"/>
        </w:placeholder>
        <w:richText/>
      </w:sdtPr>
      <w:sdtContent>
        <w:p>
          <w:pPr>
            <w:pStyle w:val="Closing"/>
            <w:keepNext w:val="0"/>
          </w:pPr>
          <w:bookmarkStart w:id="6" w:name="Closing"/>
          <w:r>
            <w:t>Very truly yours,</w:t>
          </w:r>
        </w:p>
      </w:sdtContent>
    </w:sdt>
    <w:sdt>
      <w:sdtPr>
        <w:alias w:val="pcgFromSignature"/>
        <w:tag w:val="pcgFromSignature"/>
        <w:id w:val="449281831"/>
        <w:placeholder>
          <w:docPart w:val="EC1F4841E02A43129721519B1E3E6F28"/>
        </w:placeholder>
        <w:richText/>
      </w:sdtPr>
      <w:sdtContent>
        <w:p>
          <w:pPr>
            <w:pStyle w:val="Signature"/>
            <w:keepNext w:val="0"/>
            <w:contextualSpacing/>
          </w:pPr>
          <w:bookmarkEnd w:id="6"/>
          <w:bookmarkStart w:id="7" w:name="FromSignature"/>
          <w:r>
            <w:t>Elizabeth Thomas</w:t>
          </w:r>
        </w:p>
        <w:p>
          <w:pPr>
            <w:pStyle w:val="Signature"/>
            <w:keepNext w:val="0"/>
            <w:spacing w:after="120"/>
          </w:pPr>
          <w:r>
            <w:t>Benjamin A. Mayer</w:t>
          </w:r>
        </w:p>
      </w:sdtContent>
    </w:sdt>
    <w:p>
      <w:pPr>
        <w:spacing w:before="240"/>
      </w:pPr>
      <w:bookmarkEnd w:id="7"/>
      <w:bookmarkStart w:id="8" w:name="bcc"/>
      <w:bookmarkEnd w:id="8"/>
      <w:bookmarkStart w:id="9" w:name="cc"/>
      <w:bookmarkEnd w:id="9"/>
      <w:bookmarkStart w:id="10" w:name="Enclosure"/>
      <w:bookmarkEnd w:id="10"/>
      <w:r>
        <w:t>cc: Service List</w:t>
      </w:r>
    </w:p>
    <w:sectPr>
      <w:footerReference w:type="default" r:id="rId4"/>
      <w:headerReference w:type="first" r:id="rId5"/>
      <w:footerReference w:type="first" r:id="rId6"/>
      <w:pgSz w:w="12240" w:h="15840" w:code="1"/>
      <w:pgMar w:top="1800" w:right="1440" w:bottom="1440" w:left="1440" w:header="0"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ptab w:relativeTo="margin" w:alignment="center" w:leader="none"/>
    </w:r>
    <w:r>
      <w:rPr>
        <w:rStyle w:val="FooterChar"/>
      </w:rPr>
      <w:fldChar w:fldCharType="begin"/>
    </w:r>
    <w:r>
      <w:rPr>
        <w:rStyle w:val="FooterChar"/>
      </w:rPr>
      <w:instrText xml:space="preserve"> PAGE   \* MERGEFORMAT </w:instrText>
    </w:r>
    <w:r>
      <w:rPr>
        <w:rStyle w:val="FooterChar"/>
      </w:rPr>
      <w:fldChar w:fldCharType="separate"/>
    </w:r>
    <w:r>
      <w:rPr>
        <w:rStyle w:val="FooterChar"/>
        <w:noProof/>
      </w:rPr>
      <w:t>2</w:t>
    </w:r>
    <w:r>
      <w:rPr>
        <w:rStyle w:val="FooterChar"/>
      </w:rPr>
      <w:fldChar w:fldCharType="end"/>
    </w:r>
    <w:r>
      <w:ptab w:relativeTo="margin" w:alignment="right" w:leader="none"/>
    </w:r>
  </w:p>
  <w:tbl>
    <w:tblPr>
      <w:tblW w:w="9468" w:type="dxa"/>
      <w:tblCellMar>
        <w:left w:w="0" w:type="dxa"/>
        <w:right w:w="0" w:type="dxa"/>
      </w:tblCellMar>
      <w:tblLook w:val="04A0"/>
    </w:tblPr>
    <w:tblGrid>
      <w:gridCol w:w="7020"/>
      <w:gridCol w:w="2448"/>
    </w:tblGrid>
    <w:tr>
      <w:tblPrEx>
        <w:tblW w:w="9468" w:type="dxa"/>
        <w:tblCellMar>
          <w:left w:w="0" w:type="dxa"/>
          <w:right w:w="0" w:type="dxa"/>
        </w:tblCellMar>
        <w:tblLook w:val="04A0"/>
      </w:tblPrEx>
      <w:tc>
        <w:tcPr>
          <w:tcW w:w="7020" w:type="dxa"/>
        </w:tcPr>
        <w:p>
          <w:pPr>
            <w:rPr>
              <w:rStyle w:val="DocID"/>
            </w:rPr>
          </w:pPr>
          <w:r>
            <w:rPr>
              <w:rStyle w:val="DocID"/>
            </w:rPr>
            <w:fldChar w:fldCharType="begin"/>
          </w:r>
          <w:r>
            <w:rPr>
              <w:rStyle w:val="DocID"/>
            </w:rPr>
            <w:instrText xml:space="preserve"> DOCPROPERTY  DocID  \* MERGEFORMAT </w:instrText>
          </w:r>
          <w:r>
            <w:rPr>
              <w:rStyle w:val="DocID"/>
            </w:rPr>
            <w:fldChar w:fldCharType="separate"/>
          </w:r>
          <w:r>
            <w:rPr>
              <w:rStyle w:val="DocID"/>
            </w:rPr>
            <w:t>500150835 v2</w:t>
          </w:r>
          <w:r>
            <w:rPr>
              <w:rStyle w:val="DocID"/>
            </w:rPr>
            <w:fldChar w:fldCharType="end"/>
          </w:r>
        </w:p>
      </w:tc>
      <w:tc>
        <w:tcPr>
          <w:tcW w:w="2448" w:type="dxa"/>
        </w:tcPr>
        <w:p>
          <w:pPr>
            <w:pStyle w:val="DateP2"/>
          </w:pPr>
          <w:r>
            <w:fldChar w:fldCharType="begin"/>
          </w:r>
          <w:r>
            <w:instrText xml:space="preserve"> DATE \@ "MMMM d, yyyy" \* MERGEFORMAT </w:instrText>
          </w:r>
          <w:r>
            <w:fldChar w:fldCharType="separate"/>
          </w:r>
          <w:bookmarkStart w:id="11" w:name="DateInFooter"/>
          <w:r>
            <w:t>November 28, 2016</w:t>
          </w:r>
          <w:bookmarkEnd w:id="11"/>
          <w:r>
            <w:fldChar w:fldCharType="end"/>
          </w:r>
        </w:p>
      </w:tc>
    </w:tr>
  </w:tbl>
  <w:p>
    <w:pP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999" w:type="dxa"/>
      <w:tblInd w:w="-648" w:type="dxa"/>
      <w:tblCellMar>
        <w:left w:w="0" w:type="dxa"/>
        <w:right w:w="0" w:type="dxa"/>
      </w:tblCellMar>
      <w:tblLook w:val="04A0"/>
    </w:tblPr>
    <w:tblGrid>
      <w:gridCol w:w="8072"/>
      <w:gridCol w:w="2959"/>
    </w:tblGrid>
    <w:tr>
      <w:tblPrEx>
        <w:tblW w:w="10999" w:type="dxa"/>
        <w:tblInd w:w="-648" w:type="dxa"/>
        <w:tblCellMar>
          <w:left w:w="0" w:type="dxa"/>
          <w:right w:w="0" w:type="dxa"/>
        </w:tblCellMar>
        <w:tblLook w:val="04A0"/>
      </w:tblPrEx>
      <w:tc>
        <w:tcPr>
          <w:tcW w:w="10999" w:type="dxa"/>
          <w:gridSpan w:val="2"/>
          <w:noWrap/>
        </w:tcPr>
        <w:p>
          <w:pPr>
            <w:pStyle w:val="FirmName"/>
          </w:pPr>
          <w:bookmarkStart w:id="16" w:name="FirmName"/>
          <w:r>
            <w:t>K&amp;L Gates LLP</w:t>
          </w:r>
          <w:bookmarkEnd w:id="16"/>
        </w:p>
        <w:p>
          <w:pPr>
            <w:pStyle w:val="OfficeAddress"/>
          </w:pPr>
          <w:bookmarkStart w:id="17" w:name="OfficeAddress"/>
          <w:r>
            <w:t>925 Fourth Avenue   Suite 2900   Seattle WA 98104-1158</w:t>
          </w:r>
          <w:bookmarkEnd w:id="17"/>
        </w:p>
        <w:p>
          <w:pPr>
            <w:pStyle w:val="OfficePhone"/>
          </w:pPr>
          <w:r>
            <w:t xml:space="preserve">T </w:t>
          </w:r>
          <w:bookmarkStart w:id="18" w:name="OfficePhone"/>
          <w:r>
            <w:t>+1 206 623 7580</w:t>
          </w:r>
          <w:bookmarkEnd w:id="18"/>
          <w:r>
            <w:t xml:space="preserve">  F </w:t>
          </w:r>
          <w:bookmarkStart w:id="19" w:name="OfficeFax"/>
          <w:r>
            <w:t>+1 206 623 7022</w:t>
          </w:r>
          <w:bookmarkEnd w:id="19"/>
          <w:r>
            <w:t xml:space="preserve">  </w:t>
          </w:r>
          <w:bookmarkStart w:id="20" w:name="URL"/>
          <w:r>
            <w:t>klgates.com</w:t>
          </w:r>
          <w:bookmarkEnd w:id="20"/>
        </w:p>
      </w:tc>
    </w:tr>
    <w:tr>
      <w:tblPrEx>
        <w:tblW w:w="10999" w:type="dxa"/>
        <w:tblInd w:w="-648" w:type="dxa"/>
        <w:tblCellMar>
          <w:left w:w="0" w:type="dxa"/>
          <w:right w:w="0" w:type="dxa"/>
        </w:tblCellMar>
        <w:tblLook w:val="04A0"/>
      </w:tblPrEx>
      <w:tc>
        <w:tcPr>
          <w:tcW w:w="8056" w:type="dxa"/>
          <w:noWrap/>
        </w:tcPr>
        <w:p>
          <w:pPr>
            <w:rPr>
              <w:rStyle w:val="DocID"/>
            </w:rPr>
          </w:pPr>
          <w:r>
            <w:rPr>
              <w:rStyle w:val="DocID"/>
            </w:rPr>
            <w:fldChar w:fldCharType="begin"/>
          </w:r>
          <w:r>
            <w:rPr>
              <w:rStyle w:val="DocID"/>
            </w:rPr>
            <w:instrText xml:space="preserve"> DOCPROPERTY  DocID  \* MERGEFORMAT </w:instrText>
          </w:r>
          <w:r>
            <w:rPr>
              <w:rStyle w:val="DocID"/>
            </w:rPr>
            <w:fldChar w:fldCharType="separate"/>
          </w:r>
          <w:r>
            <w:rPr>
              <w:rStyle w:val="DocID"/>
            </w:rPr>
            <w:t>500150835 v2</w:t>
          </w:r>
          <w:r>
            <w:rPr>
              <w:rStyle w:val="DocID"/>
            </w:rPr>
            <w:fldChar w:fldCharType="end"/>
          </w:r>
        </w:p>
      </w:tc>
      <w:tc>
        <w:tcPr>
          <w:tcW w:w="2943" w:type="dxa"/>
          <w:noWrap/>
        </w:tcPr>
        <w:p>
          <w:pPr>
            <w:pStyle w:val="DateP2"/>
          </w:pPr>
        </w:p>
      </w:tc>
    </w:tr>
  </w:tbl>
  <w:p>
    <w:pPr>
      <w:pStyle w:val="Footer"/>
      <w:rPr>
        <w:sz w:val="14"/>
        <w:szCs w:val="1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098" w:type="dxa"/>
      <w:tblInd w:w="-648" w:type="dxa"/>
      <w:tblCellMar>
        <w:left w:w="0" w:type="dxa"/>
        <w:right w:w="115" w:type="dxa"/>
      </w:tblCellMar>
      <w:tblLook w:val="04A0"/>
    </w:tblPr>
    <w:tblGrid>
      <w:gridCol w:w="5049"/>
      <w:gridCol w:w="5049"/>
    </w:tblGrid>
    <w:tr>
      <w:tblPrEx>
        <w:tblW w:w="10098" w:type="dxa"/>
        <w:tblInd w:w="-648" w:type="dxa"/>
        <w:tblCellMar>
          <w:left w:w="0" w:type="dxa"/>
          <w:right w:w="115" w:type="dxa"/>
        </w:tblCellMar>
        <w:tblLook w:val="04A0"/>
      </w:tblPrEx>
      <w:trPr>
        <w:trHeight w:hRule="exact" w:val="1890"/>
      </w:trPr>
      <w:tc>
        <w:tcPr>
          <w:tcW w:w="5049" w:type="dxa"/>
          <w:vAlign w:val="bottom"/>
        </w:tcPr>
        <w:p>
          <w:pPr>
            <w:pStyle w:val="Logo"/>
          </w:pPr>
          <w:r>
            <w:rPr>
              <w:noProof/>
            </w:rPr>
            <w:drawing>
              <wp:inline distT="0" distB="0" distL="0" distR="0">
                <wp:extent cx="1389888" cy="1210056"/>
                <wp:effectExtent l="0" t="0" r="127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ableBlockLogo.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9888" cy="1210056"/>
                        </a:xfrm>
                        <a:prstGeom prst="rect">
                          <a:avLst/>
                        </a:prstGeom>
                      </pic:spPr>
                    </pic:pic>
                  </a:graphicData>
                </a:graphic>
              </wp:inline>
            </w:drawing>
          </w:r>
        </w:p>
      </w:tc>
      <w:tc>
        <w:tcPr>
          <w:tcW w:w="5049" w:type="dxa"/>
          <w:vAlign w:val="bottom"/>
        </w:tcPr>
        <w:p>
          <w:pPr>
            <w:pStyle w:val="Header"/>
          </w:pPr>
        </w:p>
      </w:tc>
    </w:tr>
    <w:tr>
      <w:tblPrEx>
        <w:tblW w:w="10098" w:type="dxa"/>
        <w:tblInd w:w="-648" w:type="dxa"/>
        <w:tblCellMar>
          <w:left w:w="0" w:type="dxa"/>
          <w:right w:w="115" w:type="dxa"/>
        </w:tblCellMar>
        <w:tblLook w:val="04A0"/>
      </w:tblPrEx>
      <w:trPr>
        <w:trHeight w:val="360"/>
      </w:trPr>
      <w:tc>
        <w:tcPr>
          <w:tcW w:w="5049" w:type="dxa"/>
          <w:vAlign w:val="bottom"/>
        </w:tcPr>
        <w:p>
          <w:pPr>
            <w:pStyle w:val="Logo"/>
            <w:rPr>
              <w:noProof/>
            </w:rPr>
          </w:pPr>
          <w:r>
            <w:rPr>
              <w:noProof/>
            </w:rPr>
            <mc:AlternateContent>
              <mc:Choice Requires="wps">
                <w:drawing>
                  <wp:anchor distT="0" distB="0" distL="114300" distR="114300" simplePos="0" relativeHeight="251658240" behindDoc="1" locked="1" layoutInCell="1" allowOverlap="1">
                    <wp:simplePos x="0" y="0"/>
                    <wp:positionH relativeFrom="column">
                      <wp:posOffset>4191000</wp:posOffset>
                    </wp:positionH>
                    <wp:positionV relativeFrom="paragraph">
                      <wp:posOffset>164465</wp:posOffset>
                    </wp:positionV>
                    <wp:extent cx="2423337" cy="5202936"/>
                    <wp:effectExtent l="0" t="0" r="0" b="0"/>
                    <wp:wrapNone/>
                    <wp:docPr id="329" name="Text Box 329"/>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wps:cNvSpPr>
                          <wps:spPr>
                            <a:xfrm>
                              <a:off x="0" y="0"/>
                              <a:ext cx="2423337" cy="520293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AuthorNameLetterhead"/>
                                </w:pPr>
                                <w:bookmarkStart w:id="12" w:name="AuthorNameLetterhead"/>
                                <w:r>
                                  <w:t>Elizabeth Thomas</w:t>
                                </w:r>
                                <w:bookmarkEnd w:id="12"/>
                              </w:p>
                              <w:p>
                                <w:pPr>
                                  <w:pStyle w:val="AuthorTitleLetterhead"/>
                                  <w:rPr>
                                    <w:sz w:val="2"/>
                                  </w:rPr>
                                </w:pPr>
                                <w:bookmarkStart w:id="13" w:name="AuthorTitleLetterhead"/>
                                <w:bookmarkEnd w:id="13"/>
                              </w:p>
                              <w:p>
                                <w:pPr>
                                  <w:pStyle w:val="AuthorEmailLetterhead"/>
                                </w:pPr>
                                <w:bookmarkStart w:id="14" w:name="AuthorEmailLetterhead"/>
                                <w:r>
                                  <w:t>liz.thomas@klgates.com</w:t>
                                </w:r>
                                <w:bookmarkEnd w:id="14"/>
                              </w:p>
                              <w:p>
                                <w:pPr>
                                  <w:pStyle w:val="AuthorInfoLetterhead"/>
                                </w:pPr>
                                <w:bookmarkStart w:id="15" w:name="AuthorInfoLetterhead"/>
                                <w:r>
                                  <w:t>T +1 206 370 7631</w:t>
                                </w:r>
                                <w:r>
                                  <w:br/>
                                  <w:t>F +1 206 623 7022</w:t>
                                </w:r>
                                <w:bookmarkEnd w:id="15"/>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9" o:spid="_x0000_s2049" type="#_x0000_t202" style="height:409.7pt;margin-left:330pt;margin-top:12.95pt;mso-height-percent:0;mso-height-relative:margin;mso-width-percent:0;mso-width-relative:margin;mso-wrap-distance-bottom:0;mso-wrap-distance-left:9pt;mso-wrap-distance-right:9pt;mso-wrap-distance-top:0;mso-wrap-style:square;position:absolute;v-text-anchor:top;visibility:visible;width:190.8pt;z-index:-251657216" fillcolor="white" stroked="f" strokeweight="0.5pt">
                    <v:path arrowok="t" textboxrect="0,0,21600,21600"/>
                    <o:lock v:ext="edit" aspectratio="t"/>
                    <v:textbox>
                      <w:txbxContent>
                        <w:p>
                          <w:pPr>
                            <w:pStyle w:val="AuthorNameLetterhead"/>
                          </w:pPr>
                          <w:bookmarkStart w:id="12" w:name="AuthorNameLetterhead"/>
                          <w:r>
                            <w:t>Elizabeth Thomas</w:t>
                          </w:r>
                          <w:bookmarkEnd w:id="12"/>
                        </w:p>
                        <w:p>
                          <w:pPr>
                            <w:pStyle w:val="AuthorTitleLetterhead"/>
                            <w:rPr>
                              <w:sz w:val="2"/>
                            </w:rPr>
                          </w:pPr>
                          <w:bookmarkStart w:id="13" w:name="AuthorTitleLetterhead"/>
                          <w:bookmarkEnd w:id="13"/>
                        </w:p>
                        <w:p>
                          <w:pPr>
                            <w:pStyle w:val="AuthorEmailLetterhead"/>
                          </w:pPr>
                          <w:bookmarkStart w:id="14" w:name="AuthorEmailLetterhead"/>
                          <w:r>
                            <w:t>liz.thomas@klgates.com</w:t>
                          </w:r>
                          <w:bookmarkEnd w:id="14"/>
                        </w:p>
                        <w:p>
                          <w:pPr>
                            <w:pStyle w:val="AuthorInfoLetterhead"/>
                          </w:pPr>
                          <w:bookmarkStart w:id="15" w:name="AuthorInfoLetterhead"/>
                          <w:r>
                            <w:t>T +1 206 370 7631</w:t>
                          </w:r>
                          <w:r>
                            <w:br/>
                            <w:t>F +1 206 623 7022</w:t>
                          </w:r>
                          <w:bookmarkEnd w:id="15"/>
                        </w:p>
                      </w:txbxContent>
                    </v:textbox>
                    <w10:anchorlock/>
                  </v:shape>
                </w:pict>
              </mc:Fallback>
            </mc:AlternateContent>
          </w:r>
        </w:p>
      </w:tc>
      <w:tc>
        <w:tcPr>
          <w:tcW w:w="5049" w:type="dxa"/>
          <w:vAlign w:val="bottom"/>
        </w:tcPr>
        <w:p>
          <w:pPr>
            <w:pStyle w:val="Header"/>
          </w:pPr>
        </w:p>
      </w:tc>
    </w:tr>
  </w:tbl>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7BE57CA"/>
    <w:lvl w:ilvl="0">
      <w:start w:val="1"/>
      <w:numFmt w:val="decimal"/>
      <w:lvlText w:val="%1."/>
      <w:lvlJc w:val="left"/>
      <w:pPr>
        <w:tabs>
          <w:tab w:val="num" w:pos="1800"/>
        </w:tabs>
        <w:ind w:left="1800" w:hanging="360"/>
      </w:pPr>
    </w:lvl>
  </w:abstractNum>
  <w:abstractNum w:abstractNumId="1">
    <w:nsid w:val="FFFFFF7D"/>
    <w:multiLevelType w:val="singleLevel"/>
    <w:tmpl w:val="E88AA42C"/>
    <w:lvl w:ilvl="0">
      <w:start w:val="1"/>
      <w:numFmt w:val="decimal"/>
      <w:lvlText w:val="%1."/>
      <w:lvlJc w:val="left"/>
      <w:pPr>
        <w:tabs>
          <w:tab w:val="num" w:pos="1440"/>
        </w:tabs>
        <w:ind w:left="1440" w:hanging="360"/>
      </w:pPr>
    </w:lvl>
  </w:abstractNum>
  <w:abstractNum w:abstractNumId="2">
    <w:nsid w:val="FFFFFF7E"/>
    <w:multiLevelType w:val="singleLevel"/>
    <w:tmpl w:val="1046A7B2"/>
    <w:lvl w:ilvl="0">
      <w:start w:val="1"/>
      <w:numFmt w:val="decimal"/>
      <w:lvlText w:val="%1."/>
      <w:lvlJc w:val="left"/>
      <w:pPr>
        <w:tabs>
          <w:tab w:val="num" w:pos="1080"/>
        </w:tabs>
        <w:ind w:left="1080" w:hanging="360"/>
      </w:pPr>
    </w:lvl>
  </w:abstractNum>
  <w:abstractNum w:abstractNumId="3">
    <w:nsid w:val="FFFFFF7F"/>
    <w:multiLevelType w:val="singleLevel"/>
    <w:tmpl w:val="B6EE3600"/>
    <w:lvl w:ilvl="0">
      <w:start w:val="1"/>
      <w:numFmt w:val="decimal"/>
      <w:lvlText w:val="%1."/>
      <w:lvlJc w:val="left"/>
      <w:pPr>
        <w:tabs>
          <w:tab w:val="num" w:pos="720"/>
        </w:tabs>
        <w:ind w:left="720" w:hanging="360"/>
      </w:pPr>
    </w:lvl>
  </w:abstractNum>
  <w:abstractNum w:abstractNumId="4">
    <w:nsid w:val="FFFFFF80"/>
    <w:multiLevelType w:val="singleLevel"/>
    <w:tmpl w:val="67CC6AA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D27D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D8AE84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92048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1EC344"/>
    <w:lvl w:ilvl="0">
      <w:start w:val="1"/>
      <w:numFmt w:val="decimal"/>
      <w:lvlText w:val="%1."/>
      <w:lvlJc w:val="left"/>
      <w:pPr>
        <w:tabs>
          <w:tab w:val="num" w:pos="360"/>
        </w:tabs>
        <w:ind w:left="360" w:hanging="360"/>
      </w:pPr>
    </w:lvl>
  </w:abstractNum>
  <w:abstractNum w:abstractNumId="9">
    <w:nsid w:val="FFFFFF89"/>
    <w:multiLevelType w:val="singleLevel"/>
    <w:tmpl w:val="29BC80F4"/>
    <w:lvl w:ilvl="0">
      <w:start w:val="1"/>
      <w:numFmt w:val="bullet"/>
      <w:lvlText w:val=""/>
      <w:lvlJc w:val="left"/>
      <w:pPr>
        <w:tabs>
          <w:tab w:val="num" w:pos="360"/>
        </w:tabs>
        <w:ind w:left="360" w:hanging="360"/>
      </w:pPr>
      <w:rPr>
        <w:rFonts w:ascii="Symbol" w:hAnsi="Symbol" w:hint="default"/>
      </w:rPr>
    </w:lvl>
  </w:abstractNum>
  <w:abstractNum w:abstractNumId="10">
    <w:nsid w:val="09746329"/>
    <w:multiLevelType w:val="hybridMultilevel"/>
    <w:tmpl w:val="2860516E"/>
    <w:lvl w:ilvl="0">
      <w:start w:val="1"/>
      <w:numFmt w:val="bullet"/>
      <w:pStyle w:val="KBullet1"/>
      <w:lvlText w:val=""/>
      <w:lvlJc w:val="left"/>
      <w:pPr>
        <w:ind w:left="72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962635"/>
    <w:multiLevelType w:val="hybridMultilevel"/>
    <w:tmpl w:val="1B025EB4"/>
    <w:lvl w:ilvl="0">
      <w:start w:val="1"/>
      <w:numFmt w:val="bullet"/>
      <w:pStyle w:val="KBullet4"/>
      <w:lvlText w:val=""/>
      <w:lvlJc w:val="left"/>
      <w:pPr>
        <w:ind w:left="2880" w:hanging="72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2">
    <w:nsid w:val="2640213F"/>
    <w:multiLevelType w:val="hybridMultilevel"/>
    <w:tmpl w:val="C91CBF10"/>
    <w:lvl w:ilvl="0">
      <w:start w:val="1"/>
      <w:numFmt w:val="bullet"/>
      <w:pStyle w:val="KBullet5"/>
      <w:lvlText w:val=""/>
      <w:lvlJc w:val="left"/>
      <w:pPr>
        <w:ind w:left="3600" w:hanging="72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13">
    <w:nsid w:val="36435443"/>
    <w:multiLevelType w:val="hybridMultilevel"/>
    <w:tmpl w:val="25769EEA"/>
    <w:lvl w:ilvl="0">
      <w:start w:val="1"/>
      <w:numFmt w:val="bullet"/>
      <w:pStyle w:val="KBullet3"/>
      <w:lvlText w:val=""/>
      <w:lvlJc w:val="left"/>
      <w:pPr>
        <w:ind w:left="2160" w:hanging="72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4">
    <w:nsid w:val="52706C93"/>
    <w:multiLevelType w:val="hybridMultilevel"/>
    <w:tmpl w:val="112643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BEB2156"/>
    <w:multiLevelType w:val="hybridMultilevel"/>
    <w:tmpl w:val="9418D846"/>
    <w:lvl w:ilvl="0">
      <w:start w:val="1"/>
      <w:numFmt w:val="bullet"/>
      <w:pStyle w:val="KBullet2"/>
      <w:lvlText w:val=""/>
      <w:lvlJc w:val="left"/>
      <w:pPr>
        <w:ind w:left="1440" w:hanging="72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D850F30"/>
    <w:multiLevelType w:val="hybridMultilevel"/>
    <w:tmpl w:val="7BD40FBA"/>
    <w:lvl w:ilvl="0">
      <w:start w:val="1"/>
      <w:numFmt w:val="bullet"/>
      <w:pStyle w:val="Bulletl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6"/>
  </w:num>
  <w:num w:numId="14">
    <w:abstractNumId w:val="16"/>
  </w:num>
  <w:num w:numId="15">
    <w:abstractNumId w:val="16"/>
  </w:num>
  <w:num w:numId="16">
    <w:abstractNumId w:val="10"/>
  </w:num>
  <w:num w:numId="17">
    <w:abstractNumId w:val="15"/>
  </w:num>
  <w:num w:numId="18">
    <w:abstractNumId w:val="13"/>
  </w:num>
  <w:num w:numId="19">
    <w:abstractNumId w:val="11"/>
  </w:num>
  <w:num w:numId="20">
    <w:abstractNumId w:val="12"/>
  </w:num>
  <w:num w:numId="21">
    <w:abstractNumId w:val="10"/>
  </w:num>
  <w:num w:numId="22">
    <w:abstractNumId w:val="15"/>
  </w:num>
  <w:num w:numId="23">
    <w:abstractNumId w:val="13"/>
  </w:num>
  <w:num w:numId="24">
    <w:abstractNumId w:val="11"/>
  </w:num>
  <w:num w:numId="25">
    <w:abstractNumId w:val="12"/>
  </w:num>
  <w:num w:numId="26">
    <w:abstractNumId w:val="10"/>
    <w:lvlOverride w:ilvl="0">
      <w:startOverride w:val="1"/>
    </w:lvlOverride>
  </w:num>
  <w:num w:numId="27">
    <w:abstractNumId w:val="15"/>
    <w:lvlOverride w:ilvl="0">
      <w:startOverride w:val="1"/>
    </w:lvlOverride>
  </w:num>
  <w:num w:numId="28">
    <w:abstractNumId w:val="13"/>
    <w:lvlOverride w:ilvl="0">
      <w:startOverride w:val="1"/>
    </w:lvlOverride>
  </w:num>
  <w:num w:numId="29">
    <w:abstractNumId w:val="11"/>
    <w:lvlOverride w:ilvl="0">
      <w:startOverride w:val="1"/>
    </w:lvlOverride>
  </w:num>
  <w:num w:numId="30">
    <w:abstractNumId w:val="12"/>
    <w:lvlOverride w:ilvl="0">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sAssistantDocData" w:val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
    <w:docVar w:name="FormsAssistantRecipients" w:val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
    <w:docVar w:name="FormsAssistantSenders" w:val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2"/>
        <w:szCs w:val="22"/>
        <w:lang w:val="en-US" w:eastAsia="en-US" w:bidi="ar-SA"/>
      </w:rPr>
    </w:rPrDefault>
    <w:pPrDefault>
      <w:pPr>
        <w:spacing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lsdException w:name="Signature" w:uiPriority="0"/>
    <w:lsdException w:name="Default Paragraph Font" w:uiPriority="1" w:unhideWhenUsed="1"/>
    <w:lsdException w:name="Body Text" w:uiPriority="0"/>
    <w:lsdException w:name="Subtitle" w:semiHidden="0" w:uiPriority="1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latentStyles>
  <w:style w:type="paragraph" w:default="1" w:styleId="Normal">
    <w:name w:val="Normal"/>
    <w:qFormat/>
  </w:style>
  <w:style w:type="paragraph" w:styleId="Heading1">
    <w:name w:val="heading 1"/>
    <w:basedOn w:val="Normal"/>
    <w:next w:val="Normal"/>
    <w:link w:val="Heading1Char"/>
    <w:uiPriority w:val="9"/>
    <w:qFormat/>
    <w:pPr>
      <w:jc w:val="both"/>
      <w:outlineLvl w:val="0"/>
    </w:pPr>
    <w:rPr>
      <w:rFonts w:eastAsiaTheme="majorEastAsia" w:cstheme="majorBidi"/>
      <w:bCs/>
      <w:szCs w:val="28"/>
    </w:rPr>
  </w:style>
  <w:style w:type="paragraph" w:styleId="Heading2">
    <w:name w:val="heading 2"/>
    <w:basedOn w:val="Normal"/>
    <w:next w:val="Normal"/>
    <w:link w:val="Heading2Char"/>
    <w:uiPriority w:val="9"/>
    <w:semiHidden/>
    <w:unhideWhenUsed/>
    <w:qFormat/>
    <w:pPr>
      <w:jc w:val="both"/>
      <w:outlineLvl w:val="1"/>
    </w:pPr>
    <w:rPr>
      <w:rFonts w:eastAsiaTheme="majorEastAsia" w:cstheme="majorBidi"/>
      <w:bCs/>
      <w:szCs w:val="26"/>
    </w:rPr>
  </w:style>
  <w:style w:type="paragraph" w:styleId="Heading3">
    <w:name w:val="heading 3"/>
    <w:basedOn w:val="Normal"/>
    <w:next w:val="Normal"/>
    <w:link w:val="Heading3Char"/>
    <w:uiPriority w:val="9"/>
    <w:semiHidden/>
    <w:unhideWhenUsed/>
    <w:pPr>
      <w:jc w:val="both"/>
      <w:outlineLvl w:val="2"/>
    </w:pPr>
    <w:rPr>
      <w:rFonts w:eastAsiaTheme="majorEastAsia" w:cstheme="majorBidi"/>
      <w:bCs/>
    </w:rPr>
  </w:style>
  <w:style w:type="paragraph" w:styleId="Heading4">
    <w:name w:val="heading 4"/>
    <w:basedOn w:val="Normal"/>
    <w:next w:val="Normal"/>
    <w:link w:val="Heading4Char"/>
    <w:uiPriority w:val="9"/>
    <w:semiHidden/>
    <w:unhideWhenUsed/>
    <w:pPr>
      <w:jc w:val="both"/>
      <w:outlineLvl w:val="3"/>
    </w:pPr>
    <w:rPr>
      <w:rFonts w:eastAsiaTheme="majorEastAsia" w:cstheme="majorBidi"/>
      <w:bCs/>
      <w:iCs/>
    </w:rPr>
  </w:style>
  <w:style w:type="paragraph" w:styleId="Heading5">
    <w:name w:val="heading 5"/>
    <w:basedOn w:val="Normal"/>
    <w:next w:val="Normal"/>
    <w:link w:val="Heading5Char"/>
    <w:uiPriority w:val="9"/>
    <w:semiHidden/>
    <w:unhideWhenUsed/>
    <w:pPr>
      <w:jc w:val="both"/>
      <w:outlineLvl w:val="4"/>
    </w:pPr>
    <w:rPr>
      <w:rFonts w:eastAsiaTheme="majorEastAsia" w:cstheme="majorBidi"/>
    </w:rPr>
  </w:style>
  <w:style w:type="paragraph" w:styleId="Heading6">
    <w:name w:val="heading 6"/>
    <w:basedOn w:val="Normal"/>
    <w:next w:val="Normal"/>
    <w:link w:val="Heading6Char"/>
    <w:uiPriority w:val="9"/>
    <w:semiHidden/>
    <w:unhideWhenUsed/>
    <w:pPr>
      <w:jc w:val="both"/>
      <w:outlineLvl w:val="5"/>
    </w:pPr>
    <w:rPr>
      <w:rFonts w:eastAsiaTheme="majorEastAsia" w:cstheme="majorBidi"/>
      <w:iCs/>
    </w:rPr>
  </w:style>
  <w:style w:type="paragraph" w:styleId="Heading7">
    <w:name w:val="heading 7"/>
    <w:basedOn w:val="Normal"/>
    <w:next w:val="Normal"/>
    <w:link w:val="Heading7Char"/>
    <w:uiPriority w:val="9"/>
    <w:semiHidden/>
    <w:unhideWhenUsed/>
    <w:pPr>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pPr>
      <w:jc w:val="both"/>
      <w:outlineLvl w:val="7"/>
    </w:pPr>
    <w:rPr>
      <w:rFonts w:eastAsiaTheme="majorEastAsia" w:cstheme="majorBidi"/>
      <w:szCs w:val="20"/>
    </w:rPr>
  </w:style>
  <w:style w:type="paragraph" w:styleId="Heading9">
    <w:name w:val="heading 9"/>
    <w:basedOn w:val="Normal"/>
    <w:next w:val="Normal"/>
    <w:link w:val="Heading9Char"/>
    <w:uiPriority w:val="9"/>
    <w:semiHidden/>
    <w:unhideWhenUsed/>
    <w:pPr>
      <w:jc w:val="both"/>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pPr>
      <w:ind w:left="720"/>
      <w:contextualSpacing/>
    </w:pPr>
  </w:style>
  <w:style w:type="paragraph" w:styleId="Title">
    <w:name w:val="Title"/>
    <w:basedOn w:val="Normal"/>
    <w:next w:val="Normal"/>
    <w:link w:val="TitleChar"/>
    <w:uiPriority w:val="10"/>
    <w:unhideWhenUsed/>
    <w:pPr>
      <w:spacing w:after="240"/>
      <w:contextualSpacing/>
    </w:pPr>
    <w:rPr>
      <w:rFonts w:eastAsiaTheme="majorEastAsia" w:cstheme="majorBidi"/>
      <w:kern w:val="28"/>
      <w:sz w:val="28"/>
      <w:szCs w:val="52"/>
    </w:rPr>
  </w:style>
  <w:style w:type="character" w:customStyle="1" w:styleId="TitleChar">
    <w:name w:val="Title Char"/>
    <w:basedOn w:val="DefaultParagraphFont"/>
    <w:link w:val="Title"/>
    <w:uiPriority w:val="10"/>
    <w:rPr>
      <w:rFonts w:eastAsiaTheme="majorEastAsia" w:cstheme="majorBidi"/>
      <w:kern w:val="28"/>
      <w:sz w:val="28"/>
      <w:szCs w:val="52"/>
    </w:rPr>
  </w:style>
  <w:style w:type="paragraph" w:styleId="Subtitle">
    <w:name w:val="Subtitle"/>
    <w:basedOn w:val="Normal"/>
    <w:next w:val="Normal"/>
    <w:link w:val="SubtitleChar"/>
    <w:uiPriority w:val="11"/>
    <w:semiHidden/>
    <w:pPr>
      <w:numPr>
        <w:ilvl w:val="1"/>
      </w:numPr>
      <w:spacing w:after="240"/>
    </w:pPr>
    <w:rPr>
      <w:rFonts w:eastAsiaTheme="majorEastAsia" w:cstheme="majorBidi"/>
      <w:i/>
      <w:iCs/>
    </w:rPr>
  </w:style>
  <w:style w:type="character" w:customStyle="1" w:styleId="SubtitleChar">
    <w:name w:val="Subtitle Char"/>
    <w:basedOn w:val="DefaultParagraphFont"/>
    <w:link w:val="Subtitle"/>
    <w:uiPriority w:val="11"/>
    <w:semiHidden/>
    <w:rPr>
      <w:rFonts w:eastAsiaTheme="majorEastAsia" w:cstheme="majorBidi"/>
      <w:i/>
      <w:iCs/>
    </w:rPr>
  </w:style>
  <w:style w:type="paragraph" w:customStyle="1" w:styleId="Bulletl1">
    <w:name w:val="Bullet_l1"/>
    <w:basedOn w:val="ListParagraph"/>
    <w:semiHidden/>
    <w:pPr>
      <w:keepNext/>
      <w:keepLines/>
      <w:numPr>
        <w:numId w:val="15"/>
      </w:numPr>
      <w:tabs>
        <w:tab w:val="num" w:pos="360"/>
      </w:tabs>
      <w:spacing w:after="240"/>
      <w:ind w:firstLine="0"/>
    </w:pPr>
  </w:style>
  <w:style w:type="character" w:customStyle="1" w:styleId="Heading1Char">
    <w:name w:val="Heading 1 Char"/>
    <w:basedOn w:val="DefaultParagraphFont"/>
    <w:link w:val="Heading1"/>
    <w:uiPriority w:val="9"/>
    <w:rPr>
      <w:rFonts w:eastAsiaTheme="majorEastAsia" w:cstheme="majorBidi"/>
      <w:bCs/>
      <w:szCs w:val="28"/>
    </w:rPr>
  </w:style>
  <w:style w:type="character" w:customStyle="1" w:styleId="Heading2Char">
    <w:name w:val="Heading 2 Char"/>
    <w:basedOn w:val="DefaultParagraphFont"/>
    <w:link w:val="Heading2"/>
    <w:uiPriority w:val="9"/>
    <w:semiHidden/>
    <w:rPr>
      <w:rFonts w:eastAsiaTheme="majorEastAsia" w:cstheme="majorBidi"/>
      <w:bCs/>
      <w:szCs w:val="26"/>
    </w:rPr>
  </w:style>
  <w:style w:type="character" w:customStyle="1" w:styleId="Heading3Char">
    <w:name w:val="Heading 3 Char"/>
    <w:basedOn w:val="DefaultParagraphFont"/>
    <w:link w:val="Heading3"/>
    <w:uiPriority w:val="9"/>
    <w:semiHidden/>
    <w:rPr>
      <w:rFonts w:eastAsiaTheme="majorEastAsia" w:cstheme="majorBidi"/>
      <w:bCs/>
    </w:rPr>
  </w:style>
  <w:style w:type="character" w:customStyle="1" w:styleId="Heading4Char">
    <w:name w:val="Heading 4 Char"/>
    <w:basedOn w:val="DefaultParagraphFont"/>
    <w:link w:val="Heading4"/>
    <w:uiPriority w:val="9"/>
    <w:semiHidden/>
    <w:rPr>
      <w:rFonts w:eastAsiaTheme="majorEastAsia" w:cstheme="majorBidi"/>
      <w:bCs/>
      <w:iCs/>
    </w:rPr>
  </w:style>
  <w:style w:type="character" w:customStyle="1" w:styleId="Heading5Char">
    <w:name w:val="Heading 5 Char"/>
    <w:basedOn w:val="DefaultParagraphFont"/>
    <w:link w:val="Heading5"/>
    <w:uiPriority w:val="9"/>
    <w:semiHidden/>
    <w:rPr>
      <w:rFonts w:eastAsiaTheme="majorEastAsia" w:cstheme="majorBidi"/>
    </w:rPr>
  </w:style>
  <w:style w:type="character" w:customStyle="1" w:styleId="Heading6Char">
    <w:name w:val="Heading 6 Char"/>
    <w:basedOn w:val="DefaultParagraphFont"/>
    <w:link w:val="Heading6"/>
    <w:uiPriority w:val="9"/>
    <w:semiHidden/>
    <w:rPr>
      <w:rFonts w:eastAsiaTheme="majorEastAsia" w:cstheme="majorBidi"/>
      <w:iC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eastAsiaTheme="majorEastAsia" w:cstheme="majorBidi"/>
      <w:szCs w:val="20"/>
    </w:rPr>
  </w:style>
  <w:style w:type="character" w:customStyle="1" w:styleId="Heading9Char">
    <w:name w:val="Heading 9 Char"/>
    <w:basedOn w:val="DefaultParagraphFont"/>
    <w:link w:val="Heading9"/>
    <w:uiPriority w:val="9"/>
    <w:semiHidden/>
    <w:rPr>
      <w:rFonts w:eastAsiaTheme="majorEastAsia" w:cstheme="majorBidi"/>
      <w:iCs/>
      <w:color w:val="404040" w:themeColor="text1" w:themeTint="BF"/>
      <w:szCs w:val="20"/>
    </w:rPr>
  </w:style>
  <w:style w:type="paragraph" w:styleId="BlockText">
    <w:name w:val="Block Text"/>
    <w:basedOn w:val="Normal"/>
    <w:uiPriority w:val="99"/>
    <w:semiHidden/>
    <w:pPr>
      <w:ind w:left="1152" w:right="1152"/>
    </w:pPr>
    <w:rPr>
      <w:rFonts w:eastAsiaTheme="minorEastAsia"/>
      <w:i/>
      <w:iCs/>
    </w:rPr>
  </w:style>
  <w:style w:type="paragraph" w:styleId="EnvelopeAddress">
    <w:name w:val="envelope address"/>
    <w:basedOn w:val="Normal"/>
    <w:uiPriority w:val="99"/>
    <w:semiHidden/>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Pr>
      <w:rFonts w:eastAsiaTheme="majorEastAsia" w:cstheme="majorBidi"/>
      <w:sz w:val="20"/>
      <w:szCs w:val="20"/>
    </w:rPr>
  </w:style>
  <w:style w:type="paragraph" w:styleId="Index1">
    <w:name w:val="index 1"/>
    <w:basedOn w:val="Normal"/>
    <w:next w:val="Normal"/>
    <w:autoRedefine/>
    <w:uiPriority w:val="99"/>
    <w:semiHidden/>
    <w:pPr>
      <w:ind w:left="220" w:hanging="220"/>
    </w:pPr>
  </w:style>
  <w:style w:type="paragraph" w:styleId="IndexHeading">
    <w:name w:val="index heading"/>
    <w:basedOn w:val="Normal"/>
    <w:next w:val="Index1"/>
    <w:uiPriority w:val="99"/>
    <w:semiHidden/>
    <w:rPr>
      <w:rFonts w:eastAsiaTheme="majorEastAsia" w:cstheme="majorBidi"/>
      <w:b/>
      <w:bCs/>
    </w:rPr>
  </w:style>
  <w:style w:type="table" w:styleId="MediumGrid2">
    <w:name w:val="Medium Grid 2"/>
    <w:basedOn w:val="TableNormal"/>
    <w:uiPriority w:val="68"/>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Pr>
      <w:rFonts w:eastAsiaTheme="majorEastAsia" w:cstheme="majorBidi"/>
      <w:sz w:val="24"/>
      <w:szCs w:val="24"/>
      <w:shd w:val="pct20" w:color="auto" w:fill="auto"/>
    </w:rPr>
  </w:style>
  <w:style w:type="paragraph" w:styleId="TOAHeading">
    <w:name w:val="toa heading"/>
    <w:basedOn w:val="Normal"/>
    <w:next w:val="Normal"/>
    <w:uiPriority w:val="99"/>
    <w:semiHidden/>
    <w:pPr>
      <w:spacing w:before="120"/>
    </w:pPr>
    <w:rPr>
      <w:rFonts w:eastAsiaTheme="majorEastAsia" w:cstheme="majorBidi"/>
      <w:b/>
      <w:bCs/>
    </w:rPr>
  </w:style>
  <w:style w:type="paragraph" w:styleId="TOCHeading">
    <w:name w:val="TOC Heading"/>
    <w:basedOn w:val="Normal"/>
    <w:next w:val="TOC1"/>
    <w:uiPriority w:val="39"/>
    <w:semiHidden/>
    <w:unhideWhenUsed/>
    <w:pPr>
      <w:spacing w:line="240" w:lineRule="auto"/>
      <w:jc w:val="center"/>
    </w:pPr>
    <w:rPr>
      <w:caps/>
    </w:rPr>
  </w:style>
  <w:style w:type="paragraph" w:styleId="TOC3">
    <w:name w:val="toc 3"/>
    <w:basedOn w:val="Normal"/>
    <w:next w:val="KBody"/>
    <w:autoRedefine/>
    <w:uiPriority w:val="39"/>
    <w:semiHidden/>
    <w:unhideWhenUsed/>
    <w:pPr>
      <w:tabs>
        <w:tab w:val="right" w:leader="dot" w:pos="9274"/>
      </w:tabs>
      <w:spacing w:after="240" w:line="240" w:lineRule="auto"/>
      <w:ind w:left="2160" w:right="864" w:hanging="720"/>
    </w:pPr>
  </w:style>
  <w:style w:type="paragraph" w:styleId="TOC2">
    <w:name w:val="toc 2"/>
    <w:basedOn w:val="Normal"/>
    <w:next w:val="KBody"/>
    <w:autoRedefine/>
    <w:uiPriority w:val="39"/>
    <w:semiHidden/>
    <w:unhideWhenUsed/>
    <w:pPr>
      <w:tabs>
        <w:tab w:val="right" w:leader="dot" w:pos="9274"/>
      </w:tabs>
      <w:spacing w:after="240" w:line="240" w:lineRule="auto"/>
      <w:ind w:left="1440" w:right="864" w:hanging="720"/>
    </w:pPr>
  </w:style>
  <w:style w:type="paragraph" w:styleId="TOC1">
    <w:name w:val="toc 1"/>
    <w:basedOn w:val="Normal"/>
    <w:next w:val="KTBody"/>
    <w:autoRedefine/>
    <w:uiPriority w:val="39"/>
    <w:semiHidden/>
    <w:unhideWhenUsed/>
    <w:pPr>
      <w:tabs>
        <w:tab w:val="right" w:leader="dot" w:pos="9000"/>
      </w:tabs>
      <w:spacing w:after="240" w:line="240" w:lineRule="auto"/>
      <w:ind w:left="720" w:right="864" w:hanging="720"/>
    </w:pPr>
  </w:style>
  <w:style w:type="paragraph" w:styleId="TOC4">
    <w:name w:val="toc 4"/>
    <w:basedOn w:val="Normal"/>
    <w:next w:val="KBody"/>
    <w:autoRedefine/>
    <w:uiPriority w:val="39"/>
    <w:semiHidden/>
    <w:unhideWhenUsed/>
    <w:pPr>
      <w:tabs>
        <w:tab w:val="right" w:leader="dot" w:pos="9274"/>
      </w:tabs>
      <w:spacing w:after="240" w:line="240" w:lineRule="auto"/>
      <w:ind w:left="2880" w:right="864" w:hanging="720"/>
    </w:pPr>
  </w:style>
  <w:style w:type="paragraph" w:styleId="TOC5">
    <w:name w:val="toc 5"/>
    <w:basedOn w:val="Normal"/>
    <w:next w:val="KBody"/>
    <w:autoRedefine/>
    <w:uiPriority w:val="39"/>
    <w:semiHidden/>
    <w:unhideWhenUsed/>
    <w:pPr>
      <w:tabs>
        <w:tab w:val="right" w:leader="dot" w:pos="9274"/>
      </w:tabs>
      <w:spacing w:after="240" w:line="240" w:lineRule="auto"/>
      <w:ind w:left="3600" w:right="864" w:hanging="720"/>
    </w:pPr>
  </w:style>
  <w:style w:type="paragraph" w:styleId="TOC6">
    <w:name w:val="toc 6"/>
    <w:basedOn w:val="Normal"/>
    <w:next w:val="KBody"/>
    <w:autoRedefine/>
    <w:uiPriority w:val="39"/>
    <w:semiHidden/>
    <w:unhideWhenUsed/>
    <w:pPr>
      <w:tabs>
        <w:tab w:val="right" w:leader="dot" w:pos="9274"/>
      </w:tabs>
      <w:spacing w:after="240" w:line="240" w:lineRule="auto"/>
      <w:ind w:left="4320" w:right="864" w:hanging="720"/>
    </w:pPr>
  </w:style>
  <w:style w:type="paragraph" w:styleId="TOC7">
    <w:name w:val="toc 7"/>
    <w:basedOn w:val="Normal"/>
    <w:next w:val="KBody"/>
    <w:autoRedefine/>
    <w:uiPriority w:val="39"/>
    <w:semiHidden/>
    <w:unhideWhenUsed/>
    <w:pPr>
      <w:tabs>
        <w:tab w:val="right" w:leader="dot" w:pos="9274"/>
      </w:tabs>
      <w:spacing w:after="240" w:line="240" w:lineRule="auto"/>
      <w:ind w:left="5040" w:right="864" w:hanging="720"/>
    </w:pPr>
  </w:style>
  <w:style w:type="paragraph" w:styleId="TOC8">
    <w:name w:val="toc 8"/>
    <w:basedOn w:val="Normal"/>
    <w:next w:val="KBody"/>
    <w:autoRedefine/>
    <w:uiPriority w:val="39"/>
    <w:semiHidden/>
    <w:unhideWhenUsed/>
    <w:pPr>
      <w:tabs>
        <w:tab w:val="right" w:leader="dot" w:pos="9274"/>
      </w:tabs>
      <w:spacing w:after="240" w:line="240" w:lineRule="auto"/>
      <w:ind w:left="5760" w:right="864" w:hanging="720"/>
    </w:pPr>
  </w:style>
  <w:style w:type="paragraph" w:styleId="TOC9">
    <w:name w:val="toc 9"/>
    <w:basedOn w:val="Normal"/>
    <w:next w:val="KBody"/>
    <w:autoRedefine/>
    <w:uiPriority w:val="39"/>
    <w:semiHidden/>
    <w:unhideWhenUsed/>
    <w:pPr>
      <w:tabs>
        <w:tab w:val="right" w:leader="dot" w:pos="9274"/>
      </w:tabs>
      <w:spacing w:after="240" w:line="240" w:lineRule="auto"/>
      <w:ind w:left="6480" w:right="864" w:hanging="720"/>
    </w:pPr>
  </w:style>
  <w:style w:type="paragraph" w:styleId="Salutation">
    <w:name w:val="Salutation"/>
    <w:basedOn w:val="Normal"/>
    <w:next w:val="Normal"/>
    <w:link w:val="SalutationChar"/>
    <w:uiPriority w:val="99"/>
    <w:semiHidden/>
    <w:pPr>
      <w:spacing w:before="240" w:after="240"/>
    </w:pPr>
    <w:rPr>
      <w:rFonts w:eastAsia="Times New Roman" w:cs="Times New Roman"/>
    </w:rPr>
  </w:style>
  <w:style w:type="character" w:customStyle="1" w:styleId="SalutationChar">
    <w:name w:val="Salutation Char"/>
    <w:basedOn w:val="DefaultParagraphFont"/>
    <w:link w:val="Salutation"/>
    <w:uiPriority w:val="99"/>
    <w:semiHidden/>
    <w:rPr>
      <w:rFonts w:eastAsia="Times New Roman" w:cs="Times New Roman"/>
    </w:rPr>
  </w:style>
  <w:style w:type="paragraph" w:customStyle="1" w:styleId="ReLine">
    <w:name w:val="Re Line"/>
    <w:basedOn w:val="Normal"/>
    <w:uiPriority w:val="99"/>
    <w:semiHidden/>
    <w:pPr>
      <w:ind w:left="720" w:hanging="720"/>
      <w:jc w:val="both"/>
    </w:pPr>
    <w:rPr>
      <w:rFonts w:eastAsia="Times New Roman" w:cs="Times New Roman"/>
      <w:b/>
    </w:rPr>
  </w:style>
  <w:style w:type="paragraph" w:customStyle="1" w:styleId="DeliveryMethods">
    <w:name w:val="DeliveryMethods"/>
    <w:basedOn w:val="Normal"/>
    <w:link w:val="DeliveryMethodsChar"/>
    <w:uiPriority w:val="99"/>
    <w:semiHidden/>
    <w:pPr>
      <w:spacing w:after="160" w:line="240" w:lineRule="auto"/>
      <w:ind w:right="1958"/>
      <w:contextualSpacing/>
    </w:pPr>
    <w:rPr>
      <w:rFonts w:eastAsia="Times New Roman" w:cs="Times New Roman"/>
      <w:b/>
      <w:bCs/>
    </w:rPr>
  </w:style>
  <w:style w:type="paragraph" w:styleId="Closing">
    <w:name w:val="Closing"/>
    <w:basedOn w:val="Normal"/>
    <w:link w:val="ClosingChar"/>
    <w:uiPriority w:val="99"/>
    <w:semiHidden/>
    <w:pPr>
      <w:keepNext/>
      <w:spacing w:after="960"/>
    </w:pPr>
    <w:rPr>
      <w:rFonts w:eastAsia="Times New Roman" w:cs="Times New Roman"/>
    </w:rPr>
  </w:style>
  <w:style w:type="character" w:customStyle="1" w:styleId="ClosingChar">
    <w:name w:val="Closing Char"/>
    <w:basedOn w:val="DefaultParagraphFont"/>
    <w:link w:val="Closing"/>
    <w:uiPriority w:val="99"/>
    <w:semiHidden/>
    <w:rPr>
      <w:rFonts w:eastAsia="Times New Roman" w:cs="Times New Roman"/>
    </w:rPr>
  </w:style>
  <w:style w:type="paragraph" w:styleId="Date">
    <w:name w:val="Date"/>
    <w:basedOn w:val="Normal"/>
    <w:next w:val="Normal"/>
    <w:link w:val="DateChar"/>
    <w:uiPriority w:val="99"/>
    <w:semiHidden/>
    <w:pPr>
      <w:spacing w:after="480" w:line="240" w:lineRule="auto"/>
    </w:pPr>
    <w:rPr>
      <w:rFonts w:eastAsia="Times New Roman" w:cs="Times New Roman"/>
    </w:rPr>
  </w:style>
  <w:style w:type="character" w:customStyle="1" w:styleId="DateChar">
    <w:name w:val="Date Char"/>
    <w:basedOn w:val="DefaultParagraphFont"/>
    <w:link w:val="Date"/>
    <w:uiPriority w:val="99"/>
    <w:semiHidden/>
    <w:rPr>
      <w:rFonts w:eastAsia="Times New Roman" w:cs="Times New Roman"/>
    </w:rPr>
  </w:style>
  <w:style w:type="paragraph" w:customStyle="1" w:styleId="bcc">
    <w:name w:val="bcc"/>
    <w:basedOn w:val="Normal"/>
    <w:uiPriority w:val="99"/>
    <w:semiHidden/>
    <w:pPr>
      <w:ind w:left="720" w:hanging="720"/>
    </w:pPr>
    <w:rPr>
      <w:rFonts w:eastAsia="Times New Roman" w:cs="Times New Roman"/>
    </w:rPr>
  </w:style>
  <w:style w:type="paragraph" w:customStyle="1" w:styleId="cc">
    <w:name w:val="cc"/>
    <w:basedOn w:val="Normal"/>
    <w:uiPriority w:val="99"/>
    <w:semiHidden/>
    <w:pPr>
      <w:spacing w:after="240"/>
      <w:ind w:left="720" w:hanging="720"/>
    </w:pPr>
    <w:rPr>
      <w:rFonts w:eastAsia="Times New Roman" w:cs="Times New Roman"/>
    </w:rPr>
  </w:style>
  <w:style w:type="paragraph" w:customStyle="1" w:styleId="Address">
    <w:name w:val="Address"/>
    <w:basedOn w:val="Normal"/>
    <w:uiPriority w:val="99"/>
    <w:semiHidden/>
    <w:pPr>
      <w:spacing w:line="240" w:lineRule="auto"/>
    </w:pPr>
    <w:rPr>
      <w:rFonts w:eastAsia="Times New Roman" w:cs="Times New Roman"/>
    </w:rPr>
  </w:style>
  <w:style w:type="paragraph" w:customStyle="1" w:styleId="ConfidentialityPhrase">
    <w:name w:val="ConfidentialityPhrase"/>
    <w:basedOn w:val="Normal"/>
    <w:uiPriority w:val="99"/>
    <w:semiHidden/>
    <w:pPr>
      <w:spacing w:line="240" w:lineRule="auto"/>
      <w:ind w:right="1944"/>
      <w:contextualSpacing/>
    </w:pPr>
    <w:rPr>
      <w:rFonts w:eastAsia="Times New Roman" w:cs="Times New Roman"/>
      <w:b/>
      <w:caps/>
    </w:rPr>
  </w:style>
  <w:style w:type="paragraph" w:customStyle="1" w:styleId="Initials">
    <w:name w:val="Initials"/>
    <w:basedOn w:val="Normal"/>
    <w:semiHidden/>
    <w:rPr>
      <w:rFonts w:eastAsia="Times New Roman" w:cs="Times New Roman"/>
    </w:rPr>
  </w:style>
  <w:style w:type="paragraph" w:customStyle="1" w:styleId="enclosure">
    <w:name w:val="enclosure"/>
    <w:basedOn w:val="Normal"/>
    <w:next w:val="Normal"/>
    <w:uiPriority w:val="99"/>
    <w:semiHidden/>
    <w:pPr>
      <w:spacing w:after="240"/>
      <w:contextualSpacing/>
    </w:pPr>
    <w:rPr>
      <w:rFonts w:eastAsia="Times New Roman" w:cs="Times New Roman"/>
    </w:rPr>
  </w:style>
  <w:style w:type="paragraph" w:styleId="Signature">
    <w:name w:val="Signature"/>
    <w:basedOn w:val="Normal"/>
    <w:link w:val="SignatureChar"/>
    <w:pPr>
      <w:keepNext/>
      <w:spacing w:after="240"/>
    </w:pPr>
    <w:rPr>
      <w:rFonts w:eastAsia="Times New Roman" w:cs="Times New Roman"/>
    </w:rPr>
  </w:style>
  <w:style w:type="character" w:customStyle="1" w:styleId="SignatureChar">
    <w:name w:val="Signature Char"/>
    <w:basedOn w:val="DefaultParagraphFont"/>
    <w:link w:val="Signature"/>
    <w:rPr>
      <w:rFonts w:eastAsia="Times New Roman" w:cs="Times New Roman"/>
    </w:rPr>
  </w:style>
  <w:style w:type="paragraph" w:styleId="BodyText">
    <w:name w:val="Body Text"/>
    <w:basedOn w:val="Normal"/>
    <w:link w:val="BodyTextChar"/>
    <w:semiHidden/>
    <w:pPr>
      <w:spacing w:after="240"/>
    </w:pPr>
    <w:rPr>
      <w:rFonts w:eastAsia="Times New Roman" w:cs="Times New Roman"/>
    </w:rPr>
  </w:style>
  <w:style w:type="character" w:customStyle="1" w:styleId="BodyTextChar">
    <w:name w:val="Body Text Char"/>
    <w:basedOn w:val="DefaultParagraphFont"/>
    <w:link w:val="BodyText"/>
    <w:semiHidden/>
    <w:rPr>
      <w:rFonts w:eastAsia="Times New Roman" w:cs="Times New Roman"/>
    </w:rPr>
  </w:style>
  <w:style w:type="character" w:customStyle="1" w:styleId="DeliveryMethodsChar">
    <w:name w:val="DeliveryMethods Char"/>
    <w:basedOn w:val="DefaultParagraphFont"/>
    <w:link w:val="DeliveryMethods"/>
    <w:uiPriority w:val="99"/>
    <w:semiHidden/>
    <w:rPr>
      <w:rFonts w:eastAsia="Times New Roman" w:cs="Times New Roman"/>
      <w:b/>
      <w:bCs/>
    </w:rPr>
  </w:style>
  <w:style w:type="character" w:customStyle="1" w:styleId="ReLabel">
    <w:name w:val="Re Label"/>
    <w:basedOn w:val="DefaultParagraphFont"/>
    <w:uiPriority w:val="99"/>
    <w:semiHidden/>
    <w:rPr>
      <w:b/>
      <w:i w:val="0"/>
      <w:u w:val="non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pPr>
      <w:tabs>
        <w:tab w:val="center" w:pos="4262"/>
        <w:tab w:val="right" w:pos="9360"/>
      </w:tabs>
    </w:pPr>
    <w:rPr>
      <w:sz w:val="21"/>
    </w:rPr>
  </w:style>
  <w:style w:type="character" w:customStyle="1" w:styleId="HeaderChar">
    <w:name w:val="Header Char"/>
    <w:basedOn w:val="DefaultParagraphFont"/>
    <w:link w:val="Header"/>
    <w:uiPriority w:val="99"/>
    <w:rPr>
      <w:sz w:val="21"/>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99"/>
    <w:rPr>
      <w:sz w:val="2"/>
    </w:rPr>
  </w:style>
  <w:style w:type="paragraph" w:customStyle="1" w:styleId="OfficeAddress">
    <w:name w:val="OfficeAddress"/>
    <w:basedOn w:val="Normal"/>
    <w:uiPriority w:val="99"/>
    <w:semiHidden/>
    <w:pPr>
      <w:spacing w:line="240" w:lineRule="auto"/>
    </w:pPr>
    <w:rPr>
      <w:caps/>
      <w:sz w:val="15"/>
    </w:rPr>
  </w:style>
  <w:style w:type="paragraph" w:customStyle="1" w:styleId="AuthorNameLetterhead">
    <w:name w:val="AuthorNameLetterhead"/>
    <w:basedOn w:val="Normal"/>
    <w:uiPriority w:val="99"/>
    <w:pPr>
      <w:spacing w:line="240" w:lineRule="auto"/>
    </w:pPr>
    <w:rPr>
      <w:rFonts w:eastAsia="Times New Roman" w:cs="Times New Roman"/>
      <w:noProof/>
      <w:sz w:val="19"/>
      <w:szCs w:val="20"/>
    </w:rPr>
  </w:style>
  <w:style w:type="paragraph" w:customStyle="1" w:styleId="AuthorInfoLetterhead">
    <w:name w:val="AuthorInfoLetterhead"/>
    <w:basedOn w:val="Normal"/>
    <w:uiPriority w:val="99"/>
    <w:pPr>
      <w:spacing w:before="200" w:line="240" w:lineRule="auto"/>
    </w:pPr>
    <w:rPr>
      <w:rFonts w:eastAsia="Times New Roman" w:cs="Times New Roman"/>
      <w:sz w:val="15"/>
      <w:szCs w:val="20"/>
    </w:rPr>
  </w:style>
  <w:style w:type="paragraph" w:customStyle="1" w:styleId="ClientMatter">
    <w:name w:val="ClientMatter"/>
    <w:basedOn w:val="Normal"/>
    <w:uiPriority w:val="99"/>
    <w:semiHidden/>
    <w:rPr>
      <w:rFonts w:eastAsia="Times New Roman" w:cs="Times New Roman"/>
      <w:i/>
      <w:szCs w:val="20"/>
    </w:rPr>
  </w:style>
  <w:style w:type="paragraph" w:customStyle="1" w:styleId="LtrFooter">
    <w:name w:val="LtrFooter"/>
    <w:basedOn w:val="Normal"/>
    <w:uiPriority w:val="99"/>
    <w:semiHidden/>
    <w:pPr>
      <w:jc w:val="center"/>
    </w:pPr>
  </w:style>
  <w:style w:type="character" w:customStyle="1" w:styleId="DocID">
    <w:name w:val="DocID"/>
    <w:basedOn w:val="DefaultParagraphFont"/>
    <w:uiPriority w:val="1"/>
    <w:rPr>
      <w:sz w:val="15"/>
    </w:rPr>
  </w:style>
  <w:style w:type="paragraph" w:customStyle="1" w:styleId="AddresseeNames">
    <w:name w:val="AddresseeNames"/>
    <w:basedOn w:val="Header"/>
    <w:uiPriority w:val="99"/>
    <w:semiHidden/>
    <w:rPr>
      <w:rFonts w:eastAsia="Times New Roman" w:cs="Times New Roman"/>
      <w:noProof/>
    </w:rPr>
  </w:style>
  <w:style w:type="character" w:styleId="PageNumber">
    <w:name w:val="page number"/>
    <w:basedOn w:val="DefaultParagraphFont"/>
    <w:uiPriority w:val="99"/>
    <w:semiHidden/>
    <w:rPr>
      <w:noProof w:val="0"/>
      <w:lang w:val="en-US"/>
    </w:rPr>
  </w:style>
  <w:style w:type="paragraph" w:customStyle="1" w:styleId="DateInHeader">
    <w:name w:val="DateInHeader"/>
    <w:basedOn w:val="Header"/>
    <w:uiPriority w:val="99"/>
    <w:semiHidden/>
    <w:qFormat/>
    <w:rPr>
      <w:rFonts w:eastAsia="Times New Roman" w:cs="Times New Roman"/>
      <w:noProof/>
    </w:rPr>
  </w:style>
  <w:style w:type="paragraph" w:customStyle="1" w:styleId="PageNumberInHeader">
    <w:name w:val="PageNumberInHeader"/>
    <w:basedOn w:val="Normal"/>
    <w:next w:val="Header"/>
    <w:uiPriority w:val="99"/>
    <w:semiHidden/>
    <w:pPr>
      <w:spacing w:after="480"/>
    </w:pPr>
    <w:rPr>
      <w:rFonts w:eastAsia="Times New Roman" w:cs="Times New Roman"/>
      <w:szCs w:val="20"/>
    </w:rPr>
  </w:style>
  <w:style w:type="paragraph" w:customStyle="1" w:styleId="DeliveryMethodsP2">
    <w:name w:val="DeliveryMethodsP2"/>
    <w:basedOn w:val="DeliveryMethods"/>
    <w:uiPriority w:val="99"/>
    <w:semiHidden/>
  </w:style>
  <w:style w:type="paragraph" w:customStyle="1" w:styleId="FirmNameInSignature">
    <w:name w:val="FirmNameInSignature"/>
    <w:basedOn w:val="Signature"/>
    <w:semiHidden/>
    <w:qFormat/>
    <w:pPr>
      <w:spacing w:after="720"/>
      <w:contextualSpacing/>
    </w:pPr>
  </w:style>
  <w:style w:type="paragraph" w:customStyle="1" w:styleId="ClosingFirmName">
    <w:name w:val="ClosingFirmName"/>
    <w:basedOn w:val="Closing"/>
    <w:semiHidden/>
    <w:qFormat/>
    <w:pPr>
      <w:spacing w:after="240"/>
    </w:pPr>
  </w:style>
  <w:style w:type="paragraph" w:customStyle="1" w:styleId="FirmNameInSignatureCompressed">
    <w:name w:val="FirmNameInSignature Compressed"/>
    <w:basedOn w:val="FirmNameInSignature"/>
    <w:next w:val="Normal"/>
    <w:link w:val="FirmNameInSignatureCompressedChar"/>
    <w:semiHidden/>
    <w:pPr>
      <w:spacing w:after="0"/>
    </w:pPr>
    <w:rPr>
      <w:rFonts w:cs="Arial"/>
      <w:sz w:val="6"/>
    </w:rPr>
  </w:style>
  <w:style w:type="character" w:customStyle="1" w:styleId="FirmNameInSignatureCompressedChar">
    <w:name w:val="FirmNameInSignature Compressed Char"/>
    <w:basedOn w:val="BodyTextChar"/>
    <w:link w:val="FirmNameInSignatureCompressed"/>
    <w:semiHidden/>
    <w:rPr>
      <w:rFonts w:eastAsia="Times New Roman" w:cs="Arial"/>
      <w:sz w:val="6"/>
    </w:rPr>
  </w:style>
  <w:style w:type="paragraph" w:customStyle="1" w:styleId="RecipDelivery">
    <w:name w:val="RecipDelivery"/>
    <w:basedOn w:val="Normal"/>
    <w:link w:val="RecipDeliveryChar"/>
    <w:semiHidden/>
    <w:rPr>
      <w:rFonts w:eastAsia="Times New Roman" w:cs="Times New Roman"/>
      <w:b/>
      <w:caps/>
    </w:rPr>
  </w:style>
  <w:style w:type="character" w:customStyle="1" w:styleId="RecipDeliveryChar">
    <w:name w:val="RecipDelivery Char"/>
    <w:basedOn w:val="ClosingChar"/>
    <w:link w:val="RecipDelivery"/>
    <w:semiHidden/>
    <w:rPr>
      <w:rFonts w:eastAsia="Times New Roman" w:cs="Times New Roman"/>
      <w:b/>
      <w:caps/>
    </w:rPr>
  </w:style>
  <w:style w:type="paragraph" w:customStyle="1" w:styleId="RecipConfidentiality">
    <w:name w:val="RecipConfidentiality"/>
    <w:basedOn w:val="Normal"/>
    <w:link w:val="RecipConfidentialityChar"/>
    <w:semiHidden/>
    <w:rPr>
      <w:rFonts w:eastAsia="Times New Roman" w:cs="Times New Roman"/>
      <w:b/>
      <w:caps/>
    </w:rPr>
  </w:style>
  <w:style w:type="character" w:customStyle="1" w:styleId="RecipConfidentialityChar">
    <w:name w:val="RecipConfidentiality Char"/>
    <w:basedOn w:val="ClosingChar"/>
    <w:link w:val="RecipConfidentiality"/>
    <w:semiHidden/>
    <w:rPr>
      <w:rFonts w:eastAsia="Times New Roman" w:cs="Times New Roman"/>
      <w:b/>
      <w:caps/>
    </w:rPr>
  </w:style>
  <w:style w:type="character" w:styleId="PlaceholderText">
    <w:name w:val="Placeholder Text"/>
    <w:basedOn w:val="DefaultParagraphFont"/>
    <w:uiPriority w:val="99"/>
    <w:semiHidden/>
    <w:rPr>
      <w:color w:val="808080"/>
    </w:rPr>
  </w:style>
  <w:style w:type="paragraph" w:customStyle="1" w:styleId="SignatureMultiple">
    <w:name w:val="SignatureMultiple"/>
    <w:basedOn w:val="Signature"/>
    <w:semiHidden/>
    <w:pPr>
      <w:spacing w:before="720"/>
    </w:pPr>
  </w:style>
  <w:style w:type="paragraph" w:customStyle="1" w:styleId="FaxLogo">
    <w:name w:val="FaxLogo"/>
    <w:basedOn w:val="Normal"/>
    <w:uiPriority w:val="99"/>
    <w:semiHidden/>
  </w:style>
  <w:style w:type="paragraph" w:customStyle="1" w:styleId="FaxOfficeAddress">
    <w:name w:val="FaxOfficeAddress"/>
    <w:basedOn w:val="Normal"/>
    <w:uiPriority w:val="99"/>
    <w:semiHidden/>
  </w:style>
  <w:style w:type="paragraph" w:customStyle="1" w:styleId="KBody">
    <w:name w:val="K Body"/>
    <w:basedOn w:val="Normal"/>
    <w:qFormat/>
    <w:pPr>
      <w:spacing w:after="240"/>
      <w:jc w:val="both"/>
    </w:pPr>
  </w:style>
  <w:style w:type="paragraph" w:customStyle="1" w:styleId="KBodyFirstIndent">
    <w:name w:val="K Body First Indent"/>
    <w:basedOn w:val="Normal"/>
    <w:next w:val="KBody"/>
    <w:qFormat/>
    <w:pPr>
      <w:spacing w:after="240"/>
      <w:ind w:firstLine="720"/>
      <w:jc w:val="both"/>
    </w:pPr>
  </w:style>
  <w:style w:type="paragraph" w:customStyle="1" w:styleId="KBullet1">
    <w:name w:val="K Bullet1"/>
    <w:basedOn w:val="Normal"/>
    <w:qFormat/>
    <w:pPr>
      <w:numPr>
        <w:numId w:val="21"/>
      </w:numPr>
      <w:tabs>
        <w:tab w:val="left" w:pos="720"/>
      </w:tabs>
      <w:spacing w:after="240"/>
      <w:jc w:val="both"/>
    </w:pPr>
  </w:style>
  <w:style w:type="paragraph" w:customStyle="1" w:styleId="KBullet2">
    <w:name w:val="K Bullet2"/>
    <w:basedOn w:val="Normal"/>
    <w:qFormat/>
    <w:pPr>
      <w:numPr>
        <w:numId w:val="22"/>
      </w:numPr>
      <w:tabs>
        <w:tab w:val="left" w:pos="1440"/>
      </w:tabs>
      <w:spacing w:after="240"/>
      <w:jc w:val="both"/>
    </w:pPr>
  </w:style>
  <w:style w:type="paragraph" w:customStyle="1" w:styleId="KBullet3">
    <w:name w:val="K Bullet3"/>
    <w:basedOn w:val="Normal"/>
    <w:qFormat/>
    <w:pPr>
      <w:numPr>
        <w:numId w:val="23"/>
      </w:numPr>
      <w:tabs>
        <w:tab w:val="left" w:pos="2160"/>
      </w:tabs>
      <w:spacing w:after="240"/>
      <w:jc w:val="both"/>
    </w:pPr>
  </w:style>
  <w:style w:type="paragraph" w:customStyle="1" w:styleId="KBullet4">
    <w:name w:val="K Bullet4"/>
    <w:basedOn w:val="Normal"/>
    <w:qFormat/>
    <w:pPr>
      <w:numPr>
        <w:numId w:val="24"/>
      </w:numPr>
      <w:tabs>
        <w:tab w:val="left" w:pos="2880"/>
      </w:tabs>
      <w:spacing w:after="240"/>
      <w:jc w:val="both"/>
    </w:pPr>
  </w:style>
  <w:style w:type="paragraph" w:customStyle="1" w:styleId="KBullet5">
    <w:name w:val="K Bullet5"/>
    <w:basedOn w:val="Normal"/>
    <w:qFormat/>
    <w:pPr>
      <w:numPr>
        <w:numId w:val="25"/>
      </w:numPr>
      <w:tabs>
        <w:tab w:val="left" w:pos="3600"/>
      </w:tabs>
      <w:spacing w:after="240"/>
      <w:jc w:val="both"/>
    </w:pPr>
  </w:style>
  <w:style w:type="paragraph" w:customStyle="1" w:styleId="KIndent1">
    <w:name w:val="K Indent1"/>
    <w:basedOn w:val="Normal"/>
    <w:qFormat/>
    <w:pPr>
      <w:spacing w:after="240"/>
      <w:ind w:left="720"/>
      <w:jc w:val="both"/>
    </w:pPr>
  </w:style>
  <w:style w:type="paragraph" w:customStyle="1" w:styleId="KIndent2">
    <w:name w:val="K Indent2"/>
    <w:basedOn w:val="Normal"/>
    <w:qFormat/>
    <w:pPr>
      <w:spacing w:after="240"/>
      <w:ind w:left="1440"/>
      <w:jc w:val="both"/>
    </w:pPr>
  </w:style>
  <w:style w:type="paragraph" w:customStyle="1" w:styleId="KIndent3">
    <w:name w:val="K Indent3"/>
    <w:basedOn w:val="Normal"/>
    <w:qFormat/>
    <w:pPr>
      <w:spacing w:after="240"/>
      <w:ind w:left="2160"/>
      <w:jc w:val="both"/>
    </w:pPr>
  </w:style>
  <w:style w:type="paragraph" w:customStyle="1" w:styleId="KIndent5">
    <w:name w:val="K Indent5"/>
    <w:basedOn w:val="Normal"/>
    <w:qFormat/>
    <w:pPr>
      <w:spacing w:after="240"/>
      <w:ind w:left="3600"/>
      <w:jc w:val="both"/>
    </w:pPr>
  </w:style>
  <w:style w:type="paragraph" w:customStyle="1" w:styleId="KIndentFL1">
    <w:name w:val="K IndentFL1"/>
    <w:basedOn w:val="Normal"/>
    <w:qFormat/>
    <w:pPr>
      <w:spacing w:after="240"/>
      <w:ind w:left="720" w:firstLine="720"/>
      <w:jc w:val="both"/>
    </w:pPr>
  </w:style>
  <w:style w:type="paragraph" w:customStyle="1" w:styleId="KIndentFL2">
    <w:name w:val="K IndentFL2"/>
    <w:basedOn w:val="Normal"/>
    <w:qFormat/>
    <w:pPr>
      <w:spacing w:after="240"/>
      <w:ind w:left="1440" w:firstLine="720"/>
      <w:jc w:val="both"/>
    </w:pPr>
  </w:style>
  <w:style w:type="paragraph" w:customStyle="1" w:styleId="KIndentFL3">
    <w:name w:val="K IndentFL3"/>
    <w:basedOn w:val="Normal"/>
    <w:qFormat/>
    <w:pPr>
      <w:spacing w:after="240"/>
      <w:ind w:left="2160" w:firstLine="720"/>
      <w:jc w:val="both"/>
    </w:pPr>
  </w:style>
  <w:style w:type="paragraph" w:customStyle="1" w:styleId="KIndentFL4">
    <w:name w:val="K IndentFL4"/>
    <w:basedOn w:val="Normal"/>
    <w:qFormat/>
    <w:pPr>
      <w:spacing w:after="240"/>
      <w:ind w:left="2880" w:firstLine="720"/>
      <w:jc w:val="both"/>
    </w:pPr>
  </w:style>
  <w:style w:type="paragraph" w:customStyle="1" w:styleId="KIndentFL5">
    <w:name w:val="K IndentFL5"/>
    <w:basedOn w:val="Normal"/>
    <w:qFormat/>
    <w:pPr>
      <w:spacing w:after="240"/>
      <w:ind w:left="2880" w:firstLine="720"/>
      <w:jc w:val="both"/>
    </w:pPr>
  </w:style>
  <w:style w:type="paragraph" w:customStyle="1" w:styleId="KSS">
    <w:name w:val="K SS"/>
    <w:basedOn w:val="Normal"/>
    <w:qFormat/>
    <w:pPr>
      <w:spacing w:after="240"/>
      <w:jc w:val="center"/>
    </w:pPr>
    <w:rPr>
      <w:b/>
    </w:rPr>
  </w:style>
  <w:style w:type="paragraph" w:customStyle="1" w:styleId="KST">
    <w:name w:val="K ST"/>
    <w:basedOn w:val="Normal"/>
    <w:next w:val="KSS"/>
    <w:qFormat/>
    <w:pPr>
      <w:spacing w:after="240"/>
      <w:jc w:val="center"/>
    </w:pPr>
    <w:rPr>
      <w:b/>
      <w:caps/>
    </w:rPr>
  </w:style>
  <w:style w:type="paragraph" w:customStyle="1" w:styleId="KTBody">
    <w:name w:val="K TBody"/>
    <w:basedOn w:val="Normal"/>
    <w:qFormat/>
    <w:pPr>
      <w:jc w:val="both"/>
    </w:pPr>
  </w:style>
  <w:style w:type="paragraph" w:customStyle="1" w:styleId="Quote5">
    <w:name w:val="Quote .5&quot;"/>
    <w:basedOn w:val="Normal"/>
    <w:qFormat/>
    <w:pPr>
      <w:spacing w:after="240"/>
      <w:ind w:left="720" w:right="720"/>
      <w:jc w:val="both"/>
    </w:pPr>
  </w:style>
  <w:style w:type="paragraph" w:customStyle="1" w:styleId="Quote1">
    <w:name w:val="Quote 1&quot;"/>
    <w:basedOn w:val="Normal"/>
    <w:qFormat/>
    <w:pPr>
      <w:spacing w:after="240"/>
      <w:ind w:left="1440" w:right="1440"/>
      <w:jc w:val="both"/>
    </w:pPr>
  </w:style>
  <w:style w:type="paragraph" w:customStyle="1" w:styleId="TitleBold">
    <w:name w:val="Title Bold"/>
    <w:basedOn w:val="Normal"/>
    <w:next w:val="KBody"/>
    <w:qFormat/>
    <w:pPr>
      <w:keepNext/>
      <w:keepLines/>
      <w:spacing w:after="240"/>
      <w:jc w:val="center"/>
    </w:pPr>
    <w:rPr>
      <w:b/>
    </w:rPr>
  </w:style>
  <w:style w:type="paragraph" w:customStyle="1" w:styleId="TitleCaps">
    <w:name w:val="Title Caps"/>
    <w:basedOn w:val="Normal"/>
    <w:next w:val="KBody"/>
    <w:qFormat/>
    <w:pPr>
      <w:keepNext/>
      <w:keepLines/>
      <w:spacing w:after="240"/>
      <w:jc w:val="center"/>
    </w:pPr>
    <w:rPr>
      <w:caps/>
    </w:rPr>
  </w:style>
  <w:style w:type="paragraph" w:customStyle="1" w:styleId="TitleLeftBold">
    <w:name w:val="Title Left Bold"/>
    <w:basedOn w:val="Normal"/>
    <w:next w:val="KBody"/>
    <w:qFormat/>
    <w:pPr>
      <w:keepNext/>
      <w:keepLines/>
      <w:spacing w:after="240"/>
    </w:pPr>
    <w:rPr>
      <w:b/>
    </w:rPr>
  </w:style>
  <w:style w:type="paragraph" w:customStyle="1" w:styleId="TitleLeftUnderline">
    <w:name w:val="Title Left Underline"/>
    <w:basedOn w:val="Normal"/>
    <w:next w:val="KBody"/>
    <w:qFormat/>
    <w:pPr>
      <w:keepNext/>
      <w:keepLines/>
      <w:spacing w:after="240"/>
    </w:pPr>
    <w:rPr>
      <w:u w:val="single"/>
    </w:rPr>
  </w:style>
  <w:style w:type="paragraph" w:customStyle="1" w:styleId="FirmName">
    <w:name w:val="FirmName"/>
    <w:basedOn w:val="Normal"/>
    <w:pPr>
      <w:spacing w:before="360" w:line="240" w:lineRule="auto"/>
    </w:pPr>
    <w:rPr>
      <w:rFonts w:ascii="Arial Narrow" w:hAnsi="Arial Narrow"/>
      <w:caps/>
      <w:sz w:val="17"/>
    </w:rPr>
  </w:style>
  <w:style w:type="paragraph" w:customStyle="1" w:styleId="OfficePhone">
    <w:name w:val="OfficePhone"/>
    <w:basedOn w:val="Normal"/>
    <w:pPr>
      <w:spacing w:before="20" w:line="240" w:lineRule="auto"/>
    </w:pPr>
    <w:rPr>
      <w:sz w:val="15"/>
    </w:rPr>
  </w:style>
  <w:style w:type="paragraph" w:customStyle="1" w:styleId="DateP2">
    <w:name w:val="DateP2"/>
    <w:basedOn w:val="Normal"/>
    <w:pPr>
      <w:jc w:val="right"/>
    </w:pPr>
    <w:rPr>
      <w:noProof/>
      <w:sz w:val="15"/>
    </w:rPr>
  </w:style>
  <w:style w:type="character" w:customStyle="1" w:styleId="url">
    <w:name w:val="url"/>
    <w:basedOn w:val="DefaultParagraphFont"/>
    <w:uiPriority w:val="1"/>
    <w:semiHidden/>
    <w:rPr>
      <w:caps w:val="0"/>
      <w:smallCaps w:val="0"/>
      <w:sz w:val="15"/>
    </w:rPr>
  </w:style>
  <w:style w:type="paragraph" w:customStyle="1" w:styleId="AuthorEmailLetterhead">
    <w:name w:val="AuthorEmailLetterhead"/>
    <w:basedOn w:val="AuthorInfoLetterhead"/>
    <w:qFormat/>
    <w:pPr>
      <w:spacing w:before="0"/>
    </w:pPr>
    <w:rPr>
      <w:sz w:val="17"/>
    </w:rPr>
  </w:style>
  <w:style w:type="paragraph" w:customStyle="1" w:styleId="PartnerInfo">
    <w:name w:val="Partner Info"/>
    <w:basedOn w:val="Normal"/>
    <w:semiHidden/>
    <w:qFormat/>
    <w:pPr>
      <w:spacing w:before="120" w:line="240" w:lineRule="auto"/>
    </w:pPr>
    <w:rPr>
      <w:sz w:val="15"/>
    </w:rPr>
  </w:style>
  <w:style w:type="paragraph" w:customStyle="1" w:styleId="AuthorTitleLetterhead">
    <w:name w:val="AuthorTitleLetterhead"/>
    <w:basedOn w:val="AuthorNameLetterhead"/>
    <w:rPr>
      <w:sz w:val="17"/>
    </w:rPr>
  </w:style>
  <w:style w:type="paragraph" w:styleId="EndnoteText">
    <w:name w:val="endnote text"/>
    <w:basedOn w:val="Normal"/>
    <w:link w:val="EndnoteTextChar"/>
    <w:uiPriority w:val="99"/>
    <w:semiHidden/>
    <w:unhideWhenUsed/>
    <w:pPr>
      <w:spacing w:after="12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FootnoteText">
    <w:name w:val="footnote text"/>
    <w:basedOn w:val="Normal"/>
    <w:link w:val="FootnoteTextChar"/>
    <w:uiPriority w:val="99"/>
    <w:semiHidden/>
    <w:unhideWhenUsed/>
    <w:pPr>
      <w:spacing w:after="12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KIndent4">
    <w:name w:val="K Indent4"/>
    <w:basedOn w:val="Normal"/>
    <w:qFormat/>
    <w:pPr>
      <w:spacing w:after="240"/>
      <w:ind w:left="2880"/>
      <w:jc w:val="both"/>
    </w:pPr>
  </w:style>
  <w:style w:type="paragraph" w:customStyle="1" w:styleId="TitleCenter">
    <w:name w:val="Title Center"/>
    <w:basedOn w:val="Normal"/>
    <w:next w:val="KBody"/>
    <w:qFormat/>
    <w:pPr>
      <w:keepNext/>
      <w:keepLines/>
      <w:spacing w:after="240"/>
      <w:jc w:val="center"/>
    </w:pPr>
  </w:style>
  <w:style w:type="paragraph" w:customStyle="1" w:styleId="TOCPage">
    <w:name w:val="TOC Page"/>
    <w:basedOn w:val="Normal"/>
    <w:unhideWhenUsed/>
    <w:pPr>
      <w:spacing w:after="120" w:line="240" w:lineRule="auto"/>
      <w:jc w:val="right"/>
    </w:pPr>
    <w:rPr>
      <w:b/>
    </w:rPr>
  </w:style>
  <w:style w:type="paragraph" w:customStyle="1" w:styleId="Disclaimer">
    <w:name w:val="Disclaimer"/>
    <w:basedOn w:val="Normal"/>
    <w:qFormat/>
    <w:pPr>
      <w:spacing w:before="120" w:line="240" w:lineRule="auto"/>
      <w:contextualSpacing/>
      <w:jc w:val="both"/>
    </w:pPr>
    <w:rPr>
      <w:sz w:val="15"/>
      <w:szCs w:val="21"/>
    </w:rPr>
  </w:style>
  <w:style w:type="paragraph" w:styleId="Bibliography">
    <w:name w:val="Bibliography"/>
    <w:basedOn w:val="Normal"/>
    <w:next w:val="Normal"/>
    <w:uiPriority w:val="37"/>
    <w:semiHidden/>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pPr>
      <w:spacing w:after="0"/>
      <w:ind w:firstLine="360"/>
    </w:pPr>
    <w:rPr>
      <w:rFonts w:eastAsiaTheme="minorHAnsi" w:cstheme="minorBidi"/>
    </w:rPr>
  </w:style>
  <w:style w:type="character" w:customStyle="1" w:styleId="BodyTextFirstIndentChar">
    <w:name w:val="Body Text First Indent Char"/>
    <w:basedOn w:val="BodyTextChar"/>
    <w:link w:val="BodyTextFirstIndent"/>
    <w:uiPriority w:val="99"/>
    <w:semiHidden/>
    <w:rPr>
      <w:rFonts w:eastAsia="Times New Roman" w:cs="Times New Roman"/>
    </w:rPr>
  </w:style>
  <w:style w:type="paragraph" w:styleId="BodyTextIndent">
    <w:name w:val="Body Text Indent"/>
    <w:basedOn w:val="Normal"/>
    <w:link w:val="BodyTextIndentChar"/>
    <w:uiPriority w:val="99"/>
    <w:semiHidden/>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33"/>
    <w:semiHidden/>
    <w:qFormat/>
    <w:rPr>
      <w:b/>
      <w:bCs/>
      <w:smallCaps/>
      <w:spacing w:val="5"/>
    </w:rPr>
  </w:style>
  <w:style w:type="paragraph" w:styleId="Caption">
    <w:name w:val="caption"/>
    <w:basedOn w:val="Normal"/>
    <w:next w:val="Normal"/>
    <w:uiPriority w:val="35"/>
    <w:semiHidden/>
    <w:qFormat/>
    <w:pPr>
      <w:spacing w:after="200" w:line="240" w:lineRule="auto"/>
    </w:pPr>
    <w:rPr>
      <w:b/>
      <w:bCs/>
      <w:color w:val="4F81BD" w:themeColor="accent1"/>
      <w:sz w:val="18"/>
      <w:szCs w:val="18"/>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ocumentMap">
    <w:name w:val="Document Map"/>
    <w:basedOn w:val="Normal"/>
    <w:link w:val="DocumentMapChar"/>
    <w:uiPriority w:val="99"/>
    <w:semiHidden/>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pPr>
      <w:spacing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qFormat/>
    <w:rPr>
      <w:i/>
      <w:iCs/>
    </w:rPr>
  </w:style>
  <w:style w:type="character" w:styleId="EndnoteReference">
    <w:name w:val="endnote reference"/>
    <w:basedOn w:val="DefaultParagraphFont"/>
    <w:uiPriority w:val="99"/>
    <w:semiHidden/>
    <w:rPr>
      <w:vertAlign w:val="superscript"/>
    </w:rPr>
  </w:style>
  <w:style w:type="character" w:styleId="FollowedHyperlink">
    <w:name w:val="FollowedHyperlink"/>
    <w:basedOn w:val="DefaultParagraphFont"/>
    <w:uiPriority w:val="99"/>
    <w:semiHidden/>
    <w:rPr>
      <w:color w:val="800080" w:themeColor="followedHyperlink"/>
      <w:u w:val="single"/>
    </w:rPr>
  </w:style>
  <w:style w:type="character" w:styleId="FootnoteReference">
    <w:name w:val="footnote reference"/>
    <w:basedOn w:val="DefaultParagraphFont"/>
    <w:uiPriority w:val="99"/>
    <w:semiHidden/>
    <w:rPr>
      <w:vertAlign w:val="superscript"/>
    </w:rPr>
  </w:style>
  <w:style w:type="character" w:styleId="HTMLAcronym">
    <w:name w:val="HTML Acronym"/>
    <w:basedOn w:val="DefaultParagraphFont"/>
    <w:uiPriority w:val="99"/>
    <w:semiHidden/>
  </w:style>
  <w:style w:type="paragraph" w:styleId="HTMLAddress">
    <w:name w:val="HTML Address"/>
    <w:basedOn w:val="Normal"/>
    <w:link w:val="HTMLAddressChar"/>
    <w:uiPriority w:val="99"/>
    <w:semiHidden/>
    <w:pPr>
      <w:spacing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rPr>
      <w:i/>
      <w:iCs/>
    </w:rPr>
  </w:style>
  <w:style w:type="character" w:styleId="HTMLCode">
    <w:name w:val="HTML Code"/>
    <w:basedOn w:val="DefaultParagraphFont"/>
    <w:uiPriority w:val="99"/>
    <w:semiHidden/>
    <w:rPr>
      <w:rFonts w:ascii="Consolas" w:hAnsi="Consolas" w:cs="Consolas"/>
      <w:sz w:val="20"/>
      <w:szCs w:val="20"/>
    </w:rPr>
  </w:style>
  <w:style w:type="character" w:styleId="HTMLDefinition">
    <w:name w:val="HTML Definition"/>
    <w:basedOn w:val="DefaultParagraphFont"/>
    <w:uiPriority w:val="99"/>
    <w:semiHidden/>
    <w:rPr>
      <w:i/>
      <w:iCs/>
    </w:rPr>
  </w:style>
  <w:style w:type="character" w:styleId="HTMLKeyboard">
    <w:name w:val="HTML Keyboard"/>
    <w:basedOn w:val="DefaultParagraphFont"/>
    <w:uiPriority w:val="99"/>
    <w:semiHidden/>
    <w:rPr>
      <w:rFonts w:ascii="Consolas" w:hAnsi="Consolas" w:cs="Consolas"/>
      <w:sz w:val="20"/>
      <w:szCs w:val="20"/>
    </w:rPr>
  </w:style>
  <w:style w:type="paragraph" w:styleId="HTMLPreformatted">
    <w:name w:val="HTML Preformatted"/>
    <w:basedOn w:val="Normal"/>
    <w:link w:val="HTMLPreformattedChar"/>
    <w:uiPriority w:val="99"/>
    <w:semiHidden/>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rPr>
      <w:rFonts w:ascii="Consolas" w:hAnsi="Consolas" w:cs="Consolas"/>
      <w:sz w:val="24"/>
      <w:szCs w:val="24"/>
    </w:rPr>
  </w:style>
  <w:style w:type="character" w:styleId="HTMLTypewriter">
    <w:name w:val="HTML Typewriter"/>
    <w:basedOn w:val="DefaultParagraphFont"/>
    <w:uiPriority w:val="99"/>
    <w:semiHidden/>
    <w:rPr>
      <w:rFonts w:ascii="Consolas" w:hAnsi="Consolas" w:cs="Consolas"/>
      <w:sz w:val="20"/>
      <w:szCs w:val="20"/>
    </w:rPr>
  </w:style>
  <w:style w:type="character" w:styleId="HTMLVariable">
    <w:name w:val="HTML Variable"/>
    <w:basedOn w:val="DefaultParagraphFont"/>
    <w:uiPriority w:val="99"/>
    <w:semiHidden/>
    <w:rPr>
      <w:i/>
      <w:iCs/>
    </w:rPr>
  </w:style>
  <w:style w:type="character" w:styleId="Hyperlink">
    <w:name w:val="Hyperlink"/>
    <w:basedOn w:val="DefaultParagraphFont"/>
    <w:uiPriority w:val="99"/>
    <w:semiHidden/>
    <w:rPr>
      <w:color w:val="0000FF" w:themeColor="hyperlink"/>
      <w:u w:val="single"/>
    </w:rPr>
  </w:style>
  <w:style w:type="paragraph" w:styleId="Index2">
    <w:name w:val="index 2"/>
    <w:basedOn w:val="Normal"/>
    <w:next w:val="Normal"/>
    <w:autoRedefine/>
    <w:uiPriority w:val="99"/>
    <w:semiHidden/>
    <w:pPr>
      <w:spacing w:line="240" w:lineRule="auto"/>
      <w:ind w:left="440" w:hanging="220"/>
    </w:pPr>
  </w:style>
  <w:style w:type="paragraph" w:styleId="Index3">
    <w:name w:val="index 3"/>
    <w:basedOn w:val="Normal"/>
    <w:next w:val="Normal"/>
    <w:autoRedefine/>
    <w:uiPriority w:val="99"/>
    <w:semiHidden/>
    <w:pPr>
      <w:spacing w:line="240" w:lineRule="auto"/>
      <w:ind w:left="660" w:hanging="220"/>
    </w:pPr>
  </w:style>
  <w:style w:type="paragraph" w:styleId="Index4">
    <w:name w:val="index 4"/>
    <w:basedOn w:val="Normal"/>
    <w:next w:val="Normal"/>
    <w:autoRedefine/>
    <w:uiPriority w:val="99"/>
    <w:semiHidden/>
    <w:pPr>
      <w:spacing w:line="240" w:lineRule="auto"/>
      <w:ind w:left="880" w:hanging="220"/>
    </w:pPr>
  </w:style>
  <w:style w:type="paragraph" w:styleId="Index5">
    <w:name w:val="index 5"/>
    <w:basedOn w:val="Normal"/>
    <w:next w:val="Normal"/>
    <w:autoRedefine/>
    <w:uiPriority w:val="99"/>
    <w:semiHidden/>
    <w:pPr>
      <w:spacing w:line="240" w:lineRule="auto"/>
      <w:ind w:left="1100" w:hanging="220"/>
    </w:pPr>
  </w:style>
  <w:style w:type="paragraph" w:styleId="Index6">
    <w:name w:val="index 6"/>
    <w:basedOn w:val="Normal"/>
    <w:next w:val="Normal"/>
    <w:autoRedefine/>
    <w:uiPriority w:val="99"/>
    <w:semiHidden/>
    <w:pPr>
      <w:spacing w:line="240" w:lineRule="auto"/>
      <w:ind w:left="1320" w:hanging="220"/>
    </w:pPr>
  </w:style>
  <w:style w:type="paragraph" w:styleId="Index7">
    <w:name w:val="index 7"/>
    <w:basedOn w:val="Normal"/>
    <w:next w:val="Normal"/>
    <w:autoRedefine/>
    <w:uiPriority w:val="99"/>
    <w:semiHidden/>
    <w:pPr>
      <w:spacing w:line="240" w:lineRule="auto"/>
      <w:ind w:left="1540" w:hanging="220"/>
    </w:pPr>
  </w:style>
  <w:style w:type="paragraph" w:styleId="Index8">
    <w:name w:val="index 8"/>
    <w:basedOn w:val="Normal"/>
    <w:next w:val="Normal"/>
    <w:autoRedefine/>
    <w:uiPriority w:val="99"/>
    <w:semiHidden/>
    <w:pPr>
      <w:spacing w:line="240" w:lineRule="auto"/>
      <w:ind w:left="1760" w:hanging="220"/>
    </w:pPr>
  </w:style>
  <w:style w:type="paragraph" w:styleId="Index9">
    <w:name w:val="index 9"/>
    <w:basedOn w:val="Normal"/>
    <w:next w:val="Normal"/>
    <w:autoRedefine/>
    <w:uiPriority w:val="99"/>
    <w:semiHidden/>
    <w:pPr>
      <w:spacing w:line="240" w:lineRule="auto"/>
      <w:ind w:left="1980" w:hanging="220"/>
    </w:pPr>
  </w:style>
  <w:style w:type="character" w:styleId="IntenseEmphasis">
    <w:name w:val="Intense Emphasis"/>
    <w:basedOn w:val="DefaultParagraphFont"/>
    <w:uiPriority w:val="21"/>
    <w:semiHidden/>
    <w:qFormat/>
    <w:rPr>
      <w:b/>
      <w:bCs/>
      <w:i/>
      <w:iCs/>
      <w:color w:val="4F81BD" w:themeColor="accent1"/>
    </w:rPr>
  </w:style>
  <w:style w:type="paragraph" w:styleId="IntenseQuote">
    <w:name w:val="Intense Quote"/>
    <w:basedOn w:val="Normal"/>
    <w:next w:val="Normal"/>
    <w:link w:val="IntenseQuoteChar"/>
    <w:uiPriority w:val="30"/>
    <w:semiHidden/>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b/>
      <w:bCs/>
      <w:i/>
      <w:iCs/>
      <w:color w:val="4F81BD" w:themeColor="accent1"/>
    </w:rPr>
  </w:style>
  <w:style w:type="character" w:styleId="IntenseReference">
    <w:name w:val="Intense Reference"/>
    <w:basedOn w:val="DefaultParagraphFont"/>
    <w:uiPriority w:val="32"/>
    <w:semiHidden/>
    <w:qFormat/>
    <w:rPr>
      <w:b/>
      <w:bCs/>
      <w:smallCaps/>
      <w:color w:val="C0504D" w:themeColor="accent2"/>
      <w:spacing w:val="5"/>
      <w:u w:val="single"/>
    </w:rPr>
  </w:style>
  <w:style w:type="character" w:styleId="LineNumber">
    <w:name w:val="line number"/>
    <w:basedOn w:val="DefaultParagraphFont"/>
    <w:uiPriority w:val="99"/>
    <w:semiHidden/>
  </w:style>
  <w:style w:type="paragraph" w:styleId="Macro">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
    <w:uiPriority w:val="99"/>
    <w:semiHidden/>
    <w:rPr>
      <w:rFonts w:ascii="Consolas" w:hAnsi="Consolas" w:cs="Consolas"/>
      <w:sz w:val="20"/>
      <w:szCs w:val="20"/>
    </w:rPr>
  </w:style>
  <w:style w:type="paragraph" w:styleId="NoSpacing">
    <w:name w:val="No Spacing"/>
    <w:uiPriority w:val="1"/>
    <w:semiHidden/>
    <w:qFormat/>
    <w:pPr>
      <w:spacing w:line="240" w:lineRule="auto"/>
    </w:pPr>
  </w:style>
  <w:style w:type="paragraph" w:styleId="NormalWeb">
    <w:name w:val="Normal (Web)"/>
    <w:basedOn w:val="Normal"/>
    <w:uiPriority w:val="99"/>
    <w:semiHidden/>
    <w:rPr>
      <w:rFonts w:ascii="Times New Roman" w:hAnsi="Times New Roman" w:cs="Times New Roman"/>
      <w:sz w:val="24"/>
      <w:szCs w:val="24"/>
    </w:rPr>
  </w:style>
  <w:style w:type="paragraph" w:styleId="NormalIndent">
    <w:name w:val="Normal Indent"/>
    <w:basedOn w:val="Normal"/>
    <w:uiPriority w:val="99"/>
    <w:semiHidden/>
    <w:pPr>
      <w:ind w:left="720"/>
    </w:pPr>
  </w:style>
  <w:style w:type="paragraph" w:customStyle="1" w:styleId="NoteHeading">
    <w:name w:val="Note Heading"/>
    <w:basedOn w:val="Normal"/>
    <w:next w:val="Normal"/>
    <w:link w:val="NoteHeadingChar"/>
    <w:uiPriority w:val="99"/>
    <w:semiHidden/>
    <w:pPr>
      <w:spacing w:line="240" w:lineRule="auto"/>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29"/>
    <w:semiHidden/>
    <w:qFormat/>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character" w:styleId="Strong">
    <w:name w:val="Strong"/>
    <w:basedOn w:val="DefaultParagraphFont"/>
    <w:uiPriority w:val="22"/>
    <w:semiHidden/>
    <w:qFormat/>
    <w:rPr>
      <w:b/>
      <w:bCs/>
    </w:rPr>
  </w:style>
  <w:style w:type="character" w:styleId="SubtleEmphasis">
    <w:name w:val="Subtle Emphasis"/>
    <w:basedOn w:val="DefaultParagraphFont"/>
    <w:uiPriority w:val="19"/>
    <w:semiHidden/>
    <w:qFormat/>
    <w:rPr>
      <w:i/>
      <w:iCs/>
      <w:color w:val="808080" w:themeColor="text1" w:themeTint="7F"/>
    </w:rPr>
  </w:style>
  <w:style w:type="character" w:styleId="SubtleReference">
    <w:name w:val="Subtle Reference"/>
    <w:basedOn w:val="DefaultParagraphFont"/>
    <w:uiPriority w:val="31"/>
    <w:semiHidden/>
    <w:qFormat/>
    <w:rPr>
      <w:smallCaps/>
      <w:color w:val="C0504D" w:themeColor="accent2"/>
      <w:u w:val="single"/>
    </w:rPr>
  </w:style>
  <w:style w:type="paragraph" w:styleId="TableofAuthorities">
    <w:name w:val="table of authorities"/>
    <w:basedOn w:val="Normal"/>
    <w:next w:val="Normal"/>
    <w:uiPriority w:val="99"/>
    <w:semiHidden/>
    <w:pPr>
      <w:ind w:left="220" w:hanging="220"/>
    </w:pPr>
  </w:style>
  <w:style w:type="paragraph" w:styleId="TableofFigures">
    <w:name w:val="table of figures"/>
    <w:basedOn w:val="Normal"/>
    <w:next w:val="Normal"/>
    <w:uiPriority w:val="99"/>
    <w:semiHidden/>
  </w:style>
  <w:style w:type="paragraph" w:customStyle="1" w:styleId="DeliveryMethodsCompressed">
    <w:name w:val="DeliveryMethods Compressed"/>
    <w:basedOn w:val="DeliveryMethods"/>
    <w:next w:val="Normal"/>
    <w:link w:val="DeliveryMethodsCompressedChar"/>
    <w:pPr>
      <w:spacing w:after="0"/>
    </w:pPr>
    <w:rPr>
      <w:rFonts w:cs="Arial"/>
      <w:b w:val="0"/>
      <w:sz w:val="6"/>
    </w:rPr>
  </w:style>
  <w:style w:type="character" w:customStyle="1" w:styleId="DeliveryMethodsCompressedChar">
    <w:name w:val="DeliveryMethods Compressed Char"/>
    <w:basedOn w:val="DateChar"/>
    <w:link w:val="DeliveryMethodsCompressed"/>
    <w:rPr>
      <w:rFonts w:eastAsia="Times New Roman" w:cs="Arial"/>
      <w:bCs/>
      <w:sz w:val="6"/>
    </w:rPr>
  </w:style>
  <w:style w:type="paragraph" w:customStyle="1" w:styleId="ConfidentialityPhraseCompressed">
    <w:name w:val="ConfidentialityPhrase Compressed"/>
    <w:basedOn w:val="ConfidentialityPhrase"/>
    <w:next w:val="Normal"/>
    <w:link w:val="ConfidentialityPhraseCompressedChar"/>
    <w:rPr>
      <w:rFonts w:cs="Arial"/>
      <w:b w:val="0"/>
      <w:sz w:val="6"/>
    </w:rPr>
  </w:style>
  <w:style w:type="character" w:customStyle="1" w:styleId="ConfidentialityPhraseCompressedChar">
    <w:name w:val="ConfidentialityPhrase Compressed Char"/>
    <w:basedOn w:val="DateChar"/>
    <w:link w:val="ConfidentialityPhraseCompressed"/>
    <w:rPr>
      <w:rFonts w:eastAsia="Times New Roman" w:cs="Arial"/>
      <w:caps/>
      <w:sz w:val="6"/>
    </w:rPr>
  </w:style>
  <w:style w:type="paragraph" w:customStyle="1" w:styleId="EnclosureCompressed">
    <w:name w:val="Enclosure Compressed"/>
    <w:basedOn w:val="enclosure"/>
    <w:next w:val="Normal"/>
    <w:link w:val="EnclosureCompressedChar"/>
    <w:pPr>
      <w:spacing w:after="0"/>
    </w:pPr>
    <w:rPr>
      <w:rFonts w:cs="Arial"/>
      <w:sz w:val="6"/>
    </w:rPr>
  </w:style>
  <w:style w:type="character" w:customStyle="1" w:styleId="EnclosureCompressedChar">
    <w:name w:val="Enclosure Compressed Char"/>
    <w:basedOn w:val="DateChar"/>
    <w:link w:val="EnclosureCompressed"/>
    <w:rPr>
      <w:rFonts w:eastAsia="Times New Roman" w:cs="Arial"/>
      <w:sz w:val="6"/>
    </w:rPr>
  </w:style>
  <w:style w:type="paragraph" w:customStyle="1" w:styleId="ReLineCompressed">
    <w:name w:val="Re Line Compressed"/>
    <w:basedOn w:val="ReLine"/>
    <w:next w:val="Normal"/>
    <w:link w:val="ReLineCompressedChar"/>
    <w:rPr>
      <w:rFonts w:cs="Arial"/>
      <w:b w:val="0"/>
      <w:sz w:val="6"/>
    </w:rPr>
  </w:style>
  <w:style w:type="character" w:customStyle="1" w:styleId="ReLineCompressedChar">
    <w:name w:val="Re Line Compressed Char"/>
    <w:basedOn w:val="DateChar"/>
    <w:link w:val="ReLineCompressed"/>
    <w:rPr>
      <w:rFonts w:eastAsia="Times New Roman" w:cs="Arial"/>
      <w:sz w:val="6"/>
    </w:rPr>
  </w:style>
  <w:style w:type="paragraph" w:customStyle="1" w:styleId="SignatureCompressed">
    <w:name w:val="Signature Compressed"/>
    <w:basedOn w:val="Signature"/>
    <w:next w:val="Normal"/>
    <w:link w:val="SignatureCompressedChar"/>
    <w:pPr>
      <w:spacing w:after="0"/>
    </w:pPr>
    <w:rPr>
      <w:rFonts w:cs="Arial"/>
      <w:sz w:val="6"/>
    </w:rPr>
  </w:style>
  <w:style w:type="character" w:customStyle="1" w:styleId="SignatureCompressedChar">
    <w:name w:val="Signature Compressed Char"/>
    <w:basedOn w:val="DateChar"/>
    <w:link w:val="SignatureCompressed"/>
    <w:rPr>
      <w:rFonts w:eastAsia="Times New Roman" w:cs="Arial"/>
      <w:sz w:val="6"/>
    </w:rPr>
  </w:style>
  <w:style w:type="paragraph" w:customStyle="1" w:styleId="ccCompressed">
    <w:name w:val="cc Compressed"/>
    <w:basedOn w:val="cc"/>
    <w:next w:val="Normal"/>
    <w:link w:val="ccCompressedChar"/>
    <w:pPr>
      <w:spacing w:after="0"/>
    </w:pPr>
    <w:rPr>
      <w:rFonts w:cs="Arial"/>
      <w:sz w:val="6"/>
    </w:rPr>
  </w:style>
  <w:style w:type="character" w:customStyle="1" w:styleId="ccCompressedChar">
    <w:name w:val="cc Compressed Char"/>
    <w:basedOn w:val="DateChar"/>
    <w:link w:val="ccCompressed"/>
    <w:rPr>
      <w:rFonts w:eastAsia="Times New Roman" w:cs="Arial"/>
      <w:sz w:val="6"/>
    </w:rPr>
  </w:style>
  <w:style w:type="paragraph" w:customStyle="1" w:styleId="bccCompressed">
    <w:name w:val="bcc Compressed"/>
    <w:basedOn w:val="bcc"/>
    <w:next w:val="Normal"/>
    <w:link w:val="bccCompressedChar"/>
    <w:rPr>
      <w:rFonts w:cs="Arial"/>
      <w:sz w:val="6"/>
    </w:rPr>
  </w:style>
  <w:style w:type="character" w:customStyle="1" w:styleId="bccCompressedChar">
    <w:name w:val="bcc Compressed Char"/>
    <w:basedOn w:val="DateChar"/>
    <w:link w:val="bccCompressed"/>
    <w:rPr>
      <w:rFonts w:eastAsia="Times New Roman" w:cs="Arial"/>
      <w:sz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glossaryDocument" Target="glossary/document.xml"/><Relationship Id="rId12" Type="http://schemas.openxmlformats.org/officeDocument/2006/relationships/customXml" Target="../customXml/item2.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oter" Target="footer1.xml"/><Relationship Id="rId9" Type="http://schemas.openxmlformats.org/officeDocument/2006/relationships/numbering" Target="numbering.xml"/><Relationship Id="rId14" Type="http://schemas.openxmlformats.org/officeDocument/2006/relationships/customXml" Target="../customXml/item4.xml"/></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F5D0F550D598499DBA3A2B1A631B5343"/>
        <w:category>
          <w:name w:val="General"/>
          <w:gallery w:val="placeholder"/>
        </w:category>
        <w:types>
          <w:type w:val="bbPlcHdr"/>
        </w:types>
        <w:behaviors>
          <w:behavior w:val="content"/>
        </w:behaviors>
        <w:guid w:val="{58B936A5-6B41-44FF-B5B3-CC4EF2212616}"/>
      </w:docPartPr>
      <w:docPartBody>
        <w:p/>
      </w:docPartBody>
    </w:docPart>
    <w:docPart>
      <w:docPartPr>
        <w:name w:val="5D23D31B1DB24FC8B8CCF8F3A1A3DBB3"/>
        <w:category>
          <w:name w:val="General"/>
          <w:gallery w:val="placeholder"/>
        </w:category>
        <w:types>
          <w:type w:val="bbPlcHdr"/>
        </w:types>
        <w:behaviors>
          <w:behavior w:val="content"/>
        </w:behaviors>
        <w:guid w:val="{6DD518EF-D22E-4E00-8CB5-AD8405E91DEB}"/>
      </w:docPartPr>
      <w:docPartBody>
        <w:p/>
      </w:docPartBody>
    </w:docPart>
    <w:docPart>
      <w:docPartPr>
        <w:name w:val="967F792DC1344FE4A47B4F3B9B2FE99B"/>
        <w:category>
          <w:name w:val="General"/>
          <w:gallery w:val="placeholder"/>
        </w:category>
        <w:types>
          <w:type w:val="bbPlcHdr"/>
        </w:types>
        <w:behaviors>
          <w:behavior w:val="content"/>
        </w:behaviors>
        <w:guid w:val="{FD235AF8-D77F-479B-ACA5-C378DADDE1AD}"/>
      </w:docPartPr>
      <w:docPartBody>
        <w:p/>
      </w:docPartBody>
    </w:docPart>
    <w:docPart>
      <w:docPartPr>
        <w:name w:val="40568451B97B41F5BDA2DF42CF2AF133"/>
        <w:category>
          <w:name w:val="General"/>
          <w:gallery w:val="placeholder"/>
        </w:category>
        <w:types>
          <w:type w:val="bbPlcHdr"/>
        </w:types>
        <w:behaviors>
          <w:behavior w:val="content"/>
        </w:behaviors>
        <w:guid w:val="{A86E1620-E433-4BCC-9C41-C2998CBF007A}"/>
      </w:docPartPr>
      <w:docPartBody>
        <w:p/>
      </w:docPartBody>
    </w:docPart>
    <w:docPart>
      <w:docPartPr>
        <w:name w:val="CF6F1D8564494B96AD04787C4F1CF03A"/>
        <w:category>
          <w:name w:val="General"/>
          <w:gallery w:val="placeholder"/>
        </w:category>
        <w:types>
          <w:type w:val="bbPlcHdr"/>
        </w:types>
        <w:behaviors>
          <w:behavior w:val="content"/>
        </w:behaviors>
        <w:guid w:val="{D86B1BC2-F08C-4D04-9C52-78BA00417903}"/>
      </w:docPartPr>
      <w:docPartBody>
        <w:p/>
      </w:docPartBody>
    </w:docPart>
    <w:docPart>
      <w:docPartPr>
        <w:name w:val="1A9B767CDC584B888441BC4DB3F71103"/>
        <w:category>
          <w:name w:val="General"/>
          <w:gallery w:val="placeholder"/>
        </w:category>
        <w:types>
          <w:type w:val="bbPlcHdr"/>
        </w:types>
        <w:behaviors>
          <w:behavior w:val="content"/>
        </w:behaviors>
        <w:guid w:val="{1D11D4F1-6651-4DE9-9694-3D0EF1A068DF}"/>
      </w:docPartPr>
      <w:docPartBody>
        <w:p/>
      </w:docPartBody>
    </w:docPart>
    <w:docPart>
      <w:docPartPr>
        <w:name w:val="EC1F4841E02A43129721519B1E3E6F28"/>
        <w:category>
          <w:name w:val="General"/>
          <w:gallery w:val="placeholder"/>
        </w:category>
        <w:types>
          <w:type w:val="bbPlcHdr"/>
        </w:types>
        <w:behaviors>
          <w:behavior w:val="content"/>
        </w:behaviors>
        <w:guid w:val="{B2D5C6D3-6357-47EC-8588-2B3B20BEB488}"/>
      </w:docPartPr>
      <w:docPartBody>
        <w:p/>
      </w:docPartBody>
    </w:docPart>
    <w:docPart>
      <w:docPartPr>
        <w:name w:val="D2253EAEF7604AAB991DF19A46E22694"/>
        <w:category>
          <w:name w:val="General"/>
          <w:gallery w:val="placeholder"/>
        </w:category>
        <w:types>
          <w:type w:val="bbPlcHdr"/>
        </w:types>
        <w:behaviors>
          <w:behavior w:val="content"/>
        </w:behaviors>
        <w:guid w:val="{730D9BB2-C67F-431C-ADC1-6F21FBC2A8C5}"/>
      </w:docPartPr>
      <w:docPartBody>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Confidentiality Agreement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2016-11-28T08:00:00+00:00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A658580-28EC-4084-B397-903E48FBBA05}"/>
</file>

<file path=customXml/itemProps2.xml><?xml version="1.0" encoding="utf-8"?>
<ds:datastoreItem xmlns:ds="http://schemas.openxmlformats.org/officeDocument/2006/customXml" ds:itemID="{1A281D9B-1FA7-4F25-B136-9506A437D264}"/>
</file>

<file path=customXml/itemProps3.xml><?xml version="1.0" encoding="utf-8"?>
<ds:datastoreItem xmlns:ds="http://schemas.openxmlformats.org/officeDocument/2006/customXml" ds:itemID="{0F945D83-4ECF-47CC-B019-36482D079328}"/>
</file>

<file path=customXml/itemProps4.xml><?xml version="1.0" encoding="utf-8"?>
<ds:datastoreItem xmlns:ds="http://schemas.openxmlformats.org/officeDocument/2006/customXml" ds:itemID="{3AB48B34-0C32-4FE9-AB6C-9EA39EBEEFB8}"/>
</file>

<file path=docProps/app.xml><?xml version="1.0" encoding="utf-8"?>
<Properties xmlns="http://schemas.openxmlformats.org/officeDocument/2006/extended-properties" xmlns:vt="http://schemas.openxmlformats.org/officeDocument/2006/docPropsVTypes">
  <Template>Letter</Template>
  <TotalTime>0</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2016-11-29T00:24:37Z</dcterms:created>
  <dcterms:modified xsi:type="dcterms:W3CDTF">2016-11-29T00:24:37Z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500150835 v2</vt:lpwstr>
  </property>
  <property fmtid="{D5CDD505-2E9C-101B-9397-08002B2CF9AE}" pid="3" name="DocumentType">
    <vt:lpwstr>pcgLetter</vt:lpwstr>
  </property>
  <property fmtid="{D5CDD505-2E9C-101B-9397-08002B2CF9AE}" pid="4" name="ContentTypeId">
    <vt:lpwstr>0x0101006E56B4D1795A2E4DB2F0B01679ED314A00DBE2A0141768AF4E89439EBF38DDE370</vt:lpwstr>
  </property>
  <property fmtid="{D5CDD505-2E9C-101B-9397-08002B2CF9AE}" pid="5" name="_docset_NoMedatataSyncRequired">
    <vt:lpwstr>False</vt:lpwstr>
  </property>
</Properties>
</file>