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4A52" w14:textId="6BA039F6" w:rsidR="00804CAB" w:rsidRDefault="00C51D57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5AE46C7" wp14:editId="553BA11A">
            <wp:extent cx="895350" cy="89535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4A53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10D04A54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10D04A55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10D04A56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10D04A57" w14:textId="77777777" w:rsidR="00E6360A" w:rsidRPr="00635662" w:rsidRDefault="00E6360A" w:rsidP="008F416B">
      <w:pPr>
        <w:jc w:val="center"/>
        <w:rPr>
          <w:color w:val="002060"/>
        </w:rPr>
      </w:pPr>
    </w:p>
    <w:p w14:paraId="10D04A58" w14:textId="77777777" w:rsidR="00804CAB" w:rsidRDefault="00354488">
      <w:pPr>
        <w:jc w:val="center"/>
      </w:pPr>
      <w:r w:rsidRPr="00635662">
        <w:rPr>
          <w:color w:val="002060"/>
          <w:szCs w:val="24"/>
        </w:rPr>
        <w:fldChar w:fldCharType="end"/>
      </w:r>
    </w:p>
    <w:p w14:paraId="72C9958B" w14:textId="15445563" w:rsidR="00BA12F7" w:rsidRDefault="00786E60" w:rsidP="00BA12F7">
      <w:pPr>
        <w:tabs>
          <w:tab w:val="center" w:pos="4680"/>
        </w:tabs>
        <w:jc w:val="both"/>
      </w:pPr>
      <w:r>
        <w:t>November 16</w:t>
      </w:r>
      <w:r w:rsidR="00BA12F7">
        <w:t>, 2017</w:t>
      </w:r>
    </w:p>
    <w:p w14:paraId="3A7AF686" w14:textId="77777777" w:rsidR="00BA12F7" w:rsidRPr="00391AFB" w:rsidRDefault="00BA12F7" w:rsidP="00BA12F7">
      <w:pPr>
        <w:tabs>
          <w:tab w:val="center" w:pos="4680"/>
        </w:tabs>
        <w:jc w:val="both"/>
      </w:pPr>
    </w:p>
    <w:p w14:paraId="1A50446E" w14:textId="77777777" w:rsidR="00BA12F7" w:rsidRPr="00457B23" w:rsidRDefault="00BA12F7" w:rsidP="00BA12F7"/>
    <w:p w14:paraId="145DE9F5" w14:textId="77777777" w:rsidR="00BA12F7" w:rsidRPr="008E34A9" w:rsidRDefault="00BA12F7" w:rsidP="00BA12F7">
      <w:r>
        <w:t>Steven V. King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14:paraId="71E5261B" w14:textId="77777777" w:rsidR="00BA12F7" w:rsidRPr="008E34A9" w:rsidRDefault="00BA12F7" w:rsidP="00BA12F7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7EF3CC4C" w14:textId="77777777" w:rsidR="00BA12F7" w:rsidRPr="008E34A9" w:rsidRDefault="00BA12F7" w:rsidP="00BA12F7">
      <w:smartTag w:uri="urn:schemas-microsoft-com:office:smarttags" w:element="Street">
        <w:smartTag w:uri="urn:schemas-microsoft-com:office:smarttags" w:element="address">
          <w:r w:rsidRPr="008E34A9">
            <w:t>1300 S. Evergreen Park Dr. SW</w:t>
          </w:r>
        </w:smartTag>
      </w:smartTag>
    </w:p>
    <w:p w14:paraId="69F16E6D" w14:textId="77777777" w:rsidR="00BA12F7" w:rsidRPr="008E34A9" w:rsidRDefault="00BA12F7" w:rsidP="00BA12F7">
      <w:smartTag w:uri="urn:schemas-microsoft-com:office:smarttags" w:element="address">
        <w:smartTag w:uri="urn:schemas-microsoft-com:office:smarttags" w:element="Street">
          <w:r w:rsidRPr="008E34A9">
            <w:t>P. O. Box</w:t>
          </w:r>
        </w:smartTag>
        <w:r w:rsidRPr="008E34A9">
          <w:t xml:space="preserve"> 47250</w:t>
        </w:r>
      </w:smartTag>
      <w:r w:rsidRPr="008E34A9">
        <w:t xml:space="preserve"> </w:t>
      </w:r>
    </w:p>
    <w:p w14:paraId="6E263E4F" w14:textId="77777777" w:rsidR="00BA12F7" w:rsidRPr="008E34A9" w:rsidRDefault="00BA12F7" w:rsidP="00BA12F7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4C31606C" w14:textId="77777777" w:rsidR="00BA12F7" w:rsidRPr="00391AFB" w:rsidRDefault="00BA12F7" w:rsidP="00BA12F7"/>
    <w:p w14:paraId="1D4CF5AA" w14:textId="500B71A7" w:rsidR="00BA12F7" w:rsidRDefault="00BA12F7" w:rsidP="00BA12F7">
      <w:pPr>
        <w:pStyle w:val="Header"/>
        <w:tabs>
          <w:tab w:val="left" w:pos="720"/>
        </w:tabs>
        <w:ind w:left="720" w:hanging="720"/>
      </w:pPr>
      <w:r>
        <w:t>RE</w:t>
      </w:r>
      <w:r w:rsidRPr="00391AFB">
        <w:t>:</w:t>
      </w:r>
      <w:r>
        <w:rPr>
          <w:rFonts w:ascii="Tms Rmn" w:hAnsi="Tms Rmn" w:cs="Tms Rmn"/>
        </w:rPr>
        <w:tab/>
      </w:r>
      <w:r w:rsidR="00310CA4">
        <w:rPr>
          <w:i/>
        </w:rPr>
        <w:t xml:space="preserve">In the Matter of the Joint Application of Hydro One Limited </w:t>
      </w:r>
      <w:r w:rsidR="002F6391">
        <w:rPr>
          <w:i/>
        </w:rPr>
        <w:t xml:space="preserve">and Avista Corporation </w:t>
      </w:r>
      <w:r w:rsidR="00310CA4">
        <w:rPr>
          <w:i/>
        </w:rPr>
        <w:t xml:space="preserve">for </w:t>
      </w:r>
      <w:r w:rsidR="002F6391">
        <w:rPr>
          <w:i/>
        </w:rPr>
        <w:t xml:space="preserve">an </w:t>
      </w:r>
      <w:r w:rsidR="00310CA4">
        <w:rPr>
          <w:i/>
        </w:rPr>
        <w:t xml:space="preserve">Order Authorizing Proposed </w:t>
      </w:r>
      <w:r w:rsidR="002F6391">
        <w:rPr>
          <w:i/>
        </w:rPr>
        <w:t>Transaction</w:t>
      </w:r>
    </w:p>
    <w:p w14:paraId="2C7939D9" w14:textId="36F363DA" w:rsidR="00BA12F7" w:rsidRDefault="00BA12F7" w:rsidP="00BA12F7">
      <w:pPr>
        <w:rPr>
          <w:bCs/>
        </w:rPr>
      </w:pPr>
      <w:r w:rsidRPr="00457B23">
        <w:rPr>
          <w:bCs/>
        </w:rPr>
        <w:tab/>
        <w:t>Docket</w:t>
      </w:r>
      <w:r>
        <w:rPr>
          <w:bCs/>
        </w:rPr>
        <w:t xml:space="preserve"> </w:t>
      </w:r>
      <w:r w:rsidR="00310CA4">
        <w:rPr>
          <w:bCs/>
        </w:rPr>
        <w:t>U-170970</w:t>
      </w:r>
    </w:p>
    <w:p w14:paraId="41AD116C" w14:textId="77777777" w:rsidR="00BA12F7" w:rsidRPr="00457B23" w:rsidRDefault="00BA12F7" w:rsidP="00BA12F7">
      <w:r w:rsidRPr="00457B23">
        <w:rPr>
          <w:b/>
          <w:bCs/>
        </w:rPr>
        <w:tab/>
      </w:r>
    </w:p>
    <w:p w14:paraId="2782430A" w14:textId="77777777" w:rsidR="00BA12F7" w:rsidRPr="00391AFB" w:rsidRDefault="00BA12F7" w:rsidP="00BA12F7">
      <w:r w:rsidRPr="00391AFB">
        <w:t xml:space="preserve">Dear </w:t>
      </w:r>
      <w:r>
        <w:t>Mr. King</w:t>
      </w:r>
      <w:r w:rsidRPr="00391AFB">
        <w:t xml:space="preserve">:  </w:t>
      </w:r>
    </w:p>
    <w:p w14:paraId="4B529233" w14:textId="77777777" w:rsidR="00BA12F7" w:rsidRPr="00391AFB" w:rsidRDefault="00BA12F7" w:rsidP="00BA12F7"/>
    <w:p w14:paraId="39BF97E1" w14:textId="0ADC6571" w:rsidR="00BA12F7" w:rsidRPr="00391AFB" w:rsidRDefault="00BA12F7" w:rsidP="00BA12F7">
      <w:r w:rsidRPr="009C49B7">
        <w:t xml:space="preserve">Enclosed for filing in the above-referenced docket </w:t>
      </w:r>
      <w:r w:rsidR="00786E60">
        <w:t>are the original and five copies of</w:t>
      </w:r>
      <w:r w:rsidR="00310CA4">
        <w:t xml:space="preserve"> Commission Staff</w:t>
      </w:r>
      <w:r w:rsidR="00786E60">
        <w:t>’s Response to Petition for Interlocutory Review</w:t>
      </w:r>
      <w:bookmarkStart w:id="0" w:name="_GoBack"/>
      <w:bookmarkEnd w:id="0"/>
      <w:r w:rsidRPr="009C49B7">
        <w:t>, and Certificate of Service.</w:t>
      </w:r>
    </w:p>
    <w:p w14:paraId="0632550E" w14:textId="77777777" w:rsidR="00BA12F7" w:rsidRPr="00391AFB" w:rsidRDefault="00BA12F7" w:rsidP="00BA12F7"/>
    <w:p w14:paraId="53F5A40B" w14:textId="77777777" w:rsidR="00BA12F7" w:rsidRPr="00391AFB" w:rsidRDefault="00BA12F7" w:rsidP="00BA12F7">
      <w:r w:rsidRPr="00391AFB">
        <w:t>Sincerely,</w:t>
      </w:r>
    </w:p>
    <w:p w14:paraId="11A32F69" w14:textId="77777777" w:rsidR="00BA12F7" w:rsidRPr="00391AFB" w:rsidRDefault="00BA12F7" w:rsidP="00BA12F7"/>
    <w:p w14:paraId="3C5E9AD3" w14:textId="77777777" w:rsidR="00BA12F7" w:rsidRPr="00C00A01" w:rsidRDefault="00BA12F7" w:rsidP="00BA12F7">
      <w:r w:rsidRPr="00C00A01">
        <w:t>/s/ Jennifer Cameron-Rulkowski, WSBA No. 33734</w:t>
      </w:r>
    </w:p>
    <w:p w14:paraId="146655AA" w14:textId="77777777" w:rsidR="00BA12F7" w:rsidRPr="00C00A01" w:rsidRDefault="00BA12F7" w:rsidP="00BA12F7">
      <w:r w:rsidRPr="00C00A01">
        <w:t>Assistant Attorney General</w:t>
      </w:r>
    </w:p>
    <w:p w14:paraId="34F11966" w14:textId="77777777" w:rsidR="00BA12F7" w:rsidRPr="00C00A01" w:rsidRDefault="00BA12F7" w:rsidP="00BA12F7">
      <w:r w:rsidRPr="00C00A01">
        <w:t>Office of the Attorney General</w:t>
      </w:r>
    </w:p>
    <w:p w14:paraId="20683234" w14:textId="77777777" w:rsidR="00BA12F7" w:rsidRPr="00C00A01" w:rsidRDefault="00BA12F7" w:rsidP="00BA12F7">
      <w:r w:rsidRPr="00C00A01">
        <w:t>Utilities and Transportation Division</w:t>
      </w:r>
    </w:p>
    <w:p w14:paraId="585AA7B1" w14:textId="77777777" w:rsidR="00BA12F7" w:rsidRPr="00C00A01" w:rsidRDefault="00BA12F7" w:rsidP="00BA12F7">
      <w:r w:rsidRPr="00C00A01">
        <w:t>P.O. Box 40128, Olympia, WA 98504-0128</w:t>
      </w:r>
    </w:p>
    <w:p w14:paraId="28E010FC" w14:textId="77777777" w:rsidR="00BA12F7" w:rsidRPr="00C00A01" w:rsidRDefault="00BA12F7" w:rsidP="00BA12F7">
      <w:r w:rsidRPr="00C00A01">
        <w:t>(360) 664-1186</w:t>
      </w:r>
    </w:p>
    <w:p w14:paraId="36F86BAA" w14:textId="77777777" w:rsidR="00BA12F7" w:rsidRDefault="00786E60" w:rsidP="00BA12F7">
      <w:hyperlink r:id="rId11" w:history="1">
        <w:r w:rsidR="00BA12F7" w:rsidRPr="0037042B">
          <w:rPr>
            <w:rStyle w:val="Hyperlink"/>
          </w:rPr>
          <w:t>jcameron@utc.wa.gov</w:t>
        </w:r>
      </w:hyperlink>
    </w:p>
    <w:p w14:paraId="7347239C" w14:textId="77777777" w:rsidR="00BA12F7" w:rsidRPr="00391AFB" w:rsidRDefault="00BA12F7" w:rsidP="00BA12F7"/>
    <w:p w14:paraId="0B2E031F" w14:textId="77777777" w:rsidR="00BA12F7" w:rsidRDefault="00BA12F7" w:rsidP="00BA12F7">
      <w:r>
        <w:t>JCR/emd</w:t>
      </w:r>
    </w:p>
    <w:p w14:paraId="7F3A8204" w14:textId="77777777" w:rsidR="00BA12F7" w:rsidRDefault="00BA12F7" w:rsidP="00BA12F7">
      <w:r>
        <w:t xml:space="preserve">Enclosures </w:t>
      </w:r>
    </w:p>
    <w:p w14:paraId="029AD7C8" w14:textId="77777777" w:rsidR="00BA12F7" w:rsidRPr="00391AFB" w:rsidRDefault="00BA12F7" w:rsidP="00BA12F7">
      <w:r>
        <w:t>cc:  Parties w/enc.</w:t>
      </w:r>
    </w:p>
    <w:p w14:paraId="34872725" w14:textId="0A68D53F" w:rsidR="00EB0D82" w:rsidRPr="00391AFB" w:rsidRDefault="00EB0D82" w:rsidP="00EB0D82"/>
    <w:sectPr w:rsidR="00EB0D82" w:rsidRPr="00391AFB" w:rsidSect="00A65767">
      <w:headerReference w:type="default" r:id="rId12"/>
      <w:pgSz w:w="12240" w:h="15840" w:code="1"/>
      <w:pgMar w:top="36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04A5F" w14:textId="77777777" w:rsidR="00E50B45" w:rsidRDefault="00E50B45">
      <w:r>
        <w:separator/>
      </w:r>
    </w:p>
  </w:endnote>
  <w:endnote w:type="continuationSeparator" w:id="0">
    <w:p w14:paraId="10D04A60" w14:textId="77777777" w:rsidR="00E50B45" w:rsidRDefault="00E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04A5D" w14:textId="77777777" w:rsidR="00E50B45" w:rsidRDefault="00E50B45">
      <w:r>
        <w:separator/>
      </w:r>
    </w:p>
  </w:footnote>
  <w:footnote w:type="continuationSeparator" w:id="0">
    <w:p w14:paraId="10D04A5E" w14:textId="77777777" w:rsidR="00E50B45" w:rsidRDefault="00E5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04A61" w14:textId="77777777" w:rsidR="00327837" w:rsidRDefault="00327837" w:rsidP="00327837">
    <w:pPr>
      <w:pStyle w:val="Header"/>
      <w:jc w:val="center"/>
    </w:pPr>
    <w:r>
      <w:t>ATTORNEY GENERAL OF WASHINGTON</w:t>
    </w:r>
  </w:p>
  <w:p w14:paraId="10D04A62" w14:textId="77777777" w:rsidR="00327837" w:rsidRDefault="00327837" w:rsidP="00327837">
    <w:pPr>
      <w:pStyle w:val="Header"/>
    </w:pPr>
  </w:p>
  <w:p w14:paraId="10D04A63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Addressee </w:t>
    </w:r>
  </w:p>
  <w:p w14:paraId="10D04A64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Date </w:t>
    </w:r>
  </w:p>
  <w:p w14:paraId="10D04A65" w14:textId="77777777" w:rsidR="00327837" w:rsidRPr="00327837" w:rsidRDefault="00327837" w:rsidP="00327837">
    <w:pPr>
      <w:pStyle w:val="Header"/>
      <w:rPr>
        <w:rStyle w:val="PageNumber"/>
        <w:sz w:val="20"/>
      </w:rPr>
    </w:pPr>
    <w:r w:rsidRPr="00327837">
      <w:rPr>
        <w:sz w:val="20"/>
      </w:rPr>
      <w:t xml:space="preserve">Page </w:t>
    </w:r>
    <w:r w:rsidRPr="00327837">
      <w:rPr>
        <w:rStyle w:val="PageNumber"/>
        <w:sz w:val="20"/>
      </w:rPr>
      <w:fldChar w:fldCharType="begin"/>
    </w:r>
    <w:r w:rsidRPr="00327837">
      <w:rPr>
        <w:rStyle w:val="PageNumber"/>
        <w:sz w:val="20"/>
      </w:rPr>
      <w:instrText xml:space="preserve"> PAGE </w:instrText>
    </w:r>
    <w:r w:rsidRPr="00327837">
      <w:rPr>
        <w:rStyle w:val="PageNumber"/>
        <w:sz w:val="20"/>
      </w:rPr>
      <w:fldChar w:fldCharType="separate"/>
    </w:r>
    <w:r w:rsidR="00CD160D">
      <w:rPr>
        <w:rStyle w:val="PageNumber"/>
        <w:noProof/>
        <w:sz w:val="20"/>
      </w:rPr>
      <w:t>2</w:t>
    </w:r>
    <w:r w:rsidRPr="00327837">
      <w:rPr>
        <w:rStyle w:val="PageNumber"/>
        <w:sz w:val="20"/>
      </w:rPr>
      <w:fldChar w:fldCharType="end"/>
    </w:r>
  </w:p>
  <w:p w14:paraId="10D04A66" w14:textId="77777777" w:rsidR="00327837" w:rsidRPr="00327837" w:rsidRDefault="003278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00414B"/>
    <w:rsid w:val="000048CC"/>
    <w:rsid w:val="00011478"/>
    <w:rsid w:val="0002556E"/>
    <w:rsid w:val="000263E8"/>
    <w:rsid w:val="000265CE"/>
    <w:rsid w:val="00037AFC"/>
    <w:rsid w:val="00045CFC"/>
    <w:rsid w:val="00046803"/>
    <w:rsid w:val="000475AD"/>
    <w:rsid w:val="0007271D"/>
    <w:rsid w:val="00087832"/>
    <w:rsid w:val="000A0E94"/>
    <w:rsid w:val="000A2980"/>
    <w:rsid w:val="000B0B7D"/>
    <w:rsid w:val="000C1B8C"/>
    <w:rsid w:val="000C2A4E"/>
    <w:rsid w:val="000C5E6C"/>
    <w:rsid w:val="000D2A5C"/>
    <w:rsid w:val="000D5B71"/>
    <w:rsid w:val="000E701E"/>
    <w:rsid w:val="000F3A1F"/>
    <w:rsid w:val="00102DE8"/>
    <w:rsid w:val="00140CD3"/>
    <w:rsid w:val="00174651"/>
    <w:rsid w:val="0017491A"/>
    <w:rsid w:val="00176200"/>
    <w:rsid w:val="00181B7D"/>
    <w:rsid w:val="001A4923"/>
    <w:rsid w:val="001A54F8"/>
    <w:rsid w:val="001A5C99"/>
    <w:rsid w:val="001D297C"/>
    <w:rsid w:val="001E222B"/>
    <w:rsid w:val="001E7F54"/>
    <w:rsid w:val="002022E3"/>
    <w:rsid w:val="0020245C"/>
    <w:rsid w:val="00216386"/>
    <w:rsid w:val="0022548D"/>
    <w:rsid w:val="00232F8A"/>
    <w:rsid w:val="00233841"/>
    <w:rsid w:val="002466BA"/>
    <w:rsid w:val="00250F30"/>
    <w:rsid w:val="0026104C"/>
    <w:rsid w:val="00261473"/>
    <w:rsid w:val="00270662"/>
    <w:rsid w:val="00276F70"/>
    <w:rsid w:val="002A6EBF"/>
    <w:rsid w:val="002B17B8"/>
    <w:rsid w:val="002C13C8"/>
    <w:rsid w:val="002C709F"/>
    <w:rsid w:val="002D206C"/>
    <w:rsid w:val="002E1AF7"/>
    <w:rsid w:val="002E6F41"/>
    <w:rsid w:val="002F44B6"/>
    <w:rsid w:val="002F6391"/>
    <w:rsid w:val="00310CA4"/>
    <w:rsid w:val="00317164"/>
    <w:rsid w:val="00327837"/>
    <w:rsid w:val="00332962"/>
    <w:rsid w:val="00345A3B"/>
    <w:rsid w:val="00354488"/>
    <w:rsid w:val="0036018A"/>
    <w:rsid w:val="00373E53"/>
    <w:rsid w:val="0037768F"/>
    <w:rsid w:val="00393CBF"/>
    <w:rsid w:val="003C338C"/>
    <w:rsid w:val="003D497E"/>
    <w:rsid w:val="003F2CB5"/>
    <w:rsid w:val="003F7690"/>
    <w:rsid w:val="00402337"/>
    <w:rsid w:val="00410B90"/>
    <w:rsid w:val="004151FD"/>
    <w:rsid w:val="004161C2"/>
    <w:rsid w:val="004173C7"/>
    <w:rsid w:val="0044117D"/>
    <w:rsid w:val="004414D0"/>
    <w:rsid w:val="00445D13"/>
    <w:rsid w:val="004618E1"/>
    <w:rsid w:val="00471A6F"/>
    <w:rsid w:val="0049265C"/>
    <w:rsid w:val="004B4CAD"/>
    <w:rsid w:val="004E09D2"/>
    <w:rsid w:val="004E590A"/>
    <w:rsid w:val="004F0727"/>
    <w:rsid w:val="004F1E98"/>
    <w:rsid w:val="004F306D"/>
    <w:rsid w:val="004F4E94"/>
    <w:rsid w:val="004F656A"/>
    <w:rsid w:val="00502414"/>
    <w:rsid w:val="00516FC5"/>
    <w:rsid w:val="00521434"/>
    <w:rsid w:val="00522314"/>
    <w:rsid w:val="00524FE6"/>
    <w:rsid w:val="00542D5A"/>
    <w:rsid w:val="00546F58"/>
    <w:rsid w:val="0055420C"/>
    <w:rsid w:val="005613C4"/>
    <w:rsid w:val="00597A32"/>
    <w:rsid w:val="005A161C"/>
    <w:rsid w:val="005A2452"/>
    <w:rsid w:val="005A3369"/>
    <w:rsid w:val="005B178B"/>
    <w:rsid w:val="005B4D22"/>
    <w:rsid w:val="005C1E41"/>
    <w:rsid w:val="005C25AC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62B7B"/>
    <w:rsid w:val="00671BD3"/>
    <w:rsid w:val="006864F8"/>
    <w:rsid w:val="006A5C27"/>
    <w:rsid w:val="006A6D71"/>
    <w:rsid w:val="006B0D84"/>
    <w:rsid w:val="006C0BBB"/>
    <w:rsid w:val="006E0B88"/>
    <w:rsid w:val="006E7C14"/>
    <w:rsid w:val="00712F3D"/>
    <w:rsid w:val="0071445F"/>
    <w:rsid w:val="0071664F"/>
    <w:rsid w:val="00724159"/>
    <w:rsid w:val="0074345E"/>
    <w:rsid w:val="00761420"/>
    <w:rsid w:val="00771960"/>
    <w:rsid w:val="00775E76"/>
    <w:rsid w:val="00786E60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20F98"/>
    <w:rsid w:val="00833AFF"/>
    <w:rsid w:val="00836A58"/>
    <w:rsid w:val="00841B54"/>
    <w:rsid w:val="00876C34"/>
    <w:rsid w:val="008822DE"/>
    <w:rsid w:val="008A6341"/>
    <w:rsid w:val="008B29A9"/>
    <w:rsid w:val="008C5E9D"/>
    <w:rsid w:val="008C63AC"/>
    <w:rsid w:val="008D087A"/>
    <w:rsid w:val="008D4EA1"/>
    <w:rsid w:val="008E38E0"/>
    <w:rsid w:val="008F416B"/>
    <w:rsid w:val="008F56B7"/>
    <w:rsid w:val="00907BD8"/>
    <w:rsid w:val="00913FE3"/>
    <w:rsid w:val="00921E3C"/>
    <w:rsid w:val="00922051"/>
    <w:rsid w:val="00947867"/>
    <w:rsid w:val="009666C0"/>
    <w:rsid w:val="00966A49"/>
    <w:rsid w:val="00973F8D"/>
    <w:rsid w:val="00990163"/>
    <w:rsid w:val="0099582A"/>
    <w:rsid w:val="009978CF"/>
    <w:rsid w:val="009A1054"/>
    <w:rsid w:val="009C3368"/>
    <w:rsid w:val="009E06CB"/>
    <w:rsid w:val="009F01FA"/>
    <w:rsid w:val="00A1248D"/>
    <w:rsid w:val="00A23281"/>
    <w:rsid w:val="00A51D17"/>
    <w:rsid w:val="00A62780"/>
    <w:rsid w:val="00A656E5"/>
    <w:rsid w:val="00A65767"/>
    <w:rsid w:val="00A81F3D"/>
    <w:rsid w:val="00A87F37"/>
    <w:rsid w:val="00A90623"/>
    <w:rsid w:val="00A963DC"/>
    <w:rsid w:val="00AA403F"/>
    <w:rsid w:val="00AA707B"/>
    <w:rsid w:val="00AB05C6"/>
    <w:rsid w:val="00AC699C"/>
    <w:rsid w:val="00AC73AF"/>
    <w:rsid w:val="00B031A7"/>
    <w:rsid w:val="00B11350"/>
    <w:rsid w:val="00B15DAE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A12F7"/>
    <w:rsid w:val="00BB0F91"/>
    <w:rsid w:val="00BD4E21"/>
    <w:rsid w:val="00BD50E2"/>
    <w:rsid w:val="00C10ADA"/>
    <w:rsid w:val="00C10CDF"/>
    <w:rsid w:val="00C301CB"/>
    <w:rsid w:val="00C51D57"/>
    <w:rsid w:val="00C66D7C"/>
    <w:rsid w:val="00C764B9"/>
    <w:rsid w:val="00C90646"/>
    <w:rsid w:val="00CA576D"/>
    <w:rsid w:val="00CC7D76"/>
    <w:rsid w:val="00CD160D"/>
    <w:rsid w:val="00CF058D"/>
    <w:rsid w:val="00CF48DF"/>
    <w:rsid w:val="00D015C8"/>
    <w:rsid w:val="00D031A0"/>
    <w:rsid w:val="00D03A7D"/>
    <w:rsid w:val="00D1399C"/>
    <w:rsid w:val="00D16D73"/>
    <w:rsid w:val="00D26A78"/>
    <w:rsid w:val="00D3280F"/>
    <w:rsid w:val="00D60CD5"/>
    <w:rsid w:val="00D65A71"/>
    <w:rsid w:val="00D66651"/>
    <w:rsid w:val="00D7384A"/>
    <w:rsid w:val="00D8548F"/>
    <w:rsid w:val="00D86125"/>
    <w:rsid w:val="00DB17FB"/>
    <w:rsid w:val="00DB1E58"/>
    <w:rsid w:val="00DC4A4D"/>
    <w:rsid w:val="00DE45E7"/>
    <w:rsid w:val="00DF3418"/>
    <w:rsid w:val="00DF3F44"/>
    <w:rsid w:val="00E155E6"/>
    <w:rsid w:val="00E27DA4"/>
    <w:rsid w:val="00E50B45"/>
    <w:rsid w:val="00E6360A"/>
    <w:rsid w:val="00E91EB4"/>
    <w:rsid w:val="00E93398"/>
    <w:rsid w:val="00E93C57"/>
    <w:rsid w:val="00EA37E8"/>
    <w:rsid w:val="00EB0D82"/>
    <w:rsid w:val="00EC03B9"/>
    <w:rsid w:val="00EC5C4B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10D04A52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Memo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56983-C8F6-44E4-9BD5-A47569251F87}"/>
</file>

<file path=customXml/itemProps3.xml><?xml version="1.0" encoding="utf-8"?>
<ds:datastoreItem xmlns:ds="http://schemas.openxmlformats.org/officeDocument/2006/customXml" ds:itemID="{BCA70962-06C1-49DF-A220-6B84810FFE6A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38D7E9-E87D-4690-9427-2CBAF48C2E9F}"/>
</file>

<file path=docProps/app.xml><?xml version="1.0" encoding="utf-8"?>
<Properties xmlns="http://schemas.openxmlformats.org/officeDocument/2006/extended-properties" xmlns:vt="http://schemas.openxmlformats.org/officeDocument/2006/docPropsVTypes">
  <Template>MemoLetterhead.dotm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Fronda Woods</dc:creator>
  <cp:keywords/>
  <dc:description/>
  <cp:lastModifiedBy>DeMarco, Betsy (UTC)</cp:lastModifiedBy>
  <cp:revision>3</cp:revision>
  <cp:lastPrinted>2017-09-13T21:28:00Z</cp:lastPrinted>
  <dcterms:created xsi:type="dcterms:W3CDTF">2017-11-07T21:57:00Z</dcterms:created>
  <dcterms:modified xsi:type="dcterms:W3CDTF">2017-11-07T22:01:00Z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-289912593</vt:i4>
  </property>
  <property fmtid="{D5CDD505-2E9C-101B-9397-08002B2CF9AE}" pid="3" name="_NewReviewCycle">
    <vt:lpwstr/>
  </property>
  <property fmtid="{D5CDD505-2E9C-101B-9397-08002B2CF9AE}" pid="4" name="_EmailSubject">
    <vt:lpwstr>RPS Memo</vt:lpwstr>
  </property>
  <property fmtid="{D5CDD505-2E9C-101B-9397-08002B2CF9AE}" pid="5" name="_AuthorEmail">
    <vt:lpwstr>FrondaW@ATG.WA.GOV</vt:lpwstr>
  </property>
  <property fmtid="{D5CDD505-2E9C-101B-9397-08002B2CF9AE}" pid="6" name="_AuthorEmailDisplayName">
    <vt:lpwstr>Woods, Fronda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0x0101006E56B4D1795A2E4DB2F0B01679ED314A00F715EC678A7F1A4EA78256160E68E386</vt:lpwstr>
  </property>
  <property fmtid="{D5CDD505-2E9C-101B-9397-08002B2CF9AE}" pid="9" name="DocType">
    <vt:lpwstr>Cover Letter</vt:lpwstr>
  </property>
  <property fmtid="{D5CDD505-2E9C-101B-9397-08002B2CF9AE}" pid="10" name="_docset_NoMedatataSyncRequired">
    <vt:lpwstr>False</vt:lpwstr>
  </property>
  <property fmtid="{D5CDD505-2E9C-101B-9397-08002B2CF9AE}" pid="11" name="IsEFSEC">
    <vt:bool>false</vt:bool>
  </property>
</Properties>
</file>