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87" w:rsidRDefault="00A30A87" w:rsidP="00A30A8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Denka, Vicki [mailto:Vicki.Denka@McKesson.com]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March 31, 2011 2:25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rsidR="00A30A87" w:rsidRDefault="00A30A87" w:rsidP="00A30A87"/>
    <w:p w:rsidR="00A30A87" w:rsidRDefault="00A30A87" w:rsidP="00A30A87">
      <w:pPr>
        <w:pStyle w:val="NormalWeb"/>
      </w:pPr>
      <w:r>
        <w:rPr>
          <w:rFonts w:ascii="Calibri" w:hAnsi="Calibri"/>
          <w:color w:val="000000"/>
        </w:rPr>
        <w:t>DATE: March 31, 2011</w:t>
      </w:r>
      <w:r>
        <w:t xml:space="preserve"> </w:t>
      </w:r>
    </w:p>
    <w:p w:rsidR="00A30A87" w:rsidRDefault="00A30A87" w:rsidP="00A30A87">
      <w:pPr>
        <w:pStyle w:val="NormalWeb"/>
      </w:pPr>
      <w:r>
        <w:rPr>
          <w:rFonts w:ascii="Calibri" w:hAnsi="Calibri"/>
          <w:color w:val="000000"/>
        </w:rPr>
        <w:t>PLEASE DOCKET T-101661 and A-042090</w:t>
      </w:r>
      <w:r>
        <w:t xml:space="preserve"> </w:t>
      </w:r>
    </w:p>
    <w:p w:rsidR="00A30A87" w:rsidRDefault="00A30A87" w:rsidP="00A30A87">
      <w:pPr>
        <w:pStyle w:val="NormalWeb"/>
      </w:pPr>
      <w:r>
        <w:rPr>
          <w:rFonts w:ascii="Calibri" w:hAnsi="Calibri"/>
          <w:color w:val="000000"/>
        </w:rPr>
        <w:t xml:space="preserve">Commissioners </w:t>
      </w:r>
    </w:p>
    <w:p w:rsidR="00A30A87" w:rsidRDefault="00A30A87" w:rsidP="00A30A87">
      <w:pPr>
        <w:pStyle w:val="NormalWeb"/>
      </w:pPr>
      <w:r>
        <w:rPr>
          <w:rFonts w:ascii="Calibri" w:hAnsi="Calibri"/>
          <w:color w:val="000000"/>
        </w:rPr>
        <w:t xml:space="preserve">Washington Utilities and Transportation Commission </w:t>
      </w:r>
    </w:p>
    <w:p w:rsidR="00A30A87" w:rsidRDefault="00A30A87" w:rsidP="00A30A87">
      <w:pPr>
        <w:pStyle w:val="NormalWeb"/>
      </w:pPr>
      <w:r>
        <w:rPr>
          <w:rFonts w:ascii="Calibri" w:hAnsi="Calibri"/>
          <w:color w:val="000000"/>
        </w:rPr>
        <w:t>Olympia, Washington</w:t>
      </w:r>
      <w:r>
        <w:t xml:space="preserve"> </w:t>
      </w:r>
    </w:p>
    <w:p w:rsidR="00A30A87" w:rsidRDefault="00A30A87" w:rsidP="00A30A87">
      <w:pPr>
        <w:pStyle w:val="NormalWeb"/>
      </w:pPr>
      <w:r>
        <w:rPr>
          <w:rFonts w:ascii="Calibri" w:hAnsi="Calibri"/>
          <w:color w:val="000000"/>
        </w:rPr>
        <w:t>Re: Comments Docket T-101661 and Docket A-042090</w:t>
      </w:r>
      <w:r>
        <w:t xml:space="preserve"> </w:t>
      </w:r>
    </w:p>
    <w:p w:rsidR="00A30A87" w:rsidRDefault="00A30A87" w:rsidP="00A30A87">
      <w:pPr>
        <w:pStyle w:val="NormalWeb"/>
      </w:pPr>
      <w:r>
        <w:rPr>
          <w:rFonts w:ascii="Calibri" w:hAnsi="Calibri"/>
        </w:rPr>
        <w:t>Commissioners:</w:t>
      </w:r>
    </w:p>
    <w:p w:rsidR="00A30A87" w:rsidRDefault="00A30A87" w:rsidP="00A30A87">
      <w:pPr>
        <w:pStyle w:val="NormalWeb"/>
      </w:pPr>
      <w:r>
        <w:rPr>
          <w:rFonts w:ascii="Calibri" w:hAnsi="Calibri"/>
        </w:rPr>
        <w:t>I am a frequent user of Whidbey</w:t>
      </w:r>
      <w:r>
        <w:t xml:space="preserve"> </w:t>
      </w:r>
      <w:r>
        <w:rPr>
          <w:rFonts w:ascii="Calibri" w:hAnsi="Calibri"/>
        </w:rPr>
        <w:t>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w:t>
      </w:r>
    </w:p>
    <w:p w:rsidR="00A30A87" w:rsidRDefault="00A30A87" w:rsidP="00A30A87">
      <w:pPr>
        <w:pStyle w:val="NormalWeb"/>
      </w:pPr>
      <w:r>
        <w:rPr>
          <w:rFonts w:ascii="Calibri" w:hAnsi="Calibri"/>
        </w:rPr>
        <w:t>Thanks so much for your consideration.</w:t>
      </w:r>
    </w:p>
    <w:p w:rsidR="00A30A87" w:rsidRDefault="00A30A87" w:rsidP="00A30A87">
      <w:pPr>
        <w:pStyle w:val="NormalWeb"/>
      </w:pPr>
      <w:r>
        <w:rPr>
          <w:rFonts w:ascii="Lucida Calligraphy" w:hAnsi="Lucida Calligraphy"/>
          <w:b/>
          <w:bCs/>
          <w:color w:val="0000FF"/>
          <w:sz w:val="20"/>
          <w:szCs w:val="20"/>
        </w:rPr>
        <w:t>Vicki Denka</w:t>
      </w:r>
    </w:p>
    <w:p w:rsidR="00A30A87" w:rsidRDefault="00A30A87" w:rsidP="00A30A87">
      <w:pPr>
        <w:pStyle w:val="NormalWeb"/>
      </w:pPr>
      <w:r>
        <w:rPr>
          <w:rFonts w:ascii="Arial" w:hAnsi="Arial" w:cs="Arial"/>
          <w:sz w:val="20"/>
          <w:szCs w:val="20"/>
        </w:rPr>
        <w:t>P.O. Box 1193</w:t>
      </w:r>
    </w:p>
    <w:p w:rsidR="00A30A87" w:rsidRDefault="00A30A87" w:rsidP="00A30A87">
      <w:pPr>
        <w:pStyle w:val="NormalWeb"/>
      </w:pPr>
      <w:r>
        <w:rPr>
          <w:rFonts w:ascii="Arial" w:hAnsi="Arial" w:cs="Arial"/>
          <w:sz w:val="20"/>
          <w:szCs w:val="20"/>
        </w:rPr>
        <w:t>Clinton, WA 98236</w:t>
      </w:r>
    </w:p>
    <w:p w:rsidR="00A30A87" w:rsidRDefault="00A30A87" w:rsidP="00A30A87">
      <w:pPr>
        <w:pStyle w:val="NormalWeb"/>
      </w:pPr>
      <w:hyperlink r:id="rId4" w:history="1">
        <w:r>
          <w:rPr>
            <w:rStyle w:val="Hyperlink"/>
            <w:rFonts w:ascii="Arial" w:hAnsi="Arial" w:cs="Arial"/>
            <w:sz w:val="20"/>
            <w:szCs w:val="20"/>
          </w:rPr>
          <w:t>vdenk@whidbey.net</w:t>
        </w:r>
      </w:hyperlink>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A87"/>
    <w:rsid w:val="00007EAC"/>
    <w:rsid w:val="00116397"/>
    <w:rsid w:val="00132F59"/>
    <w:rsid w:val="00434BF3"/>
    <w:rsid w:val="00A30A87"/>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A8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A87"/>
    <w:rPr>
      <w:color w:val="0000FF"/>
      <w:u w:val="single"/>
    </w:rPr>
  </w:style>
  <w:style w:type="paragraph" w:styleId="NormalWeb">
    <w:name w:val="Normal (Web)"/>
    <w:basedOn w:val="Normal"/>
    <w:uiPriority w:val="99"/>
    <w:semiHidden/>
    <w:unhideWhenUsed/>
    <w:rsid w:val="00A30A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751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vdenk@whidbey.ne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68E21-D6C6-477D-B5C8-37AED7E5D4A5}"/>
</file>

<file path=customXml/itemProps2.xml><?xml version="1.0" encoding="utf-8"?>
<ds:datastoreItem xmlns:ds="http://schemas.openxmlformats.org/officeDocument/2006/customXml" ds:itemID="{788C9F6A-A334-4BAA-8DF5-849E0EAFC24D}"/>
</file>

<file path=customXml/itemProps3.xml><?xml version="1.0" encoding="utf-8"?>
<ds:datastoreItem xmlns:ds="http://schemas.openxmlformats.org/officeDocument/2006/customXml" ds:itemID="{307C145E-A8DF-4893-BE1C-19C1E00382D6}"/>
</file>

<file path=customXml/itemProps4.xml><?xml version="1.0" encoding="utf-8"?>
<ds:datastoreItem xmlns:ds="http://schemas.openxmlformats.org/officeDocument/2006/customXml" ds:itemID="{5714EB9C-FDB2-48F0-9B88-D6AEDFD128F4}"/>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2011-03-31T22:00:00Z</cp:lastPrinted>
  <dcterms:created xsi:type="dcterms:W3CDTF">2011-03-31T22:00:00Z</dcterms:created>
  <dcterms:modified xsi:type="dcterms:W3CDTF">2011-03-31T22:00:00Z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