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E458" w14:textId="080BF026" w:rsidR="00764E87" w:rsidRDefault="00883119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18A26" wp14:editId="051DDBE1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</wp:posOffset>
                </wp:positionV>
                <wp:extent cx="3695700" cy="35242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B2CA9" w14:textId="77777777"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8113 W. GRANDRIDGE BLVD., KENNEWICK, WASHINGTON 99336-7166</w:t>
                            </w:r>
                          </w:p>
                          <w:p w14:paraId="163D1C80" w14:textId="77777777"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46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r w:rsidRPr="008F4219"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  <w:t>TELEPHONE 509-734-4500   FACSIMILE 509-737-9803</w:t>
                            </w:r>
                          </w:p>
                          <w:p w14:paraId="417B0A74" w14:textId="77777777" w:rsidR="00D92972" w:rsidRPr="008F4219" w:rsidRDefault="00CF4D3D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  <w:hyperlink r:id="rId4" w:history="1">
                              <w:r w:rsidR="00D92972" w:rsidRPr="008F4219">
                                <w:rPr>
                                  <w:rStyle w:val="Hyperlink"/>
                                  <w:rFonts w:ascii="Arial" w:hAnsi="Arial" w:cs="Arial"/>
                                  <w:iCs/>
                                  <w:spacing w:val="-4"/>
                                  <w:sz w:val="15"/>
                                  <w:szCs w:val="15"/>
                                </w:rPr>
                                <w:t>www.cngc.com</w:t>
                              </w:r>
                            </w:hyperlink>
                          </w:p>
                          <w:p w14:paraId="284CE792" w14:textId="77777777" w:rsidR="00D92972" w:rsidRPr="008F4219" w:rsidRDefault="00D92972" w:rsidP="00D92972">
                            <w:pPr>
                              <w:tabs>
                                <w:tab w:val="left" w:pos="120"/>
                              </w:tabs>
                              <w:ind w:left="-720" w:firstLine="450"/>
                              <w:jc w:val="center"/>
                              <w:rPr>
                                <w:rFonts w:ascii="Arial" w:hAnsi="Arial" w:cs="Arial"/>
                                <w:iCs/>
                                <w:spacing w:val="-4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18A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30.75pt;width:29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33sgIAAL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" filled="f" stroked="f">
                <v:textbox inset=",0,,0">
                  <w:txbxContent>
                    <w:p w14:paraId="208B2CA9" w14:textId="77777777"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8113 W. GRANDRIDGE BLVD., KENNEWICK, WASHINGTON 99336-7166</w:t>
                      </w:r>
                    </w:p>
                    <w:p w14:paraId="163D1C80" w14:textId="77777777"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46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r w:rsidRPr="008F4219"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  <w:t>TELEPHONE 509-734-4500   FACSIMILE 509-737-9803</w:t>
                      </w:r>
                    </w:p>
                    <w:p w14:paraId="417B0A74" w14:textId="77777777" w:rsidR="00D92972" w:rsidRPr="008F4219" w:rsidRDefault="00CF4D3D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  <w:hyperlink r:id="rId5" w:history="1">
                        <w:r w:rsidR="00D92972" w:rsidRPr="008F4219">
                          <w:rPr>
                            <w:rStyle w:val="Hyperlink"/>
                            <w:rFonts w:ascii="Arial" w:hAnsi="Arial" w:cs="Arial"/>
                            <w:iCs/>
                            <w:spacing w:val="-4"/>
                            <w:sz w:val="15"/>
                            <w:szCs w:val="15"/>
                          </w:rPr>
                          <w:t>www.cngc.com</w:t>
                        </w:r>
                      </w:hyperlink>
                    </w:p>
                    <w:p w14:paraId="284CE792" w14:textId="77777777" w:rsidR="00D92972" w:rsidRPr="008F4219" w:rsidRDefault="00D92972" w:rsidP="00D92972">
                      <w:pPr>
                        <w:tabs>
                          <w:tab w:val="left" w:pos="120"/>
                        </w:tabs>
                        <w:ind w:left="-720" w:firstLine="450"/>
                        <w:jc w:val="center"/>
                        <w:rPr>
                          <w:rFonts w:ascii="Arial" w:hAnsi="Arial" w:cs="Arial"/>
                          <w:iCs/>
                          <w:spacing w:val="-4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E37">
        <w:rPr>
          <w:noProof/>
          <w:sz w:val="24"/>
        </w:rPr>
        <w:drawing>
          <wp:anchor distT="0" distB="274320" distL="114300" distR="114300" simplePos="0" relativeHeight="251658240" behindDoc="0" locked="0" layoutInCell="1" allowOverlap="1" wp14:anchorId="6588F4D1" wp14:editId="5224EAF7">
            <wp:simplePos x="0" y="0"/>
            <wp:positionH relativeFrom="column">
              <wp:posOffset>-117475</wp:posOffset>
            </wp:positionH>
            <wp:positionV relativeFrom="paragraph">
              <wp:posOffset>-26035</wp:posOffset>
            </wp:positionV>
            <wp:extent cx="2679700" cy="935355"/>
            <wp:effectExtent l="0" t="0" r="0" b="0"/>
            <wp:wrapTopAndBottom/>
            <wp:docPr id="2" name="Picture 2" descr="CNG-C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G-Color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1DDA8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76416020" w14:textId="77777777" w:rsidR="00764E87" w:rsidRDefault="00764E8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</w:rPr>
      </w:pPr>
    </w:p>
    <w:p w14:paraId="4511B39F" w14:textId="7DD85E55" w:rsidR="00354B4F" w:rsidRPr="0043100D" w:rsidRDefault="00F64D80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43100D">
        <w:rPr>
          <w:sz w:val="24"/>
          <w:szCs w:val="24"/>
        </w:rPr>
        <w:t>December 1</w:t>
      </w:r>
      <w:r w:rsidR="00392E98">
        <w:rPr>
          <w:sz w:val="24"/>
          <w:szCs w:val="24"/>
        </w:rPr>
        <w:t>8</w:t>
      </w:r>
      <w:r w:rsidR="00FE5045" w:rsidRPr="0043100D">
        <w:rPr>
          <w:sz w:val="24"/>
          <w:szCs w:val="24"/>
        </w:rPr>
        <w:t>, 2018</w:t>
      </w:r>
    </w:p>
    <w:p w14:paraId="5324A850" w14:textId="77777777" w:rsidR="0033715C" w:rsidRPr="0043100D" w:rsidRDefault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4059DED4" w14:textId="77777777" w:rsidR="00354B4F" w:rsidRPr="0043100D" w:rsidRDefault="00354B4F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52C635B8" w14:textId="77777777" w:rsidR="00BD4E8A" w:rsidRPr="0043100D" w:rsidRDefault="00BD4E8A" w:rsidP="00BD4E8A">
      <w:pPr>
        <w:rPr>
          <w:sz w:val="24"/>
          <w:szCs w:val="24"/>
        </w:rPr>
      </w:pPr>
      <w:r w:rsidRPr="0043100D">
        <w:rPr>
          <w:sz w:val="24"/>
          <w:szCs w:val="24"/>
        </w:rPr>
        <w:t>Washington Utilities &amp; Transportation Commission</w:t>
      </w:r>
    </w:p>
    <w:p w14:paraId="1907B15B" w14:textId="77777777" w:rsidR="00BD4E8A" w:rsidRPr="0043100D" w:rsidRDefault="00BD4E8A" w:rsidP="00BD4E8A">
      <w:pPr>
        <w:rPr>
          <w:sz w:val="24"/>
          <w:szCs w:val="24"/>
        </w:rPr>
      </w:pPr>
      <w:r w:rsidRPr="0043100D">
        <w:rPr>
          <w:sz w:val="24"/>
          <w:szCs w:val="24"/>
        </w:rPr>
        <w:t xml:space="preserve">Mr. </w:t>
      </w:r>
      <w:r w:rsidR="0087553A" w:rsidRPr="0043100D">
        <w:rPr>
          <w:sz w:val="24"/>
          <w:szCs w:val="24"/>
        </w:rPr>
        <w:t>Mark Johnson</w:t>
      </w:r>
      <w:r w:rsidRPr="0043100D">
        <w:rPr>
          <w:sz w:val="24"/>
          <w:szCs w:val="24"/>
        </w:rPr>
        <w:t>, Executive Director &amp; Secretary</w:t>
      </w:r>
    </w:p>
    <w:p w14:paraId="572BBDE8" w14:textId="77777777" w:rsidR="00BD4E8A" w:rsidRPr="0043100D" w:rsidRDefault="00BD4E8A" w:rsidP="00BD4E8A">
      <w:pPr>
        <w:rPr>
          <w:sz w:val="24"/>
          <w:szCs w:val="24"/>
        </w:rPr>
      </w:pPr>
      <w:r w:rsidRPr="0043100D">
        <w:rPr>
          <w:sz w:val="24"/>
          <w:szCs w:val="24"/>
        </w:rPr>
        <w:t>P.O. Box 47250</w:t>
      </w:r>
    </w:p>
    <w:p w14:paraId="442162EB" w14:textId="77777777" w:rsidR="00BD4E8A" w:rsidRPr="0043100D" w:rsidRDefault="00BD4E8A" w:rsidP="00BD4E8A">
      <w:pPr>
        <w:rPr>
          <w:sz w:val="24"/>
          <w:szCs w:val="24"/>
        </w:rPr>
      </w:pPr>
      <w:r w:rsidRPr="0043100D">
        <w:rPr>
          <w:sz w:val="24"/>
          <w:szCs w:val="24"/>
        </w:rPr>
        <w:t>Olympia, WA  98504-7250</w:t>
      </w:r>
    </w:p>
    <w:p w14:paraId="4FDCB1F4" w14:textId="77777777" w:rsidR="00697B9B" w:rsidRPr="0043100D" w:rsidRDefault="00697B9B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60A3BCA6" w14:textId="77777777" w:rsidR="00A84EAC" w:rsidRPr="0043100D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1994F5E8" w14:textId="621AE162" w:rsidR="00BD4E8A" w:rsidRPr="0043100D" w:rsidRDefault="006C5E37" w:rsidP="003512D7">
      <w:pPr>
        <w:pStyle w:val="Default"/>
      </w:pPr>
      <w:r w:rsidRPr="0043100D">
        <w:t>RE:   Cascade Natural Gas Corporation</w:t>
      </w:r>
      <w:r w:rsidR="004006C0" w:rsidRPr="0043100D">
        <w:t>’s</w:t>
      </w:r>
      <w:r w:rsidR="0004371F" w:rsidRPr="0043100D">
        <w:t xml:space="preserve"> </w:t>
      </w:r>
      <w:r w:rsidR="000C63FA" w:rsidRPr="0043100D">
        <w:t xml:space="preserve">Presentation of </w:t>
      </w:r>
      <w:r w:rsidR="0004371F" w:rsidRPr="0043100D">
        <w:t xml:space="preserve">2018 </w:t>
      </w:r>
      <w:r w:rsidR="000C63FA" w:rsidRPr="0043100D">
        <w:t>Annual Hedging</w:t>
      </w:r>
      <w:r w:rsidR="0004371F" w:rsidRPr="0043100D">
        <w:t xml:space="preserve"> Plan</w:t>
      </w:r>
      <w:r w:rsidR="003512D7" w:rsidRPr="0043100D">
        <w:t xml:space="preserve"> to the WUTC Commissioners </w:t>
      </w:r>
      <w:r w:rsidR="00BD4E8A" w:rsidRPr="0043100D">
        <w:t xml:space="preserve">(Docket </w:t>
      </w:r>
      <w:r w:rsidR="004006C0" w:rsidRPr="0043100D">
        <w:rPr>
          <w:b/>
          <w:bCs/>
        </w:rPr>
        <w:t>U</w:t>
      </w:r>
      <w:r w:rsidR="0004371F" w:rsidRPr="0043100D">
        <w:rPr>
          <w:b/>
          <w:bCs/>
        </w:rPr>
        <w:t>G</w:t>
      </w:r>
      <w:r w:rsidR="004006C0" w:rsidRPr="0043100D">
        <w:rPr>
          <w:b/>
          <w:bCs/>
        </w:rPr>
        <w:t>-</w:t>
      </w:r>
      <w:r w:rsidR="003512D7" w:rsidRPr="0043100D">
        <w:rPr>
          <w:b/>
          <w:bCs/>
        </w:rPr>
        <w:t>180825</w:t>
      </w:r>
      <w:r w:rsidR="00BD4E8A" w:rsidRPr="0043100D">
        <w:rPr>
          <w:b/>
          <w:bCs/>
        </w:rPr>
        <w:t>)</w:t>
      </w:r>
    </w:p>
    <w:p w14:paraId="02AA86FF" w14:textId="77777777" w:rsidR="00A84EAC" w:rsidRPr="0043100D" w:rsidRDefault="00A84EAC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6309A393" w14:textId="77777777" w:rsidR="00AB3D9A" w:rsidRPr="0043100D" w:rsidRDefault="00AB3D9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03D52E6D" w14:textId="1A1DE8A4" w:rsidR="00764E87" w:rsidRPr="0043100D" w:rsidRDefault="00BD4E8A" w:rsidP="00A84EAC">
      <w:pPr>
        <w:tabs>
          <w:tab w:val="left" w:pos="720"/>
          <w:tab w:val="left" w:pos="1440"/>
          <w:tab w:val="left" w:pos="225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43100D">
        <w:rPr>
          <w:sz w:val="24"/>
          <w:szCs w:val="24"/>
        </w:rPr>
        <w:t xml:space="preserve">Dear Mr. </w:t>
      </w:r>
      <w:r w:rsidR="003D1440" w:rsidRPr="0043100D">
        <w:rPr>
          <w:sz w:val="24"/>
          <w:szCs w:val="24"/>
        </w:rPr>
        <w:t>Johnson</w:t>
      </w:r>
      <w:r w:rsidRPr="0043100D">
        <w:rPr>
          <w:sz w:val="24"/>
          <w:szCs w:val="24"/>
        </w:rPr>
        <w:t>:</w:t>
      </w:r>
    </w:p>
    <w:p w14:paraId="6DB01059" w14:textId="77777777" w:rsidR="00DA6272" w:rsidRPr="0043100D" w:rsidRDefault="00DA6272" w:rsidP="00DA6272">
      <w:pPr>
        <w:pStyle w:val="Default"/>
      </w:pPr>
    </w:p>
    <w:p w14:paraId="0F6C7ADF" w14:textId="158B8EA9" w:rsidR="00F85AF2" w:rsidRPr="0043100D" w:rsidRDefault="00DA6272" w:rsidP="00DA6272">
      <w:pPr>
        <w:pStyle w:val="Default"/>
      </w:pPr>
      <w:r w:rsidRPr="0043100D">
        <w:t xml:space="preserve">Pursuant to </w:t>
      </w:r>
      <w:r w:rsidR="003512D7" w:rsidRPr="0043100D">
        <w:t>the Commission’s request at the December 14, 2018 Recessed Open Meeting, please find attached a native version of the Company’s 2018 Annual Hedge Plan presentation to the WUTC Commissioners.</w:t>
      </w:r>
      <w:r w:rsidR="00F85AF2" w:rsidRPr="0043100D">
        <w:t xml:space="preserve">  </w:t>
      </w:r>
    </w:p>
    <w:p w14:paraId="0C6133C6" w14:textId="77777777" w:rsidR="00F85AF2" w:rsidRPr="0043100D" w:rsidRDefault="00F85AF2" w:rsidP="00DA6272">
      <w:pPr>
        <w:pStyle w:val="Default"/>
      </w:pPr>
    </w:p>
    <w:p w14:paraId="40719A30" w14:textId="53A289C2" w:rsidR="00BC3F06" w:rsidRPr="0043100D" w:rsidRDefault="00BC3F06" w:rsidP="00DA6272">
      <w:pPr>
        <w:pStyle w:val="Default"/>
      </w:pPr>
      <w:r w:rsidRPr="0043100D">
        <w:t xml:space="preserve">If there are any questions regarding this matter, please contact </w:t>
      </w:r>
      <w:r w:rsidR="003512D7" w:rsidRPr="0043100D">
        <w:t>Chris Robbins</w:t>
      </w:r>
      <w:r w:rsidRPr="0043100D">
        <w:t xml:space="preserve"> (509) 734-</w:t>
      </w:r>
      <w:r w:rsidR="003512D7" w:rsidRPr="0043100D">
        <w:t>4588</w:t>
      </w:r>
      <w:r w:rsidRPr="0043100D">
        <w:t xml:space="preserve"> or myself at (509) 734-4589.  Alternatively, we may be reached at </w:t>
      </w:r>
      <w:hyperlink r:id="rId7" w:history="1">
        <w:r w:rsidR="003512D7" w:rsidRPr="0043100D">
          <w:rPr>
            <w:rStyle w:val="Hyperlink"/>
          </w:rPr>
          <w:t>chris.robbins@cngc.com</w:t>
        </w:r>
      </w:hyperlink>
      <w:r w:rsidRPr="0043100D">
        <w:t xml:space="preserve"> </w:t>
      </w:r>
      <w:r w:rsidR="003512D7" w:rsidRPr="0043100D">
        <w:t>or</w:t>
      </w:r>
      <w:r w:rsidRPr="0043100D">
        <w:t> </w:t>
      </w:r>
      <w:hyperlink r:id="rId8" w:history="1">
        <w:r w:rsidR="00DA6272" w:rsidRPr="0043100D">
          <w:rPr>
            <w:rStyle w:val="Hyperlink"/>
          </w:rPr>
          <w:t>mark.sellers-vaughn@cngc.com</w:t>
        </w:r>
      </w:hyperlink>
      <w:r w:rsidR="003512D7" w:rsidRPr="0043100D">
        <w:rPr>
          <w:rStyle w:val="Hyperlink"/>
        </w:rPr>
        <w:t>.</w:t>
      </w:r>
    </w:p>
    <w:p w14:paraId="6134FD5A" w14:textId="34CF3BDA" w:rsidR="00A84EAC" w:rsidRPr="0043100D" w:rsidRDefault="00A84EA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0D37E32E" w14:textId="3C454CE3" w:rsidR="00DA6272" w:rsidRPr="0043100D" w:rsidRDefault="00DA6272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49A3639A" w14:textId="77777777" w:rsidR="003512D7" w:rsidRPr="0043100D" w:rsidRDefault="003512D7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</w:p>
    <w:p w14:paraId="48E83E56" w14:textId="77777777" w:rsidR="0033715C" w:rsidRPr="0043100D" w:rsidRDefault="0033715C" w:rsidP="0033715C">
      <w:pPr>
        <w:rPr>
          <w:sz w:val="24"/>
          <w:szCs w:val="24"/>
        </w:rPr>
      </w:pPr>
      <w:r w:rsidRPr="0043100D">
        <w:rPr>
          <w:sz w:val="24"/>
          <w:szCs w:val="24"/>
        </w:rPr>
        <w:t>Sincerely,</w:t>
      </w:r>
    </w:p>
    <w:p w14:paraId="10AC3E84" w14:textId="77777777" w:rsidR="0033715C" w:rsidRPr="0043100D" w:rsidRDefault="0033715C" w:rsidP="0033715C">
      <w:pPr>
        <w:rPr>
          <w:sz w:val="24"/>
          <w:szCs w:val="24"/>
        </w:rPr>
      </w:pPr>
      <w:r w:rsidRPr="0043100D">
        <w:rPr>
          <w:sz w:val="24"/>
          <w:szCs w:val="24"/>
        </w:rPr>
        <w:t>CASCADE NATURAL GAS CORPORATION</w:t>
      </w:r>
    </w:p>
    <w:p w14:paraId="3AE6F631" w14:textId="77777777" w:rsidR="0033715C" w:rsidRPr="0033715C" w:rsidRDefault="0033715C" w:rsidP="0033715C">
      <w:pPr>
        <w:rPr>
          <w:rFonts w:ascii="Arial" w:hAnsi="Arial" w:cs="Arial"/>
          <w:sz w:val="22"/>
          <w:szCs w:val="22"/>
        </w:rPr>
      </w:pPr>
      <w:r w:rsidRPr="0033715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D56D4ED" wp14:editId="37338813">
            <wp:extent cx="2750997" cy="66790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53" cy="66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F7E08" w14:textId="77777777" w:rsidR="0033715C" w:rsidRPr="0033715C" w:rsidRDefault="0033715C" w:rsidP="0033715C">
      <w:pPr>
        <w:rPr>
          <w:sz w:val="24"/>
          <w:szCs w:val="24"/>
        </w:rPr>
      </w:pPr>
      <w:r w:rsidRPr="0033715C">
        <w:rPr>
          <w:sz w:val="24"/>
          <w:szCs w:val="24"/>
        </w:rPr>
        <w:t>Mark Sellers-Vaughn</w:t>
      </w:r>
    </w:p>
    <w:p w14:paraId="3B12D6A4" w14:textId="77777777" w:rsidR="0033715C" w:rsidRPr="0033715C" w:rsidRDefault="0033715C" w:rsidP="0033715C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  <w:jc w:val="both"/>
        <w:rPr>
          <w:sz w:val="24"/>
          <w:szCs w:val="24"/>
        </w:rPr>
      </w:pPr>
      <w:r w:rsidRPr="0033715C">
        <w:rPr>
          <w:sz w:val="24"/>
          <w:szCs w:val="24"/>
        </w:rPr>
        <w:t xml:space="preserve">Manager, Supply Resource Planning </w:t>
      </w:r>
    </w:p>
    <w:p w14:paraId="5CC13455" w14:textId="2EB0507C" w:rsidR="00764E87" w:rsidRDefault="00764E87" w:rsidP="00E80705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</w:pPr>
    </w:p>
    <w:p w14:paraId="3D0C6B68" w14:textId="20813DC3" w:rsidR="00CF4D3D" w:rsidRDefault="00CF4D3D" w:rsidP="00E80705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</w:pPr>
    </w:p>
    <w:p w14:paraId="192B3889" w14:textId="2A249951" w:rsidR="00CF4D3D" w:rsidRDefault="00CF4D3D" w:rsidP="00E80705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</w:pPr>
    </w:p>
    <w:p w14:paraId="591A7F15" w14:textId="59DDA709" w:rsidR="00CF4D3D" w:rsidRDefault="00CF4D3D" w:rsidP="00E80705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</w:pPr>
      <w:r>
        <w:t>Attachments:</w:t>
      </w:r>
    </w:p>
    <w:p w14:paraId="275DDC2A" w14:textId="56D3ED35" w:rsidR="00CF4D3D" w:rsidRDefault="00CF4D3D" w:rsidP="00E80705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</w:pPr>
    </w:p>
    <w:p w14:paraId="1B3FDBB4" w14:textId="70FE8F81" w:rsidR="00CF4D3D" w:rsidRDefault="00CF4D3D" w:rsidP="00E80705">
      <w:pPr>
        <w:tabs>
          <w:tab w:val="left" w:pos="720"/>
          <w:tab w:val="left" w:pos="1440"/>
          <w:tab w:val="left" w:pos="4320"/>
          <w:tab w:val="left" w:pos="5040"/>
        </w:tabs>
        <w:spacing w:line="215" w:lineRule="auto"/>
      </w:pPr>
      <w:r w:rsidRPr="00CF4D3D">
        <w:t>180825-CNG-2018-Annual-Hedge-Plan-Presentation-12-18-18</w:t>
      </w:r>
      <w:r>
        <w:t>.pptx</w:t>
      </w:r>
      <w:bookmarkStart w:id="0" w:name="_GoBack"/>
      <w:bookmarkEnd w:id="0"/>
    </w:p>
    <w:sectPr w:rsidR="00CF4D3D" w:rsidSect="002A2064">
      <w:endnotePr>
        <w:numFmt w:val="decimal"/>
      </w:endnotePr>
      <w:pgSz w:w="12240" w:h="15840"/>
      <w:pgMar w:top="1440" w:right="1440" w:bottom="30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87"/>
    <w:rsid w:val="0002420D"/>
    <w:rsid w:val="0004371F"/>
    <w:rsid w:val="00057905"/>
    <w:rsid w:val="000C63FA"/>
    <w:rsid w:val="001B7911"/>
    <w:rsid w:val="00262027"/>
    <w:rsid w:val="002A2064"/>
    <w:rsid w:val="002F08F8"/>
    <w:rsid w:val="0033715C"/>
    <w:rsid w:val="003512D7"/>
    <w:rsid w:val="00354B4F"/>
    <w:rsid w:val="00366894"/>
    <w:rsid w:val="00392E98"/>
    <w:rsid w:val="003A4E0A"/>
    <w:rsid w:val="003D1440"/>
    <w:rsid w:val="004006C0"/>
    <w:rsid w:val="0043100D"/>
    <w:rsid w:val="0045681A"/>
    <w:rsid w:val="00475794"/>
    <w:rsid w:val="004A637A"/>
    <w:rsid w:val="005623B9"/>
    <w:rsid w:val="005A7CD8"/>
    <w:rsid w:val="0061364A"/>
    <w:rsid w:val="006947B3"/>
    <w:rsid w:val="00697B9B"/>
    <w:rsid w:val="006C5E37"/>
    <w:rsid w:val="00764E87"/>
    <w:rsid w:val="0077325D"/>
    <w:rsid w:val="007A0777"/>
    <w:rsid w:val="007F10A2"/>
    <w:rsid w:val="00803682"/>
    <w:rsid w:val="00815E5D"/>
    <w:rsid w:val="008356B0"/>
    <w:rsid w:val="0087553A"/>
    <w:rsid w:val="00883119"/>
    <w:rsid w:val="008C3D7C"/>
    <w:rsid w:val="008E570E"/>
    <w:rsid w:val="00905461"/>
    <w:rsid w:val="00914B6F"/>
    <w:rsid w:val="009C3406"/>
    <w:rsid w:val="009C5CBE"/>
    <w:rsid w:val="009D316B"/>
    <w:rsid w:val="009E3635"/>
    <w:rsid w:val="00A1478A"/>
    <w:rsid w:val="00A31894"/>
    <w:rsid w:val="00A642FE"/>
    <w:rsid w:val="00A84EAC"/>
    <w:rsid w:val="00A94004"/>
    <w:rsid w:val="00AA1D8F"/>
    <w:rsid w:val="00AB1650"/>
    <w:rsid w:val="00AB3D9A"/>
    <w:rsid w:val="00BC3F06"/>
    <w:rsid w:val="00BD4E8A"/>
    <w:rsid w:val="00BE67F9"/>
    <w:rsid w:val="00C22AA2"/>
    <w:rsid w:val="00CF4D3D"/>
    <w:rsid w:val="00CF51A2"/>
    <w:rsid w:val="00D5604A"/>
    <w:rsid w:val="00D71165"/>
    <w:rsid w:val="00D92972"/>
    <w:rsid w:val="00DA6272"/>
    <w:rsid w:val="00DD379F"/>
    <w:rsid w:val="00DF51A9"/>
    <w:rsid w:val="00E37FDE"/>
    <w:rsid w:val="00E80705"/>
    <w:rsid w:val="00EE1AC1"/>
    <w:rsid w:val="00EF4C03"/>
    <w:rsid w:val="00EF62E5"/>
    <w:rsid w:val="00F64D80"/>
    <w:rsid w:val="00F85AF2"/>
    <w:rsid w:val="00F86CA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134DA"/>
  <w15:docId w15:val="{5C61F0DF-9D64-4D6C-9451-7E94E7E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320"/>
        <w:tab w:val="left" w:pos="5040"/>
      </w:tabs>
      <w:spacing w:line="215" w:lineRule="auto"/>
      <w:jc w:val="both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9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4EAC"/>
    <w:rPr>
      <w:color w:val="0000FF" w:themeColor="hyperlink"/>
      <w:u w:val="single"/>
    </w:rPr>
  </w:style>
  <w:style w:type="paragraph" w:customStyle="1" w:styleId="Default">
    <w:name w:val="Default"/>
    <w:rsid w:val="00FE50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2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ellers-vaughn@cngc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chris.robbins@cngc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ngc.com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://www.cngc.com" TargetMode="Externa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0713C009EA80C44A28EA235A9718769" ma:contentTypeVersion="68" ma:contentTypeDescription="" ma:contentTypeScope="" ma:versionID="7a91d256f497595557afa262814f1bd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Presentation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2018-09-28T07:00:00+00:00</OpenedDate>
    <SignificantOrder xmlns="dc463f71-b30c-4ab2-9473-d307f9d35888">false</SignificantOrder>
    <Date1 xmlns="dc463f71-b30c-4ab2-9473-d307f9d35888">2018-12-18T08:00:00+00:00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180825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2D67AC-2280-4C57-8C5B-38F4056AD3C7}"/>
</file>

<file path=customXml/itemProps2.xml><?xml version="1.0" encoding="utf-8"?>
<ds:datastoreItem xmlns:ds="http://schemas.openxmlformats.org/officeDocument/2006/customXml" ds:itemID="{CE2994BE-2E4E-4B50-B430-8C3EE5ED3B1D}"/>
</file>

<file path=customXml/itemProps3.xml><?xml version="1.0" encoding="utf-8"?>
<ds:datastoreItem xmlns:ds="http://schemas.openxmlformats.org/officeDocument/2006/customXml" ds:itemID="{E6BF7D67-11E7-4FBE-8FE4-77D01B039530}"/>
</file>

<file path=customXml/itemProps4.xml><?xml version="1.0" encoding="utf-8"?>
<ds:datastoreItem xmlns:ds="http://schemas.openxmlformats.org/officeDocument/2006/customXml" ds:itemID="{D3D43C8E-0A6C-4891-BB4A-684C054C2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Pulis</dc:creator>
  <cp:lastModifiedBy>Robertson, Brian</cp:lastModifiedBy>
  <cp:revision>3</cp:revision>
  <cp:lastPrinted>2018-12-13T17:32:00Z</cp:lastPrinted>
  <dcterms:created xsi:type="dcterms:W3CDTF">2018-12-18T21:03:00Z</dcterms:created>
  <dcterms:modified xsi:type="dcterms:W3CDTF">2018-12-18T21:11:00Z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0x0101006E56B4D1795A2E4DB2F0B01679ED314A0040713C009EA80C44A28EA235A9718769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