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1/7/2019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180771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10/2/2018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Teltrust Corporation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Teltrust Corporation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3783 South 500 West STE 6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Salt Lake City, UT 84115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gbuehner@teltrust.com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10/2/2018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Bryan Oates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ComSpan Communications,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278 NW Garden Valley Boulevard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Roseburg, Oregon 97470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kathys@comspan.net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10/2/2018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Bryan Oates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Pac-West Telecomm,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9390 Research Blvd, Suite II440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Austin, TX 78759-7399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efettig@pacwest.com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10/2/2018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Bryan Oates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Convergence Technologies,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P.O. Box 2307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Bremerton, WA 98310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stockwell@convergence.tech.com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10/2/2018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Bryan Oates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Desert Winds Wireless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6855 W. Clearwater Ave., A101-104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Kennewick, WA 99336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ddecoria@dwwireless.net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10/2/2018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Bryan Oates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Mary Buley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Senior Regulatory Contact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Voyant Communications,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3905 Annapolis Lane North STE 195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Plymouth, MN 55447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mary.buley@inteliguent.com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763-230-4183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10/2/2018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Bryan Oates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Modus Networks,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240 Stockton Street FL 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San Francisco, CA 94108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ecorkery@modus-corp.com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10/2/2018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Bryan Oates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Fatbeam,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2065 W Riverstone Dr., Suite 105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Coeur d'Alene, ID 83814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mark@fatbeam.com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10/2/2018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Bryan Oates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Brian Adams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Manager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Tanager Telecommunications NM,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545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Stevenson, WA 98648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tanager.adams@gmail.com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(503) 807-3048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10/2/2018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Bryan Oates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G3 Telecom USA,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1039 McNicoll Avenue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Toronto, ON M1W 3W6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rjagota@telehop.com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10/2/2018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Bryan Oates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Talk America Service,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Talk America Services,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10802 Executive Center Dr., Benton Building STE 300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Little Rock, AR 72211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sthomas@tminc.com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10/2/2018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Bryan Oates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Jennifer Cameron-Rulkowski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jennifer.cameron-rulkowski@utc.wa.gov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+1 (360) 664-1186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10/2/2018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Bryan Oates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Global Grid Telecom,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370 SW Western Boulevard, Suite 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Corvallis, OR 97333-4378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harry.hart@globalgridtelecom.com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10/2/2018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Bryan Oates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Harry Fukano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harry.fukano@utc.wa.gov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+1 (360) 664-1225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10/2/2018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Bryan Oates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WA-CLEC LLC keep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WA - CLEC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2000 Corporate Drive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Canonsburg, PA 15317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michelle.salisbury@crowncastle.com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10/2/2018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Bryan Oates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Hamr Communications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4247 - 42nd Ave. SW,  Unit 300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Seattle, WA 98116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finance@hamr.co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10/2/2018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Bryan Oates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TELEXFREE,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225 Cedar Hill Rd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Malborough, MA 1752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jmerrill@telexfree.com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10/2/2018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Bryan Oates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321 Communications,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P.O. Box 15557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Brooksville, FL 34604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aboyd@321communications.com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10/2/2018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Bryan Oates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Toly Digital Networks,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1005 W. Indiantown Rd., #201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Jupiter, FL 33458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mark.suto@tolydigital.net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10/2/2018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Bryan Oates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WDT World Discount Telecommunications Co.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WDT World Discount Telecommunications Co.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5496 La Sierra Drive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Dallas, TX 75231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roman@mywdt.com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10/2/2018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Bryan Oates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TNCI Operating Company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CEO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TNCI Operating Company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114 E. Haley St. STE A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Santa Barbara, CA 93101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jcompton@bluecasa.com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10/2/2018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Bryan Oates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Airnex Communications,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11225 Trade Center Dr., Ste. 300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Rancho Cordova, CA 95742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arnold@airnex.com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10/2/2018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Bryan Oates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InTTec,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2799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Gillette, WY 82717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bworthen@mammothnetworks.com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10/2/2018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Bryan Oates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Lattice Incorporated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7150 N. Park Drive, Suite 500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Pennsauken, NJ 8109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twhiteside@latticeincorporated.com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10/2/2018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Bryan Oates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USA Digital Communications,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11600 Broadway Ext, Suite 150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Oklahoma City, OK 73114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taxes@usad.com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888-872-3787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888-254-5096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10/2/2018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Bryan Oates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Vitcom,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1425th 37th Street Suite #209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Brooklyn, NY 11218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zalmen@vitcom.net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10/2/2018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Bryan Oates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Axxis Communications,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1107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Hood River, OR 97031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dan@gorge.net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10/2/2018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Bryan Oates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Stephen Hayes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Fiber Connect Washington, LLC d/b/a Fiber Connect,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10605 Gaskins Way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Manassas, VA 20109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shayes@fiber-connect.com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(703) 869-1040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(571) 208-0094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10/2/2018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Bryan Oates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Washington Telco,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3201 W Nobb Hill Blvd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Yakima, WA 98902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Forbes.Mercy@washingtontelco.com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10/2/2018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Bryan Oates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Rick Vitzthum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Tenkal Company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1276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Tenino, WA 98589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tenkalcompany@scattercreek.net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264-2915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264-0060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10/2/2018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Bryan Oates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Public Counsel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Lisa Gafken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Office of the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800 Fifth Avenue STE 2000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Seattle, WA 98104-3188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Lisa.Gafken@atg.wa.gov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(206) 464-6595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(206) 464-6451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10/2/2018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Bryan Oates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CATTCOMM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250 E. Penny Road, Ste 200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Wenatchee, WA 98801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metcalfe@cattcomm.com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10/2/2018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Bryan Oates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Cbeyond Communications,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1301 Chestnut Street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Emporia, KS 66801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tarahall@birch.com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10/2/2018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Bryan Oates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CereTel Incorporated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185 Admiral Cochrane Dr., Ste. 115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Annapolis, MD 21401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legal@ceretel.com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10/2/2018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Bryan Oates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North County Communications Corporation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North County Communications Corporation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3802 Rosecrans Street STE 485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San Diego, CA 98110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todd@nccom.com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10/2/2018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Bryan Oates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Nexus Communications,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P.O. Box 247168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Columbus, OH 43224-7168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steve@tsihomephone.com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10/2/2018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Bryan Oates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B94E7386C9DC840821F0B5D3762E9BA" ma:contentTypeVersion="68" ma:contentTypeDescription="" ma:contentTypeScope="" ma:versionID="d53ce7f198d27661cbffe8b26b35432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Pending</CaseStatus>
    <OpenedDate xmlns="dc463f71-b30c-4ab2-9473-d307f9d35888">2018-09-13T07:00:00+00:00</OpenedDate>
    <SignificantOrder xmlns="dc463f71-b30c-4ab2-9473-d307f9d35888">false</SignificantOrder>
    <Date1 xmlns="dc463f71-b30c-4ab2-9473-d307f9d35888">2019-01-07T08:00:00+00:00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321 Communications, Inc.;Airnex Communications, Inc.;Axxis Communications, Inc.;CATTCOMM LLC;Cbeyond Communications, LLC;CereTel Incorporated;ComSpan Communications, Inc.;Convergence Technologies, Inc.;Desert Winds Wireless LLC;Fatbeam, LLC;Fiber Connect Washington, LLC;G3 Telecom USA, Inc.;Global Grid Telecom, Inc.;Hamr Communications LLC;InTTec, Inc.;Lattice Incorporated;Modus Networks, LLC;Nexus Communications, Inc.;North County Communications Corporation;Pac-West Telecomm, Inc.;Talk America Services, LLC;Tanager Telecommunications, LLC;TELEXFREE, LLC;Teltrust Corporation;Tenkal Company;TNCI Operating Company LLC;Toly Digital Networks, Inc.;USA Digital Communications, Inc.;Vitcom, LLC;Voyant Communications, LLC;WA-CLEC LLC;Washington Telco, LLC;WDT World Discount Telecommunications Co.</CaseCompanyNames>
    <Nickname xmlns="http://schemas.microsoft.com/sharepoint/v3" xsi:nil="true"/>
    <DocketNumber xmlns="dc463f71-b30c-4ab2-9473-d307f9d35888">180771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A6499452-6BA6-45C1-904B-20C31F1B0F05}"/>
</file>

<file path=customXml/itemProps2.xml><?xml version="1.0" encoding="utf-8"?>
<ds:datastoreItem xmlns:ds="http://schemas.openxmlformats.org/officeDocument/2006/customXml" ds:itemID="{EEF0EE78-C965-4F83-A1A5-019F05B5BC42}"/>
</file>

<file path=customXml/itemProps3.xml><?xml version="1.0" encoding="utf-8"?>
<ds:datastoreItem xmlns:ds="http://schemas.openxmlformats.org/officeDocument/2006/customXml" ds:itemID="{AAC4C7FB-2698-455A-8168-2603CFFA94BB}"/>
</file>

<file path=customXml/itemProps4.xml><?xml version="1.0" encoding="utf-8"?>
<ds:datastoreItem xmlns:ds="http://schemas.openxmlformats.org/officeDocument/2006/customXml" ds:itemID="{C7028F8C-3312-407A-99D7-E032C0F9DED9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0x0101006E56B4D1795A2E4DB2F0B01679ED314A00AB94E7386C9DC840821F0B5D3762E9BA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