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4919E" w14:textId="77777777" w:rsidR="00F60622" w:rsidRPr="00190566" w:rsidRDefault="00F60622">
      <w:pPr>
        <w:pStyle w:val="BodyText"/>
        <w:rPr>
          <w:b/>
          <w:bCs/>
        </w:rPr>
      </w:pPr>
      <w:bookmarkStart w:id="0" w:name="_GoBack"/>
      <w:bookmarkEnd w:id="0"/>
      <w:r w:rsidRPr="00190566">
        <w:rPr>
          <w:b/>
          <w:bCs/>
        </w:rPr>
        <w:t>BEFORE THE WASHINGTON</w:t>
      </w:r>
    </w:p>
    <w:p w14:paraId="5954919F" w14:textId="77777777" w:rsidR="00F60622" w:rsidRPr="00190566" w:rsidRDefault="00F60622">
      <w:pPr>
        <w:pStyle w:val="BodyText"/>
        <w:rPr>
          <w:b/>
          <w:bCs/>
        </w:rPr>
      </w:pPr>
      <w:r w:rsidRPr="00190566">
        <w:rPr>
          <w:b/>
          <w:bCs/>
        </w:rPr>
        <w:t xml:space="preserve">UTILITIES AND TRANSPORTATION </w:t>
      </w:r>
      <w:r w:rsidR="006E0C0D" w:rsidRPr="00190566">
        <w:rPr>
          <w:b/>
          <w:bCs/>
        </w:rPr>
        <w:t>COMMISSION</w:t>
      </w:r>
    </w:p>
    <w:p w14:paraId="595491A0" w14:textId="77777777" w:rsidR="00F60622" w:rsidRPr="00190566" w:rsidRDefault="00F60622">
      <w:pPr>
        <w:rPr>
          <w:b/>
          <w:bCs/>
        </w:rPr>
      </w:pPr>
    </w:p>
    <w:tbl>
      <w:tblPr>
        <w:tblW w:w="0" w:type="auto"/>
        <w:tblLook w:val="0000" w:firstRow="0" w:lastRow="0" w:firstColumn="0" w:lastColumn="0" w:noHBand="0" w:noVBand="0"/>
      </w:tblPr>
      <w:tblGrid>
        <w:gridCol w:w="4080"/>
        <w:gridCol w:w="497"/>
        <w:gridCol w:w="4063"/>
      </w:tblGrid>
      <w:tr w:rsidR="00F60622" w:rsidRPr="00190566" w14:paraId="595491B4" w14:textId="77777777" w:rsidTr="009E6EE3">
        <w:tc>
          <w:tcPr>
            <w:tcW w:w="4108" w:type="dxa"/>
          </w:tcPr>
          <w:p w14:paraId="595491A1" w14:textId="77777777" w:rsidR="00F60622" w:rsidRPr="00190566" w:rsidRDefault="00F60622">
            <w:r w:rsidRPr="00190566">
              <w:t xml:space="preserve">WASHINGTON UTILITIES AND TRANSPORTATION </w:t>
            </w:r>
            <w:r w:rsidR="006E0C0D" w:rsidRPr="00190566">
              <w:t>COMMISSION</w:t>
            </w:r>
            <w:r w:rsidRPr="00190566">
              <w:t>,</w:t>
            </w:r>
          </w:p>
          <w:p w14:paraId="595491A2" w14:textId="77777777" w:rsidR="00F60622" w:rsidRPr="00190566" w:rsidRDefault="00F60622"/>
          <w:p w14:paraId="595491A3" w14:textId="77777777" w:rsidR="00F60622" w:rsidRPr="00190566" w:rsidRDefault="00F60622" w:rsidP="009757C0">
            <w:pPr>
              <w:jc w:val="center"/>
            </w:pPr>
            <w:r w:rsidRPr="00190566">
              <w:t>Complainant,</w:t>
            </w:r>
          </w:p>
          <w:p w14:paraId="595491A4" w14:textId="77777777" w:rsidR="00F60622" w:rsidRPr="00190566" w:rsidRDefault="00F60622"/>
          <w:p w14:paraId="595491A5" w14:textId="77777777" w:rsidR="00F60622" w:rsidRPr="00190566" w:rsidRDefault="00F60622" w:rsidP="009757C0">
            <w:pPr>
              <w:jc w:val="center"/>
            </w:pPr>
            <w:r w:rsidRPr="00190566">
              <w:t>v.</w:t>
            </w:r>
          </w:p>
          <w:p w14:paraId="595491A6" w14:textId="77777777" w:rsidR="00F60622" w:rsidRPr="00190566" w:rsidRDefault="00F60622"/>
          <w:p w14:paraId="595491A7" w14:textId="51297F62" w:rsidR="009E6EE3" w:rsidRPr="00190566" w:rsidRDefault="00A70EC4">
            <w:r w:rsidRPr="00190566">
              <w:t>AQUARIUS UTILITIES, LLC</w:t>
            </w:r>
            <w:r w:rsidR="00F60622" w:rsidRPr="00190566">
              <w:t>,</w:t>
            </w:r>
          </w:p>
          <w:p w14:paraId="595491A8" w14:textId="77777777" w:rsidR="00F60622" w:rsidRPr="00190566" w:rsidRDefault="00F60622"/>
          <w:p w14:paraId="595491A9" w14:textId="77777777" w:rsidR="00F60622" w:rsidRPr="00190566" w:rsidRDefault="00F60622" w:rsidP="009757C0">
            <w:pPr>
              <w:jc w:val="center"/>
            </w:pPr>
            <w:r w:rsidRPr="00190566">
              <w:t>Respondent.</w:t>
            </w:r>
          </w:p>
          <w:p w14:paraId="595491AA" w14:textId="77777777" w:rsidR="00F60622" w:rsidRPr="00190566" w:rsidRDefault="00F60622">
            <w:r w:rsidRPr="00190566">
              <w:t>. . . . . . . . . . . . . . . . . . . . . . . . . . . . . . . .</w:t>
            </w:r>
          </w:p>
        </w:tc>
        <w:tc>
          <w:tcPr>
            <w:tcW w:w="500" w:type="dxa"/>
          </w:tcPr>
          <w:p w14:paraId="595491AB" w14:textId="77777777" w:rsidR="00AD7F53" w:rsidRPr="00190566" w:rsidRDefault="008406B1">
            <w:pPr>
              <w:jc w:val="center"/>
            </w:pPr>
            <w:r w:rsidRPr="00190566">
              <w:t>)</w:t>
            </w:r>
            <w:r w:rsidRPr="00190566">
              <w:br/>
              <w:t>)</w:t>
            </w:r>
            <w:r w:rsidRPr="00190566">
              <w:br/>
              <w:t>)</w:t>
            </w:r>
            <w:r w:rsidRPr="00190566">
              <w:br/>
              <w:t>)</w:t>
            </w:r>
            <w:r w:rsidRPr="00190566">
              <w:br/>
              <w:t>)</w:t>
            </w:r>
            <w:r w:rsidRPr="00190566">
              <w:br/>
              <w:t>)</w:t>
            </w:r>
            <w:r w:rsidRPr="00190566">
              <w:br/>
              <w:t>)</w:t>
            </w:r>
            <w:r w:rsidRPr="00190566">
              <w:br/>
              <w:t>)</w:t>
            </w:r>
            <w:r w:rsidRPr="00190566">
              <w:br/>
              <w:t>)</w:t>
            </w:r>
            <w:r w:rsidRPr="00190566">
              <w:br/>
              <w:t>)</w:t>
            </w:r>
            <w:r w:rsidRPr="00190566">
              <w:br/>
            </w:r>
            <w:r w:rsidR="00AD7F53" w:rsidRPr="00190566">
              <w:t>)</w:t>
            </w:r>
          </w:p>
          <w:p w14:paraId="595491AC" w14:textId="77777777" w:rsidR="00F60622" w:rsidRPr="00190566" w:rsidRDefault="00F60622">
            <w:pPr>
              <w:jc w:val="center"/>
            </w:pPr>
          </w:p>
        </w:tc>
        <w:tc>
          <w:tcPr>
            <w:tcW w:w="4100" w:type="dxa"/>
          </w:tcPr>
          <w:p w14:paraId="595491AD" w14:textId="51CD59D3" w:rsidR="00F60622" w:rsidRPr="00190566" w:rsidRDefault="008F7203">
            <w:r w:rsidRPr="00190566">
              <w:t>DOCKET</w:t>
            </w:r>
            <w:r w:rsidR="00F60622" w:rsidRPr="00190566">
              <w:t xml:space="preserve"> </w:t>
            </w:r>
            <w:r w:rsidR="00C525BA" w:rsidRPr="00190566">
              <w:t>UW-</w:t>
            </w:r>
            <w:r w:rsidR="00CF0BE2" w:rsidRPr="00190566">
              <w:t>14</w:t>
            </w:r>
            <w:r w:rsidR="007A6441" w:rsidRPr="00190566">
              <w:t>1</w:t>
            </w:r>
            <w:r w:rsidR="00A70EC4" w:rsidRPr="00190566">
              <w:t>114</w:t>
            </w:r>
          </w:p>
          <w:p w14:paraId="595491AE" w14:textId="77777777" w:rsidR="00F60622" w:rsidRPr="00190566" w:rsidRDefault="00F60622">
            <w:pPr>
              <w:ind w:left="720"/>
            </w:pPr>
          </w:p>
          <w:p w14:paraId="595491AF" w14:textId="77777777" w:rsidR="00EA2E14" w:rsidRPr="00190566" w:rsidRDefault="008F7203" w:rsidP="00EA2E14">
            <w:r w:rsidRPr="00190566">
              <w:t>ORDER</w:t>
            </w:r>
            <w:r w:rsidR="00F60622" w:rsidRPr="00190566">
              <w:t xml:space="preserve"> </w:t>
            </w:r>
            <w:r w:rsidR="00C525BA" w:rsidRPr="00190566">
              <w:t>02</w:t>
            </w:r>
          </w:p>
          <w:p w14:paraId="595491B0" w14:textId="77777777" w:rsidR="00F60622" w:rsidRPr="00190566" w:rsidRDefault="00F60622"/>
          <w:p w14:paraId="595491B1" w14:textId="77777777" w:rsidR="00F60622" w:rsidRPr="00190566" w:rsidRDefault="00F60622">
            <w:pPr>
              <w:ind w:left="720"/>
            </w:pPr>
          </w:p>
          <w:p w14:paraId="595491B2" w14:textId="77777777" w:rsidR="00F60622" w:rsidRPr="00190566" w:rsidRDefault="00F60622">
            <w:pPr>
              <w:ind w:left="720"/>
            </w:pPr>
          </w:p>
          <w:p w14:paraId="595491B3" w14:textId="77777777" w:rsidR="00F60622" w:rsidRPr="00190566" w:rsidRDefault="00F60622" w:rsidP="00CF0BE2">
            <w:r w:rsidRPr="00190566">
              <w:t>ORDER DISMISSING COMPLAINT AND ORDER SUS</w:t>
            </w:r>
            <w:r w:rsidR="008406B1" w:rsidRPr="00190566">
              <w:t xml:space="preserve">PENDING TARIFF </w:t>
            </w:r>
            <w:r w:rsidR="006E0C0D" w:rsidRPr="00190566">
              <w:rPr>
                <w:noProof/>
              </w:rPr>
              <w:t>REVISION</w:t>
            </w:r>
            <w:r w:rsidR="008406B1" w:rsidRPr="00190566">
              <w:t>; ALLOW</w:t>
            </w:r>
            <w:r w:rsidRPr="00190566">
              <w:t xml:space="preserve">ING </w:t>
            </w:r>
            <w:r w:rsidR="00440732" w:rsidRPr="00190566">
              <w:t>REVISED RATES TO BECOME EFFECTIVE</w:t>
            </w:r>
          </w:p>
        </w:tc>
      </w:tr>
    </w:tbl>
    <w:p w14:paraId="595491B5" w14:textId="77777777" w:rsidR="00F60622" w:rsidRPr="00190566" w:rsidRDefault="00F60622"/>
    <w:p w14:paraId="595491B6" w14:textId="77777777" w:rsidR="00F60622" w:rsidRPr="00190566" w:rsidRDefault="00F60622" w:rsidP="0093055C">
      <w:pPr>
        <w:pStyle w:val="Heading2"/>
        <w:spacing w:line="320" w:lineRule="exact"/>
        <w:rPr>
          <w:b/>
          <w:bCs/>
          <w:u w:val="none"/>
        </w:rPr>
      </w:pPr>
      <w:r w:rsidRPr="00190566">
        <w:rPr>
          <w:b/>
          <w:bCs/>
          <w:u w:val="none"/>
        </w:rPr>
        <w:t>BACKGROUND</w:t>
      </w:r>
    </w:p>
    <w:p w14:paraId="595491B7" w14:textId="77777777" w:rsidR="000A69B5" w:rsidRPr="00190566" w:rsidRDefault="000A69B5" w:rsidP="0093055C">
      <w:pPr>
        <w:spacing w:line="320" w:lineRule="exact"/>
      </w:pPr>
    </w:p>
    <w:p w14:paraId="595491B8" w14:textId="7CB00132" w:rsidR="00F60622" w:rsidRPr="00190566" w:rsidRDefault="00F60622" w:rsidP="00BA50F2">
      <w:pPr>
        <w:numPr>
          <w:ilvl w:val="0"/>
          <w:numId w:val="14"/>
        </w:numPr>
        <w:spacing w:line="288" w:lineRule="auto"/>
      </w:pPr>
      <w:r w:rsidRPr="00190566">
        <w:t>On</w:t>
      </w:r>
      <w:r w:rsidR="00EA2E14" w:rsidRPr="00190566">
        <w:t xml:space="preserve"> </w:t>
      </w:r>
      <w:r w:rsidR="00071E36" w:rsidRPr="00190566">
        <w:t>May 2</w:t>
      </w:r>
      <w:r w:rsidR="00A70EC4" w:rsidRPr="00190566">
        <w:t>0</w:t>
      </w:r>
      <w:r w:rsidR="00071E36" w:rsidRPr="00190566">
        <w:t xml:space="preserve">, 2014, </w:t>
      </w:r>
      <w:r w:rsidR="00A70EC4" w:rsidRPr="00190566">
        <w:rPr>
          <w:color w:val="000000"/>
        </w:rPr>
        <w:t>Aquarius Utilities, LLC (Aquarius</w:t>
      </w:r>
      <w:r w:rsidR="00EE7349" w:rsidRPr="00190566">
        <w:rPr>
          <w:color w:val="000000"/>
        </w:rPr>
        <w:t xml:space="preserve"> or </w:t>
      </w:r>
      <w:r w:rsidR="00A70EC4" w:rsidRPr="00190566">
        <w:rPr>
          <w:color w:val="000000"/>
        </w:rPr>
        <w:t>C</w:t>
      </w:r>
      <w:r w:rsidR="00EE7349" w:rsidRPr="00190566">
        <w:rPr>
          <w:color w:val="000000"/>
        </w:rPr>
        <w:t xml:space="preserve">ompany), filed </w:t>
      </w:r>
      <w:r w:rsidR="00A70EC4" w:rsidRPr="00190566">
        <w:t xml:space="preserve">with the Washington Utilities and Transportation Commission (Commission) a proposed general rate increase that would generate $72,630 (15.9 percent) additional annual revenue.  The Company seeks this rate increase to </w:t>
      </w:r>
      <w:r w:rsidR="00290CF7">
        <w:t>re</w:t>
      </w:r>
      <w:r w:rsidR="00A70EC4" w:rsidRPr="00190566">
        <w:t>cover increase</w:t>
      </w:r>
      <w:r w:rsidR="000773A9" w:rsidRPr="00190566">
        <w:t xml:space="preserve">d </w:t>
      </w:r>
      <w:r w:rsidR="00A70EC4" w:rsidRPr="00190566">
        <w:t>operating expenses – mainly labor, insurance, property taxes</w:t>
      </w:r>
      <w:r w:rsidR="000773A9" w:rsidRPr="00190566">
        <w:t>,</w:t>
      </w:r>
      <w:r w:rsidR="00A70EC4" w:rsidRPr="00190566">
        <w:t xml:space="preserve"> and bank charges – and to recover the cost of capital expenditures not covered by the Company’s recent Drinking Water State Revolving Fund loans.  The Company also proposes to increase several ancillary charges and to implement a new </w:t>
      </w:r>
      <w:r w:rsidR="000773A9" w:rsidRPr="00190566">
        <w:t xml:space="preserve">$200 </w:t>
      </w:r>
      <w:r w:rsidR="00A70EC4" w:rsidRPr="00190566">
        <w:t>Service Connection Removal Fee.</w:t>
      </w:r>
      <w:r w:rsidR="000773A9" w:rsidRPr="00190566">
        <w:t xml:space="preserve"> </w:t>
      </w:r>
      <w:r w:rsidR="00A70EC4" w:rsidRPr="00190566">
        <w:t xml:space="preserve"> Aquarius provides water service to 916 customers on various water systems located in Mason, Kitsap, and Clallam Counties.  The Company’s last rate change was effective October 13, 2009.</w:t>
      </w:r>
    </w:p>
    <w:p w14:paraId="595491B9" w14:textId="77777777" w:rsidR="00F60622" w:rsidRPr="00190566" w:rsidRDefault="00F60622" w:rsidP="00BA50F2">
      <w:pPr>
        <w:pStyle w:val="Header"/>
        <w:tabs>
          <w:tab w:val="clear" w:pos="4320"/>
          <w:tab w:val="clear" w:pos="8640"/>
          <w:tab w:val="num" w:pos="0"/>
        </w:tabs>
        <w:spacing w:line="320" w:lineRule="exact"/>
      </w:pPr>
    </w:p>
    <w:p w14:paraId="595491BA" w14:textId="695270D0" w:rsidR="00F60622" w:rsidRPr="00190566" w:rsidRDefault="00F60622" w:rsidP="00BA50F2">
      <w:pPr>
        <w:pStyle w:val="FindingsConclusions"/>
        <w:tabs>
          <w:tab w:val="num" w:pos="0"/>
        </w:tabs>
      </w:pPr>
      <w:r w:rsidRPr="00190566">
        <w:t>On</w:t>
      </w:r>
      <w:r w:rsidR="00A2440E" w:rsidRPr="00190566">
        <w:t xml:space="preserve"> </w:t>
      </w:r>
      <w:r w:rsidR="00071E36" w:rsidRPr="00190566">
        <w:t xml:space="preserve">June </w:t>
      </w:r>
      <w:r w:rsidR="00A70EC4" w:rsidRPr="00190566">
        <w:t>12</w:t>
      </w:r>
      <w:r w:rsidR="00C525BA" w:rsidRPr="00190566">
        <w:t>, 201</w:t>
      </w:r>
      <w:r w:rsidR="0011694D" w:rsidRPr="00190566">
        <w:t>4</w:t>
      </w:r>
      <w:r w:rsidRPr="00190566">
        <w:t xml:space="preserve">, the </w:t>
      </w:r>
      <w:r w:rsidR="006E0C0D" w:rsidRPr="00190566">
        <w:t>Commission</w:t>
      </w:r>
      <w:r w:rsidRPr="00190566">
        <w:t xml:space="preserve"> entered </w:t>
      </w:r>
      <w:r w:rsidR="00D66650" w:rsidRPr="00190566">
        <w:t xml:space="preserve">Order 01, </w:t>
      </w:r>
      <w:r w:rsidRPr="00190566">
        <w:t>Complaint and Order Su</w:t>
      </w:r>
      <w:r w:rsidR="00BA50F2" w:rsidRPr="00190566">
        <w:t xml:space="preserve">spending </w:t>
      </w:r>
      <w:r w:rsidRPr="00190566">
        <w:t xml:space="preserve">Tariff </w:t>
      </w:r>
      <w:r w:rsidR="006E0C0D" w:rsidRPr="00190566">
        <w:rPr>
          <w:noProof/>
        </w:rPr>
        <w:t>Revision</w:t>
      </w:r>
      <w:r w:rsidRPr="00190566">
        <w:t xml:space="preserve"> pending an investigation to determine whether t</w:t>
      </w:r>
      <w:r w:rsidR="00CE3E93" w:rsidRPr="00190566">
        <w:t xml:space="preserve">he </w:t>
      </w:r>
      <w:r w:rsidR="000773A9" w:rsidRPr="00190566">
        <w:t xml:space="preserve">Company’s tariff </w:t>
      </w:r>
      <w:r w:rsidR="006E0C0D" w:rsidRPr="00190566">
        <w:rPr>
          <w:noProof/>
        </w:rPr>
        <w:t>revision</w:t>
      </w:r>
      <w:r w:rsidR="00237F9E" w:rsidRPr="00190566">
        <w:rPr>
          <w:noProof/>
        </w:rPr>
        <w:t>s</w:t>
      </w:r>
      <w:r w:rsidR="00CE3E93" w:rsidRPr="00190566">
        <w:t xml:space="preserve"> </w:t>
      </w:r>
      <w:r w:rsidR="00237F9E" w:rsidRPr="00190566">
        <w:t>are</w:t>
      </w:r>
      <w:r w:rsidR="00CE3E93" w:rsidRPr="00190566">
        <w:t xml:space="preserve"> fair, just, reasonable</w:t>
      </w:r>
      <w:r w:rsidR="00D66650" w:rsidRPr="00190566">
        <w:t>,</w:t>
      </w:r>
      <w:r w:rsidR="00CE3E93" w:rsidRPr="00190566">
        <w:t xml:space="preserve"> and sufficient.</w:t>
      </w:r>
    </w:p>
    <w:p w14:paraId="595491BB" w14:textId="77777777" w:rsidR="00F60622" w:rsidRPr="00190566" w:rsidRDefault="00F60622" w:rsidP="00BA50F2">
      <w:pPr>
        <w:tabs>
          <w:tab w:val="num" w:pos="0"/>
        </w:tabs>
        <w:spacing w:line="320" w:lineRule="exact"/>
      </w:pPr>
    </w:p>
    <w:p w14:paraId="595491BC" w14:textId="5E96285E" w:rsidR="0011694D" w:rsidRPr="00190566" w:rsidRDefault="00A70EC4" w:rsidP="00BA50F2">
      <w:pPr>
        <w:numPr>
          <w:ilvl w:val="0"/>
          <w:numId w:val="14"/>
        </w:numPr>
        <w:spacing w:line="320" w:lineRule="exact"/>
      </w:pPr>
      <w:r w:rsidRPr="00190566">
        <w:t>Commission staff</w:t>
      </w:r>
      <w:r w:rsidR="00EE7349" w:rsidRPr="00190566">
        <w:t xml:space="preserve"> (</w:t>
      </w:r>
      <w:r w:rsidR="006E0C0D" w:rsidRPr="00190566">
        <w:t>Staff</w:t>
      </w:r>
      <w:r w:rsidR="00EE7349" w:rsidRPr="00190566">
        <w:t>)</w:t>
      </w:r>
      <w:r w:rsidR="00EB2F67" w:rsidRPr="00190566">
        <w:t xml:space="preserve"> </w:t>
      </w:r>
      <w:r w:rsidR="00237F9E" w:rsidRPr="00190566">
        <w:t xml:space="preserve">reviewed </w:t>
      </w:r>
      <w:r w:rsidR="00EB2F67" w:rsidRPr="00190566">
        <w:t xml:space="preserve">the proposed rates </w:t>
      </w:r>
      <w:r w:rsidR="00237F9E" w:rsidRPr="00190566">
        <w:t xml:space="preserve">and found </w:t>
      </w:r>
      <w:r w:rsidRPr="00190566">
        <w:t>that the Company’s proposed rate design would generate insufficient revenue</w:t>
      </w:r>
      <w:r w:rsidR="00EB2F67" w:rsidRPr="00190566">
        <w:t xml:space="preserve">.  </w:t>
      </w:r>
      <w:r w:rsidRPr="00190566">
        <w:t>Accordingly, Staff and the Company agreed to a revised revenue requirement and rate design, and</w:t>
      </w:r>
      <w:r w:rsidRPr="00190566" w:rsidDel="00D96549">
        <w:t xml:space="preserve"> </w:t>
      </w:r>
      <w:r w:rsidRPr="00190566">
        <w:t xml:space="preserve">Aquarius filed revised tariff rates on October 16, 2014. </w:t>
      </w:r>
      <w:r w:rsidR="000773A9" w:rsidRPr="00190566">
        <w:t xml:space="preserve"> </w:t>
      </w:r>
      <w:r w:rsidRPr="00190566">
        <w:rPr>
          <w:color w:val="000000"/>
        </w:rPr>
        <w:t xml:space="preserve">The revised rate design increases the base rate, lowers the usage charge for block one, and increases the usage charge for block two.  Overall, the average customer’s bill at the revised rates is twenty-one cents ($0.21) per month more than the original rates proposed by the Company and noticed to customers.  Staff believes that requiring a separate notice to customers </w:t>
      </w:r>
      <w:r w:rsidR="00657334">
        <w:rPr>
          <w:color w:val="000000"/>
        </w:rPr>
        <w:t>would be</w:t>
      </w:r>
      <w:r w:rsidRPr="00190566">
        <w:rPr>
          <w:color w:val="000000"/>
        </w:rPr>
        <w:t xml:space="preserve"> economically </w:t>
      </w:r>
      <w:r w:rsidR="008320CE" w:rsidRPr="00190566">
        <w:rPr>
          <w:color w:val="000000"/>
        </w:rPr>
        <w:t>inefficient because of</w:t>
      </w:r>
      <w:r w:rsidRPr="00190566">
        <w:rPr>
          <w:color w:val="000000"/>
        </w:rPr>
        <w:t xml:space="preserve"> the small difference between the </w:t>
      </w:r>
      <w:r w:rsidR="008320CE" w:rsidRPr="00190566">
        <w:rPr>
          <w:color w:val="000000"/>
        </w:rPr>
        <w:t>C</w:t>
      </w:r>
      <w:r w:rsidRPr="00190566">
        <w:rPr>
          <w:color w:val="000000"/>
        </w:rPr>
        <w:t xml:space="preserve">ompany’s proposed rates and </w:t>
      </w:r>
      <w:r w:rsidRPr="00190566">
        <w:rPr>
          <w:color w:val="000000"/>
        </w:rPr>
        <w:lastRenderedPageBreak/>
        <w:t xml:space="preserve">Staff’s revised rates. </w:t>
      </w:r>
      <w:r w:rsidR="00190566" w:rsidRPr="00190566">
        <w:rPr>
          <w:color w:val="000000"/>
        </w:rPr>
        <w:t xml:space="preserve"> </w:t>
      </w:r>
      <w:r w:rsidRPr="00190566">
        <w:rPr>
          <w:color w:val="000000"/>
        </w:rPr>
        <w:t xml:space="preserve">The </w:t>
      </w:r>
      <w:r w:rsidR="008320CE" w:rsidRPr="00190566">
        <w:rPr>
          <w:color w:val="000000"/>
        </w:rPr>
        <w:t>C</w:t>
      </w:r>
      <w:r w:rsidRPr="00190566">
        <w:rPr>
          <w:color w:val="000000"/>
        </w:rPr>
        <w:t xml:space="preserve">ompany has agreed to send a notice to the customers about the </w:t>
      </w:r>
      <w:r w:rsidR="000773A9" w:rsidRPr="00190566">
        <w:rPr>
          <w:color w:val="000000"/>
        </w:rPr>
        <w:t xml:space="preserve">revised </w:t>
      </w:r>
      <w:r w:rsidRPr="00190566">
        <w:rPr>
          <w:color w:val="000000"/>
        </w:rPr>
        <w:t xml:space="preserve">increase </w:t>
      </w:r>
      <w:r w:rsidR="00573FE2" w:rsidRPr="00190566">
        <w:rPr>
          <w:color w:val="000000"/>
        </w:rPr>
        <w:t>with its</w:t>
      </w:r>
      <w:r w:rsidRPr="00190566">
        <w:rPr>
          <w:color w:val="000000"/>
        </w:rPr>
        <w:t xml:space="preserve"> next customer billing</w:t>
      </w:r>
      <w:r w:rsidR="00EE7349" w:rsidRPr="00190566">
        <w:t>.</w:t>
      </w:r>
      <w:r w:rsidR="00440732" w:rsidRPr="00190566">
        <w:t xml:space="preserve">  </w:t>
      </w:r>
    </w:p>
    <w:p w14:paraId="3A739E54" w14:textId="77777777" w:rsidR="00237F9E" w:rsidRPr="00190566" w:rsidRDefault="00237F9E" w:rsidP="00237F9E">
      <w:pPr>
        <w:pStyle w:val="ListParagraph"/>
      </w:pPr>
    </w:p>
    <w:p w14:paraId="1A4936B9" w14:textId="6F391192" w:rsidR="00237F9E" w:rsidRPr="00190566" w:rsidRDefault="00237F9E" w:rsidP="00237F9E">
      <w:pPr>
        <w:numPr>
          <w:ilvl w:val="0"/>
          <w:numId w:val="14"/>
        </w:numPr>
        <w:spacing w:line="320" w:lineRule="exact"/>
      </w:pPr>
      <w:r w:rsidRPr="00190566">
        <w:t xml:space="preserve">Staff received comments from </w:t>
      </w:r>
      <w:r w:rsidR="000773A9" w:rsidRPr="00190566">
        <w:t xml:space="preserve">five </w:t>
      </w:r>
      <w:r w:rsidRPr="00190566">
        <w:t xml:space="preserve">customers opposed to the rate increase.  The customers’ comments do not change </w:t>
      </w:r>
      <w:r w:rsidR="00A121D3" w:rsidRPr="00190566">
        <w:t>S</w:t>
      </w:r>
      <w:r w:rsidRPr="00190566">
        <w:t xml:space="preserve">taff’s opinion that the </w:t>
      </w:r>
      <w:r w:rsidR="000773A9" w:rsidRPr="00190566">
        <w:t>C</w:t>
      </w:r>
      <w:r w:rsidRPr="00190566">
        <w:t xml:space="preserve">ompany’s financial information supports the revised revenue requirement, and that the revised rates and charges are fair, just, reasonable, and sufficient.  Staff’s review shows that the expenses are reasonable and required as part of the </w:t>
      </w:r>
      <w:r w:rsidR="000773A9" w:rsidRPr="00190566">
        <w:t>C</w:t>
      </w:r>
      <w:r w:rsidRPr="00190566">
        <w:t>ompany’s operation.</w:t>
      </w:r>
    </w:p>
    <w:p w14:paraId="595491C0" w14:textId="77777777" w:rsidR="00450F6A" w:rsidRPr="00190566" w:rsidRDefault="00450F6A" w:rsidP="00450F6A">
      <w:pPr>
        <w:spacing w:line="320" w:lineRule="exact"/>
        <w:rPr>
          <w:b/>
          <w:bCs/>
        </w:rPr>
      </w:pPr>
    </w:p>
    <w:p w14:paraId="595491C1" w14:textId="0A7E77AC" w:rsidR="00F60622" w:rsidRPr="00190566" w:rsidRDefault="00965F1F" w:rsidP="0039234D">
      <w:pPr>
        <w:jc w:val="center"/>
        <w:rPr>
          <w:b/>
          <w:bCs/>
        </w:rPr>
      </w:pPr>
      <w:r w:rsidRPr="00190566">
        <w:rPr>
          <w:b/>
          <w:bCs/>
        </w:rPr>
        <w:br/>
      </w:r>
      <w:r w:rsidR="00F60622" w:rsidRPr="00190566">
        <w:rPr>
          <w:b/>
          <w:bCs/>
        </w:rPr>
        <w:t>FINDINGS AND CONCLUSIONS</w:t>
      </w:r>
    </w:p>
    <w:p w14:paraId="595491C2" w14:textId="77777777" w:rsidR="00F60622" w:rsidRPr="00190566" w:rsidRDefault="00F60622" w:rsidP="0093055C">
      <w:pPr>
        <w:spacing w:line="320" w:lineRule="exact"/>
        <w:rPr>
          <w:b/>
          <w:bCs/>
        </w:rPr>
      </w:pPr>
    </w:p>
    <w:p w14:paraId="595491C3" w14:textId="4FFDDC65" w:rsidR="00F60622" w:rsidRPr="00190566" w:rsidRDefault="00F60622" w:rsidP="0093055C">
      <w:pPr>
        <w:numPr>
          <w:ilvl w:val="0"/>
          <w:numId w:val="14"/>
        </w:numPr>
        <w:spacing w:line="320" w:lineRule="exact"/>
        <w:ind w:left="700" w:hanging="1420"/>
      </w:pPr>
      <w:r w:rsidRPr="00190566">
        <w:t>(1)</w:t>
      </w:r>
      <w:r w:rsidRPr="00190566">
        <w:tab/>
        <w:t xml:space="preserve">The Washington Utilities and Transportation </w:t>
      </w:r>
      <w:r w:rsidR="006E0C0D" w:rsidRPr="00190566">
        <w:t>Commission</w:t>
      </w:r>
      <w:r w:rsidRPr="00190566">
        <w:t xml:space="preserve"> is an agency of the </w:t>
      </w:r>
      <w:r w:rsidR="009E6EE3" w:rsidRPr="00190566">
        <w:t>S</w:t>
      </w:r>
      <w:r w:rsidRPr="00190566">
        <w:t xml:space="preserve">tate of Washington vested by statute with the authority to regulate </w:t>
      </w:r>
      <w:r w:rsidR="00404836" w:rsidRPr="00190566">
        <w:t xml:space="preserve">the </w:t>
      </w:r>
      <w:r w:rsidRPr="00190566">
        <w:t xml:space="preserve">rates, rules, regulations, practices, accounts, securities, transfers of </w:t>
      </w:r>
      <w:r w:rsidR="00786CEC" w:rsidRPr="00190566">
        <w:t>property and affiliated interest</w:t>
      </w:r>
      <w:r w:rsidR="00DB4F8D" w:rsidRPr="00190566">
        <w:t>s</w:t>
      </w:r>
      <w:r w:rsidR="00786CEC" w:rsidRPr="00190566">
        <w:t xml:space="preserve"> of </w:t>
      </w:r>
      <w:r w:rsidRPr="00190566">
        <w:t xml:space="preserve">public service companies, including </w:t>
      </w:r>
      <w:r w:rsidR="00C525BA" w:rsidRPr="00190566">
        <w:t>water</w:t>
      </w:r>
      <w:r w:rsidR="00E848C4" w:rsidRPr="00190566">
        <w:t xml:space="preserve"> companies</w:t>
      </w:r>
      <w:r w:rsidRPr="00190566">
        <w:t xml:space="preserve">.  </w:t>
      </w:r>
    </w:p>
    <w:p w14:paraId="595491C4" w14:textId="77777777" w:rsidR="004A1262" w:rsidRPr="00190566" w:rsidRDefault="004A1262" w:rsidP="0093055C">
      <w:pPr>
        <w:spacing w:line="320" w:lineRule="exact"/>
        <w:ind w:left="-720"/>
      </w:pPr>
    </w:p>
    <w:p w14:paraId="595491C5" w14:textId="7D374F9F" w:rsidR="00F60622" w:rsidRPr="00190566" w:rsidRDefault="00190566" w:rsidP="0093055C">
      <w:pPr>
        <w:numPr>
          <w:ilvl w:val="0"/>
          <w:numId w:val="14"/>
        </w:numPr>
        <w:spacing w:line="320" w:lineRule="exact"/>
        <w:ind w:left="700" w:hanging="1420"/>
      </w:pPr>
      <w:r w:rsidRPr="00190566">
        <w:t>(2)</w:t>
      </w:r>
      <w:r w:rsidR="00F31515" w:rsidRPr="00190566">
        <w:tab/>
      </w:r>
      <w:r w:rsidR="00A70EC4" w:rsidRPr="00190566">
        <w:t>Aquarius</w:t>
      </w:r>
      <w:r w:rsidR="000D7020" w:rsidRPr="00190566">
        <w:t xml:space="preserve"> </w:t>
      </w:r>
      <w:r w:rsidR="00F60622" w:rsidRPr="00190566">
        <w:t xml:space="preserve">is </w:t>
      </w:r>
      <w:r w:rsidR="006E0C0D" w:rsidRPr="00190566">
        <w:rPr>
          <w:noProof/>
        </w:rPr>
        <w:t>a water</w:t>
      </w:r>
      <w:r w:rsidR="00F60622" w:rsidRPr="00190566">
        <w:t xml:space="preserve"> company and a public service company subject to </w:t>
      </w:r>
      <w:r w:rsidR="006E0C0D" w:rsidRPr="00190566">
        <w:t>Commission</w:t>
      </w:r>
      <w:r w:rsidR="00F60622" w:rsidRPr="00190566">
        <w:t xml:space="preserve"> jurisdiction.</w:t>
      </w:r>
    </w:p>
    <w:p w14:paraId="595491C6" w14:textId="77777777" w:rsidR="00F60622" w:rsidRPr="00190566" w:rsidRDefault="00F60622" w:rsidP="00BA50F2">
      <w:pPr>
        <w:pStyle w:val="FindingsConclusions"/>
        <w:numPr>
          <w:ilvl w:val="0"/>
          <w:numId w:val="0"/>
        </w:numPr>
        <w:ind w:left="-720"/>
      </w:pPr>
    </w:p>
    <w:p w14:paraId="595491C7" w14:textId="05094A77" w:rsidR="00F60622" w:rsidRPr="00190566" w:rsidRDefault="00190566" w:rsidP="0093055C">
      <w:pPr>
        <w:numPr>
          <w:ilvl w:val="0"/>
          <w:numId w:val="14"/>
        </w:numPr>
        <w:spacing w:line="320" w:lineRule="exact"/>
        <w:ind w:left="700" w:hanging="1420"/>
      </w:pPr>
      <w:r w:rsidRPr="00190566">
        <w:t>(3)</w:t>
      </w:r>
      <w:r w:rsidR="00F60622" w:rsidRPr="00190566">
        <w:tab/>
        <w:t xml:space="preserve">This matter </w:t>
      </w:r>
      <w:r w:rsidR="00786CEC" w:rsidRPr="00190566">
        <w:t>came</w:t>
      </w:r>
      <w:r w:rsidR="00F60622" w:rsidRPr="00190566">
        <w:t xml:space="preserve"> before the </w:t>
      </w:r>
      <w:r w:rsidR="006E0C0D" w:rsidRPr="00190566">
        <w:t>Commission</w:t>
      </w:r>
      <w:r w:rsidR="00F60622" w:rsidRPr="00190566">
        <w:t xml:space="preserve"> at its regularl</w:t>
      </w:r>
      <w:r w:rsidR="00E750A2" w:rsidRPr="00190566">
        <w:t xml:space="preserve">y scheduled </w:t>
      </w:r>
      <w:r w:rsidR="00F60622" w:rsidRPr="00190566">
        <w:t>meeting on</w:t>
      </w:r>
      <w:r w:rsidR="00542EE3" w:rsidRPr="00190566">
        <w:t xml:space="preserve"> </w:t>
      </w:r>
      <w:r w:rsidR="008320CE" w:rsidRPr="00190566">
        <w:t>October 30</w:t>
      </w:r>
      <w:r w:rsidR="00C525BA" w:rsidRPr="00190566">
        <w:t>, 201</w:t>
      </w:r>
      <w:r w:rsidR="0011694D" w:rsidRPr="00190566">
        <w:t>4</w:t>
      </w:r>
      <w:r w:rsidR="00ED2772" w:rsidRPr="00190566">
        <w:t>.</w:t>
      </w:r>
    </w:p>
    <w:p w14:paraId="595491C8" w14:textId="77777777" w:rsidR="009E6EE3" w:rsidRPr="00190566" w:rsidRDefault="009E6EE3" w:rsidP="0093055C">
      <w:pPr>
        <w:spacing w:line="320" w:lineRule="exact"/>
      </w:pPr>
    </w:p>
    <w:p w14:paraId="595491C9" w14:textId="77777777" w:rsidR="00F60622" w:rsidRDefault="00F60622" w:rsidP="0093055C">
      <w:pPr>
        <w:numPr>
          <w:ilvl w:val="0"/>
          <w:numId w:val="14"/>
        </w:numPr>
        <w:spacing w:line="320" w:lineRule="exact"/>
        <w:ind w:left="700" w:hanging="1420"/>
      </w:pPr>
      <w:r w:rsidRPr="00190566">
        <w:t>(4)</w:t>
      </w:r>
      <w:r w:rsidRPr="00190566">
        <w:tab/>
        <w:t xml:space="preserve">The tariff </w:t>
      </w:r>
      <w:r w:rsidR="006E0C0D" w:rsidRPr="00190566">
        <w:rPr>
          <w:noProof/>
        </w:rPr>
        <w:t>revision</w:t>
      </w:r>
      <w:r w:rsidRPr="00190566">
        <w:t xml:space="preserve"> presently under </w:t>
      </w:r>
      <w:r w:rsidR="004F5A5B" w:rsidRPr="00190566">
        <w:t xml:space="preserve">consideration </w:t>
      </w:r>
      <w:bookmarkStart w:id="1" w:name="Dropdown3"/>
      <w:r w:rsidR="006E0C0D" w:rsidRPr="00190566">
        <w:rPr>
          <w:noProof/>
        </w:rPr>
        <w:t>is</w:t>
      </w:r>
      <w:bookmarkEnd w:id="1"/>
      <w:r w:rsidR="00214588" w:rsidRPr="00190566">
        <w:t xml:space="preserve"> </w:t>
      </w:r>
      <w:r w:rsidRPr="00190566">
        <w:t>fair, just</w:t>
      </w:r>
      <w:r w:rsidR="00CE3E93" w:rsidRPr="00190566">
        <w:t>, reasonable</w:t>
      </w:r>
      <w:r w:rsidR="00D66650" w:rsidRPr="00190566">
        <w:t>,</w:t>
      </w:r>
      <w:r w:rsidR="00CE3E93" w:rsidRPr="00190566">
        <w:t xml:space="preserve"> and sufficient</w:t>
      </w:r>
      <w:r w:rsidR="00E848C4" w:rsidRPr="00190566">
        <w:t xml:space="preserve"> because</w:t>
      </w:r>
      <w:r w:rsidR="004F5A5B" w:rsidRPr="00190566">
        <w:t xml:space="preserve"> the Company has demonstrated the need for additional annual revenue and for revision of the Company</w:t>
      </w:r>
      <w:r w:rsidR="006E0C0D" w:rsidRPr="00190566">
        <w:t>’</w:t>
      </w:r>
      <w:r w:rsidR="004F5A5B" w:rsidRPr="00190566">
        <w:t>s rate structure</w:t>
      </w:r>
      <w:r w:rsidR="008A4ECC" w:rsidRPr="00190566">
        <w:t>.</w:t>
      </w:r>
    </w:p>
    <w:p w14:paraId="445A33E4" w14:textId="77777777" w:rsidR="00657334" w:rsidRDefault="00657334" w:rsidP="0030240E">
      <w:pPr>
        <w:pStyle w:val="ListParagraph"/>
      </w:pPr>
    </w:p>
    <w:p w14:paraId="5CD07660" w14:textId="373F26F7" w:rsidR="00657334" w:rsidRPr="00190566" w:rsidRDefault="00657334" w:rsidP="0093055C">
      <w:pPr>
        <w:numPr>
          <w:ilvl w:val="0"/>
          <w:numId w:val="14"/>
        </w:numPr>
        <w:spacing w:line="320" w:lineRule="exact"/>
        <w:ind w:left="700" w:hanging="1420"/>
      </w:pPr>
      <w:r>
        <w:t>(5)</w:t>
      </w:r>
      <w:r>
        <w:tab/>
        <w:t xml:space="preserve">The 30-day notice requirement should be waived because the difference between the rate increase originally noticed and the revised rates is minimal, and the Company will send a notice about the revised rates to its customers with its next billing.  </w:t>
      </w:r>
    </w:p>
    <w:p w14:paraId="595491CA" w14:textId="77777777" w:rsidR="00F60622" w:rsidRPr="00190566" w:rsidRDefault="00F60622" w:rsidP="00BA50F2">
      <w:pPr>
        <w:pStyle w:val="FindingsConclusions"/>
        <w:numPr>
          <w:ilvl w:val="0"/>
          <w:numId w:val="0"/>
        </w:numPr>
        <w:ind w:left="-720"/>
      </w:pPr>
    </w:p>
    <w:p w14:paraId="595491CB" w14:textId="4197980F" w:rsidR="002D2B93" w:rsidRPr="00190566" w:rsidRDefault="00F60622" w:rsidP="0011694D">
      <w:pPr>
        <w:numPr>
          <w:ilvl w:val="0"/>
          <w:numId w:val="14"/>
        </w:numPr>
        <w:spacing w:line="320" w:lineRule="exact"/>
        <w:ind w:left="700" w:hanging="1420"/>
      </w:pPr>
      <w:r w:rsidRPr="00190566">
        <w:t>(</w:t>
      </w:r>
      <w:r w:rsidR="00657334">
        <w:t>6</w:t>
      </w:r>
      <w:r w:rsidRPr="00190566">
        <w:t>)</w:t>
      </w:r>
      <w:r w:rsidRPr="00190566">
        <w:tab/>
        <w:t>After review</w:t>
      </w:r>
      <w:r w:rsidR="00E848C4" w:rsidRPr="00190566">
        <w:t>ing</w:t>
      </w:r>
      <w:r w:rsidRPr="00190566">
        <w:t xml:space="preserve"> the </w:t>
      </w:r>
      <w:r w:rsidR="002B7FDF" w:rsidRPr="00190566">
        <w:t xml:space="preserve">revised </w:t>
      </w:r>
      <w:r w:rsidRPr="00190566">
        <w:t xml:space="preserve">tariff </w:t>
      </w:r>
      <w:r w:rsidR="006E0C0D" w:rsidRPr="00190566">
        <w:rPr>
          <w:noProof/>
        </w:rPr>
        <w:t>revision</w:t>
      </w:r>
      <w:r w:rsidR="00EA2E14" w:rsidRPr="00190566">
        <w:t xml:space="preserve"> </w:t>
      </w:r>
      <w:r w:rsidR="008320CE" w:rsidRPr="00190566">
        <w:t>Aquarius</w:t>
      </w:r>
      <w:r w:rsidR="00786CEC" w:rsidRPr="00190566">
        <w:t xml:space="preserve"> </w:t>
      </w:r>
      <w:r w:rsidRPr="00190566">
        <w:t xml:space="preserve">filed in Docket </w:t>
      </w:r>
      <w:r w:rsidR="00C525BA" w:rsidRPr="00190566">
        <w:t>UW-</w:t>
      </w:r>
      <w:r w:rsidR="00CF0BE2" w:rsidRPr="00190566">
        <w:t>14</w:t>
      </w:r>
      <w:r w:rsidR="00F31515" w:rsidRPr="00190566">
        <w:t>1</w:t>
      </w:r>
      <w:r w:rsidR="008320CE" w:rsidRPr="00190566">
        <w:t>114</w:t>
      </w:r>
      <w:r w:rsidR="00104847" w:rsidRPr="00190566">
        <w:t xml:space="preserve"> </w:t>
      </w:r>
      <w:r w:rsidRPr="00190566">
        <w:t xml:space="preserve">and giving due consideration, the </w:t>
      </w:r>
      <w:r w:rsidR="006E0C0D" w:rsidRPr="00190566">
        <w:t>Commission</w:t>
      </w:r>
      <w:r w:rsidRPr="00190566">
        <w:t xml:space="preserve"> finds it is consistent with the public interest </w:t>
      </w:r>
      <w:r w:rsidR="00E848C4" w:rsidRPr="00190566">
        <w:t xml:space="preserve">to dismiss </w:t>
      </w:r>
      <w:r w:rsidRPr="00190566">
        <w:t xml:space="preserve">the Complaint and Order Suspending Tariff </w:t>
      </w:r>
      <w:r w:rsidR="006E0C0D" w:rsidRPr="00190566">
        <w:rPr>
          <w:noProof/>
        </w:rPr>
        <w:t>Revision</w:t>
      </w:r>
      <w:r w:rsidR="00EA2E14" w:rsidRPr="00190566">
        <w:t xml:space="preserve"> </w:t>
      </w:r>
      <w:r w:rsidRPr="00190566">
        <w:t>in Docket</w:t>
      </w:r>
      <w:r w:rsidR="00642315" w:rsidRPr="00190566">
        <w:t xml:space="preserve"> </w:t>
      </w:r>
      <w:r w:rsidR="00C525BA" w:rsidRPr="00190566">
        <w:t>UW-</w:t>
      </w:r>
      <w:r w:rsidR="00CF0BE2" w:rsidRPr="00190566">
        <w:t>14</w:t>
      </w:r>
      <w:r w:rsidR="00F31515" w:rsidRPr="00190566">
        <w:t>1</w:t>
      </w:r>
      <w:r w:rsidR="008320CE" w:rsidRPr="00190566">
        <w:t>114</w:t>
      </w:r>
      <w:r w:rsidRPr="00190566">
        <w:t xml:space="preserve">, dated </w:t>
      </w:r>
      <w:r w:rsidR="00F31515" w:rsidRPr="00190566">
        <w:t xml:space="preserve">June </w:t>
      </w:r>
      <w:r w:rsidR="008320CE" w:rsidRPr="00190566">
        <w:t>12</w:t>
      </w:r>
      <w:r w:rsidR="00C525BA" w:rsidRPr="00190566">
        <w:t>, 201</w:t>
      </w:r>
      <w:r w:rsidR="0011694D" w:rsidRPr="00190566">
        <w:t>4</w:t>
      </w:r>
      <w:r w:rsidRPr="00190566">
        <w:t xml:space="preserve">, and </w:t>
      </w:r>
      <w:r w:rsidR="00E848C4" w:rsidRPr="00190566">
        <w:t xml:space="preserve">allow </w:t>
      </w:r>
      <w:r w:rsidRPr="00190566">
        <w:t xml:space="preserve">the </w:t>
      </w:r>
      <w:r w:rsidR="002B7FDF" w:rsidRPr="00190566">
        <w:t xml:space="preserve">revised </w:t>
      </w:r>
      <w:r w:rsidR="00104847" w:rsidRPr="00190566">
        <w:t xml:space="preserve">rates and </w:t>
      </w:r>
      <w:r w:rsidRPr="00190566">
        <w:t xml:space="preserve">tariff </w:t>
      </w:r>
      <w:r w:rsidR="006E0C0D" w:rsidRPr="00190566">
        <w:rPr>
          <w:noProof/>
        </w:rPr>
        <w:t>revision</w:t>
      </w:r>
      <w:r w:rsidRPr="00190566">
        <w:t xml:space="preserve"> </w:t>
      </w:r>
      <w:r w:rsidR="0011694D" w:rsidRPr="00190566">
        <w:t xml:space="preserve">filed on </w:t>
      </w:r>
      <w:r w:rsidR="008320CE" w:rsidRPr="00190566">
        <w:t>October 16</w:t>
      </w:r>
      <w:r w:rsidR="0039234D" w:rsidRPr="00190566">
        <w:t>,</w:t>
      </w:r>
      <w:r w:rsidR="00802A71" w:rsidRPr="00190566">
        <w:t xml:space="preserve"> 201</w:t>
      </w:r>
      <w:r w:rsidR="0011694D" w:rsidRPr="00190566">
        <w:t>4</w:t>
      </w:r>
      <w:r w:rsidR="00802A71" w:rsidRPr="00190566">
        <w:t>,</w:t>
      </w:r>
      <w:r w:rsidRPr="00190566">
        <w:t xml:space="preserve"> </w:t>
      </w:r>
      <w:r w:rsidR="00E848C4" w:rsidRPr="00190566">
        <w:t xml:space="preserve">to </w:t>
      </w:r>
      <w:r w:rsidRPr="00190566">
        <w:t>become effective on</w:t>
      </w:r>
      <w:r w:rsidR="00542EE3" w:rsidRPr="00190566">
        <w:t xml:space="preserve"> </w:t>
      </w:r>
      <w:r w:rsidR="008320CE" w:rsidRPr="00190566">
        <w:t>November</w:t>
      </w:r>
      <w:r w:rsidR="0011694D" w:rsidRPr="00190566">
        <w:t xml:space="preserve"> 1</w:t>
      </w:r>
      <w:r w:rsidR="006E0C0D" w:rsidRPr="00190566">
        <w:t>, 201</w:t>
      </w:r>
      <w:r w:rsidR="0011694D" w:rsidRPr="00190566">
        <w:t>4</w:t>
      </w:r>
      <w:r w:rsidR="004A36D5" w:rsidRPr="00190566">
        <w:t>.</w:t>
      </w:r>
      <w:r w:rsidR="00091522" w:rsidRPr="00190566">
        <w:t xml:space="preserve"> </w:t>
      </w:r>
    </w:p>
    <w:p w14:paraId="595491CC" w14:textId="578B3C46" w:rsidR="00190566" w:rsidRDefault="00190566">
      <w:r>
        <w:br w:type="page"/>
      </w:r>
    </w:p>
    <w:p w14:paraId="13943A0D" w14:textId="77777777" w:rsidR="006E0C0D" w:rsidRPr="00190566" w:rsidRDefault="006E0C0D" w:rsidP="00BA50F2">
      <w:pPr>
        <w:pStyle w:val="FindingsConclusions"/>
        <w:numPr>
          <w:ilvl w:val="0"/>
          <w:numId w:val="0"/>
        </w:numPr>
        <w:ind w:left="-720"/>
      </w:pPr>
    </w:p>
    <w:p w14:paraId="595491CD" w14:textId="6EE624BD" w:rsidR="00F60622" w:rsidRPr="00190566" w:rsidRDefault="00237F9E" w:rsidP="0093055C">
      <w:pPr>
        <w:pStyle w:val="Heading2"/>
        <w:spacing w:line="320" w:lineRule="exact"/>
        <w:rPr>
          <w:b/>
          <w:bCs/>
          <w:u w:val="none"/>
        </w:rPr>
      </w:pPr>
      <w:r w:rsidRPr="00190566">
        <w:rPr>
          <w:b/>
          <w:bCs/>
          <w:u w:val="none"/>
        </w:rPr>
        <w:t>ORDE</w:t>
      </w:r>
      <w:r w:rsidR="00F60622" w:rsidRPr="00190566">
        <w:rPr>
          <w:b/>
          <w:bCs/>
          <w:u w:val="none"/>
        </w:rPr>
        <w:t>R</w:t>
      </w:r>
    </w:p>
    <w:p w14:paraId="595491CE" w14:textId="77777777" w:rsidR="00F60622" w:rsidRPr="00190566" w:rsidRDefault="00F60622" w:rsidP="0093055C">
      <w:pPr>
        <w:spacing w:line="320" w:lineRule="exact"/>
        <w:rPr>
          <w:b/>
          <w:bCs/>
        </w:rPr>
      </w:pPr>
    </w:p>
    <w:p w14:paraId="595491CF" w14:textId="77777777" w:rsidR="00F60622" w:rsidRPr="00190566" w:rsidRDefault="00F60622" w:rsidP="0093055C">
      <w:pPr>
        <w:spacing w:line="320" w:lineRule="exact"/>
        <w:ind w:left="-720" w:firstLine="720"/>
        <w:rPr>
          <w:b/>
          <w:bCs/>
        </w:rPr>
      </w:pPr>
      <w:r w:rsidRPr="00190566">
        <w:rPr>
          <w:b/>
          <w:bCs/>
        </w:rPr>
        <w:t xml:space="preserve">THE </w:t>
      </w:r>
      <w:r w:rsidR="006E0C0D" w:rsidRPr="00190566">
        <w:rPr>
          <w:b/>
          <w:bCs/>
        </w:rPr>
        <w:t>COMMISSION</w:t>
      </w:r>
      <w:r w:rsidRPr="00190566">
        <w:rPr>
          <w:b/>
          <w:bCs/>
        </w:rPr>
        <w:t xml:space="preserve"> ORDERS:</w:t>
      </w:r>
    </w:p>
    <w:p w14:paraId="595491D0" w14:textId="77777777" w:rsidR="00F60622" w:rsidRPr="00190566" w:rsidRDefault="00F60622" w:rsidP="0093055C">
      <w:pPr>
        <w:spacing w:line="320" w:lineRule="exact"/>
      </w:pPr>
    </w:p>
    <w:p w14:paraId="595491D1" w14:textId="0331555F" w:rsidR="00F60622" w:rsidRPr="00190566" w:rsidRDefault="00190566" w:rsidP="00BA50F2">
      <w:pPr>
        <w:pStyle w:val="FindingsConclusions"/>
        <w:ind w:left="720" w:hanging="1440"/>
      </w:pPr>
      <w:r w:rsidRPr="00190566">
        <w:t>(1)</w:t>
      </w:r>
      <w:r w:rsidR="00F60622" w:rsidRPr="00190566">
        <w:tab/>
      </w:r>
      <w:r w:rsidR="00D66650" w:rsidRPr="00190566">
        <w:t>Order 01, t</w:t>
      </w:r>
      <w:r w:rsidR="00F60622" w:rsidRPr="00190566">
        <w:t>he Complaint and Order Suspendi</w:t>
      </w:r>
      <w:r w:rsidR="001E1468" w:rsidRPr="00190566">
        <w:t xml:space="preserve">ng Tariff </w:t>
      </w:r>
      <w:r w:rsidR="006E0C0D" w:rsidRPr="00190566">
        <w:rPr>
          <w:noProof/>
        </w:rPr>
        <w:t>Revision</w:t>
      </w:r>
      <w:r w:rsidR="00D66650" w:rsidRPr="00190566">
        <w:rPr>
          <w:noProof/>
        </w:rPr>
        <w:t>,</w:t>
      </w:r>
      <w:r w:rsidR="001E1468" w:rsidRPr="00190566">
        <w:t xml:space="preserve"> in Docket</w:t>
      </w:r>
      <w:r w:rsidR="00642315" w:rsidRPr="00190566">
        <w:t xml:space="preserve"> </w:t>
      </w:r>
      <w:r w:rsidR="00156D5E" w:rsidRPr="00190566">
        <w:t xml:space="preserve">     </w:t>
      </w:r>
      <w:r w:rsidR="00C525BA" w:rsidRPr="00190566">
        <w:t>UW-</w:t>
      </w:r>
      <w:r w:rsidR="00CF0BE2" w:rsidRPr="00190566">
        <w:t>14</w:t>
      </w:r>
      <w:r w:rsidR="00DA099C" w:rsidRPr="00190566">
        <w:t>1</w:t>
      </w:r>
      <w:r w:rsidR="008320CE" w:rsidRPr="00190566">
        <w:t>114</w:t>
      </w:r>
      <w:r w:rsidR="00F60622" w:rsidRPr="00190566">
        <w:t xml:space="preserve">, </w:t>
      </w:r>
      <w:r w:rsidR="005540E6" w:rsidRPr="00190566">
        <w:t>entered on</w:t>
      </w:r>
      <w:r w:rsidR="00F60622" w:rsidRPr="00190566">
        <w:t xml:space="preserve"> </w:t>
      </w:r>
      <w:r w:rsidR="00DA099C" w:rsidRPr="00190566">
        <w:rPr>
          <w:bCs/>
        </w:rPr>
        <w:t xml:space="preserve">June </w:t>
      </w:r>
      <w:r w:rsidR="008320CE" w:rsidRPr="00190566">
        <w:rPr>
          <w:bCs/>
        </w:rPr>
        <w:t>12</w:t>
      </w:r>
      <w:r w:rsidR="00C525BA" w:rsidRPr="00190566">
        <w:rPr>
          <w:bCs/>
        </w:rPr>
        <w:t>, 201</w:t>
      </w:r>
      <w:r w:rsidR="0011694D" w:rsidRPr="00190566">
        <w:rPr>
          <w:bCs/>
        </w:rPr>
        <w:t>4</w:t>
      </w:r>
      <w:r w:rsidR="00F60622" w:rsidRPr="00190566">
        <w:t>, is dismissed.</w:t>
      </w:r>
    </w:p>
    <w:p w14:paraId="595491D2" w14:textId="77777777" w:rsidR="00F60622" w:rsidRPr="00190566" w:rsidRDefault="00F60622" w:rsidP="00BA50F2">
      <w:pPr>
        <w:pStyle w:val="FindingsConclusions"/>
        <w:numPr>
          <w:ilvl w:val="0"/>
          <w:numId w:val="0"/>
        </w:numPr>
        <w:tabs>
          <w:tab w:val="left" w:pos="0"/>
        </w:tabs>
        <w:ind w:left="720" w:hanging="1440"/>
      </w:pPr>
    </w:p>
    <w:p w14:paraId="595491D3" w14:textId="7DD394B8" w:rsidR="002D2B93" w:rsidRDefault="00190566" w:rsidP="00BA50F2">
      <w:pPr>
        <w:numPr>
          <w:ilvl w:val="0"/>
          <w:numId w:val="14"/>
        </w:numPr>
        <w:tabs>
          <w:tab w:val="left" w:pos="0"/>
        </w:tabs>
        <w:spacing w:line="320" w:lineRule="exact"/>
        <w:ind w:left="720" w:hanging="1440"/>
      </w:pPr>
      <w:r w:rsidRPr="00190566">
        <w:t>(2)</w:t>
      </w:r>
      <w:r w:rsidR="00F60622" w:rsidRPr="00190566">
        <w:tab/>
        <w:t xml:space="preserve">The </w:t>
      </w:r>
      <w:r w:rsidR="0097787A" w:rsidRPr="00190566">
        <w:t xml:space="preserve">revised </w:t>
      </w:r>
      <w:r w:rsidR="00F60622" w:rsidRPr="00190566">
        <w:t xml:space="preserve">tariff </w:t>
      </w:r>
      <w:r w:rsidR="006E0C0D" w:rsidRPr="00190566">
        <w:rPr>
          <w:noProof/>
        </w:rPr>
        <w:t>revision</w:t>
      </w:r>
      <w:r w:rsidR="00F60622" w:rsidRPr="00190566">
        <w:t xml:space="preserve"> filed in this docket on</w:t>
      </w:r>
      <w:r w:rsidR="0011694D" w:rsidRPr="00190566">
        <w:t xml:space="preserve"> </w:t>
      </w:r>
      <w:r w:rsidR="00B75FCA">
        <w:t xml:space="preserve">May 20, 2014, as revised </w:t>
      </w:r>
      <w:r w:rsidR="008320CE" w:rsidRPr="00190566">
        <w:t>October 16</w:t>
      </w:r>
      <w:r w:rsidR="0039234D" w:rsidRPr="00190566">
        <w:t>,</w:t>
      </w:r>
      <w:r w:rsidR="00802A71" w:rsidRPr="00190566">
        <w:t xml:space="preserve"> 201</w:t>
      </w:r>
      <w:r w:rsidR="0011694D" w:rsidRPr="00190566">
        <w:t>4</w:t>
      </w:r>
      <w:r w:rsidR="00802A71" w:rsidRPr="00190566">
        <w:t>,</w:t>
      </w:r>
      <w:r w:rsidR="00F60622" w:rsidRPr="00190566">
        <w:t xml:space="preserve"> shall become effective on </w:t>
      </w:r>
      <w:r w:rsidR="008320CE" w:rsidRPr="00190566">
        <w:t>November</w:t>
      </w:r>
      <w:r w:rsidR="0011694D" w:rsidRPr="00190566">
        <w:t xml:space="preserve"> 1</w:t>
      </w:r>
      <w:r w:rsidR="00C525BA" w:rsidRPr="00190566">
        <w:t>, 201</w:t>
      </w:r>
      <w:r w:rsidR="0011694D" w:rsidRPr="00190566">
        <w:t>4</w:t>
      </w:r>
      <w:r w:rsidR="00F60622" w:rsidRPr="00190566">
        <w:t>.</w:t>
      </w:r>
    </w:p>
    <w:p w14:paraId="10E105E6" w14:textId="77777777" w:rsidR="00290CF7" w:rsidRDefault="00290CF7" w:rsidP="0030240E">
      <w:pPr>
        <w:pStyle w:val="ListParagraph"/>
      </w:pPr>
    </w:p>
    <w:p w14:paraId="55E601BF" w14:textId="77777777" w:rsidR="0030240E" w:rsidRDefault="00290CF7" w:rsidP="0030240E">
      <w:pPr>
        <w:numPr>
          <w:ilvl w:val="0"/>
          <w:numId w:val="14"/>
        </w:numPr>
        <w:tabs>
          <w:tab w:val="left" w:pos="0"/>
        </w:tabs>
        <w:spacing w:line="320" w:lineRule="exact"/>
        <w:ind w:left="720" w:hanging="1440"/>
      </w:pPr>
      <w:r>
        <w:t>(3)</w:t>
      </w:r>
      <w:r>
        <w:tab/>
      </w:r>
      <w:r w:rsidRPr="00190566">
        <w:t>Aquarius Utilities, LLC</w:t>
      </w:r>
      <w:r>
        <w:t xml:space="preserve"> is directed to work with Commission </w:t>
      </w:r>
      <w:r w:rsidR="00657334">
        <w:t>S</w:t>
      </w:r>
      <w:r>
        <w:t xml:space="preserve">taff to prepare an appropriate notice of the approved increase, </w:t>
      </w:r>
      <w:r w:rsidR="00657334">
        <w:t xml:space="preserve">which will </w:t>
      </w:r>
      <w:r>
        <w:t xml:space="preserve">be mailed to customers </w:t>
      </w:r>
      <w:r w:rsidR="00657334">
        <w:t>with</w:t>
      </w:r>
      <w:r>
        <w:t xml:space="preserve"> the Company’s next billing.</w:t>
      </w:r>
    </w:p>
    <w:p w14:paraId="228CA86E" w14:textId="77777777" w:rsidR="0030240E" w:rsidRDefault="0030240E" w:rsidP="0030240E">
      <w:pPr>
        <w:pStyle w:val="ListParagraph"/>
      </w:pPr>
    </w:p>
    <w:p w14:paraId="595491D5" w14:textId="09265603" w:rsidR="00F60622" w:rsidRPr="00190566" w:rsidRDefault="00F60622" w:rsidP="0030240E">
      <w:pPr>
        <w:numPr>
          <w:ilvl w:val="0"/>
          <w:numId w:val="14"/>
        </w:numPr>
        <w:tabs>
          <w:tab w:val="left" w:pos="0"/>
        </w:tabs>
        <w:spacing w:line="320" w:lineRule="exact"/>
        <w:ind w:left="720" w:hanging="1440"/>
      </w:pPr>
      <w:r w:rsidRPr="00190566">
        <w:t xml:space="preserve">DATED at Olympia, Washington, and effective </w:t>
      </w:r>
      <w:r w:rsidR="008320CE" w:rsidRPr="00190566">
        <w:t>October 30</w:t>
      </w:r>
      <w:r w:rsidR="00C525BA" w:rsidRPr="00190566">
        <w:t>, 201</w:t>
      </w:r>
      <w:r w:rsidR="0011694D" w:rsidRPr="00190566">
        <w:t>4</w:t>
      </w:r>
      <w:r w:rsidRPr="00190566">
        <w:t>.</w:t>
      </w:r>
    </w:p>
    <w:p w14:paraId="595491D6" w14:textId="77777777" w:rsidR="00F60622" w:rsidRPr="00190566" w:rsidRDefault="00F60622" w:rsidP="0093055C">
      <w:pPr>
        <w:pStyle w:val="Header"/>
        <w:tabs>
          <w:tab w:val="clear" w:pos="4320"/>
          <w:tab w:val="clear" w:pos="8640"/>
        </w:tabs>
        <w:spacing w:line="320" w:lineRule="exact"/>
      </w:pPr>
    </w:p>
    <w:p w14:paraId="595491D7" w14:textId="77777777" w:rsidR="00F60622" w:rsidRPr="00190566" w:rsidRDefault="00F60622" w:rsidP="0093055C">
      <w:pPr>
        <w:spacing w:line="320" w:lineRule="exact"/>
        <w:jc w:val="center"/>
      </w:pPr>
      <w:r w:rsidRPr="00190566">
        <w:t xml:space="preserve">WASHINGTON UTILITIES AND TRANSPORTATION </w:t>
      </w:r>
      <w:r w:rsidR="006E0C0D" w:rsidRPr="00190566">
        <w:t>COMMISSION</w:t>
      </w:r>
    </w:p>
    <w:p w14:paraId="595491D8" w14:textId="77777777" w:rsidR="00F60622" w:rsidRPr="00190566" w:rsidRDefault="00F60622" w:rsidP="0093055C">
      <w:pPr>
        <w:spacing w:line="320" w:lineRule="exact"/>
      </w:pPr>
    </w:p>
    <w:p w14:paraId="595491D9" w14:textId="77777777" w:rsidR="001E1468" w:rsidRPr="00190566" w:rsidRDefault="001E1468" w:rsidP="0093055C">
      <w:pPr>
        <w:pStyle w:val="Header"/>
        <w:tabs>
          <w:tab w:val="clear" w:pos="4320"/>
          <w:tab w:val="clear" w:pos="8640"/>
        </w:tabs>
        <w:spacing w:line="320" w:lineRule="exact"/>
      </w:pPr>
    </w:p>
    <w:p w14:paraId="595491DA" w14:textId="77777777" w:rsidR="001E1468" w:rsidRPr="00190566" w:rsidRDefault="001E1468" w:rsidP="0093055C">
      <w:pPr>
        <w:pStyle w:val="Header"/>
        <w:tabs>
          <w:tab w:val="clear" w:pos="4320"/>
          <w:tab w:val="clear" w:pos="8640"/>
        </w:tabs>
        <w:spacing w:line="320" w:lineRule="exact"/>
      </w:pPr>
    </w:p>
    <w:p w14:paraId="283B7384" w14:textId="77777777" w:rsidR="001C7780" w:rsidRPr="00190566" w:rsidRDefault="001C7780" w:rsidP="001C7780">
      <w:pPr>
        <w:pStyle w:val="BodyText3"/>
        <w:ind w:left="2880" w:firstLine="720"/>
        <w:rPr>
          <w:sz w:val="24"/>
          <w:szCs w:val="24"/>
        </w:rPr>
      </w:pPr>
    </w:p>
    <w:p w14:paraId="22F23D84" w14:textId="77777777" w:rsidR="00A121D3" w:rsidRPr="00190566" w:rsidRDefault="00A121D3" w:rsidP="00A121D3">
      <w:pPr>
        <w:spacing w:line="264" w:lineRule="auto"/>
        <w:ind w:firstLine="4320"/>
      </w:pPr>
      <w:r w:rsidRPr="00190566">
        <w:t>DAVID W. DANNER, Chairman</w:t>
      </w:r>
    </w:p>
    <w:p w14:paraId="422EC4FB" w14:textId="77777777" w:rsidR="00A121D3" w:rsidRPr="00190566" w:rsidRDefault="00A121D3" w:rsidP="00A121D3">
      <w:pPr>
        <w:spacing w:line="264" w:lineRule="auto"/>
      </w:pPr>
    </w:p>
    <w:p w14:paraId="1747AB70" w14:textId="77777777" w:rsidR="00A121D3" w:rsidRPr="00190566" w:rsidRDefault="00A121D3" w:rsidP="00A121D3">
      <w:pPr>
        <w:spacing w:line="264" w:lineRule="auto"/>
      </w:pPr>
    </w:p>
    <w:p w14:paraId="3388A62E" w14:textId="77777777" w:rsidR="00A121D3" w:rsidRPr="00190566" w:rsidRDefault="00A121D3" w:rsidP="00A121D3">
      <w:pPr>
        <w:spacing w:line="264" w:lineRule="auto"/>
      </w:pPr>
    </w:p>
    <w:p w14:paraId="1C5BF8EC" w14:textId="77777777" w:rsidR="00A121D3" w:rsidRPr="00190566" w:rsidRDefault="00A121D3" w:rsidP="00A121D3">
      <w:pPr>
        <w:spacing w:line="264" w:lineRule="auto"/>
      </w:pPr>
      <w:r w:rsidRPr="00190566">
        <w:tab/>
      </w:r>
      <w:r w:rsidRPr="00190566">
        <w:tab/>
      </w:r>
      <w:r w:rsidRPr="00190566">
        <w:tab/>
      </w:r>
      <w:r w:rsidRPr="00190566">
        <w:tab/>
      </w:r>
      <w:r w:rsidRPr="00190566">
        <w:tab/>
      </w:r>
      <w:r w:rsidRPr="00190566">
        <w:tab/>
        <w:t>PHILIP B. JONES, Commissioner</w:t>
      </w:r>
    </w:p>
    <w:p w14:paraId="0F6930C8" w14:textId="77777777" w:rsidR="00A121D3" w:rsidRPr="00190566" w:rsidRDefault="00A121D3" w:rsidP="00A121D3">
      <w:pPr>
        <w:spacing w:line="264" w:lineRule="auto"/>
      </w:pPr>
    </w:p>
    <w:p w14:paraId="5181213A" w14:textId="77777777" w:rsidR="00A121D3" w:rsidRPr="00190566" w:rsidRDefault="00A121D3" w:rsidP="00A121D3">
      <w:pPr>
        <w:spacing w:line="264" w:lineRule="auto"/>
      </w:pPr>
    </w:p>
    <w:p w14:paraId="61E48D3A" w14:textId="77777777" w:rsidR="00A121D3" w:rsidRPr="00190566" w:rsidRDefault="00A121D3" w:rsidP="00A121D3">
      <w:pPr>
        <w:spacing w:line="264" w:lineRule="auto"/>
      </w:pPr>
    </w:p>
    <w:p w14:paraId="180ADE23" w14:textId="77777777" w:rsidR="00A121D3" w:rsidRPr="00190566" w:rsidRDefault="00A121D3" w:rsidP="00A121D3">
      <w:pPr>
        <w:spacing w:line="264" w:lineRule="auto"/>
        <w:ind w:firstLine="4320"/>
      </w:pPr>
      <w:r w:rsidRPr="00190566">
        <w:t>JEFFREY D. GOLTZ, Commissioner</w:t>
      </w:r>
    </w:p>
    <w:p w14:paraId="595491E4" w14:textId="360225E9" w:rsidR="00366ADE" w:rsidRPr="00190566" w:rsidRDefault="00366ADE" w:rsidP="001C7780">
      <w:pPr>
        <w:pStyle w:val="BodyText3"/>
        <w:rPr>
          <w:sz w:val="24"/>
          <w:szCs w:val="24"/>
        </w:rPr>
      </w:pPr>
    </w:p>
    <w:sectPr w:rsidR="00366ADE" w:rsidRPr="00190566">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A9114" w14:textId="77777777" w:rsidR="00A501C5" w:rsidRDefault="00A501C5">
      <w:r>
        <w:separator/>
      </w:r>
    </w:p>
  </w:endnote>
  <w:endnote w:type="continuationSeparator" w:id="0">
    <w:p w14:paraId="3C7C7E08" w14:textId="77777777" w:rsidR="00A501C5" w:rsidRDefault="00A5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948D9" w14:textId="77777777" w:rsidR="00A501C5" w:rsidRDefault="00A501C5">
      <w:r>
        <w:separator/>
      </w:r>
    </w:p>
  </w:footnote>
  <w:footnote w:type="continuationSeparator" w:id="0">
    <w:p w14:paraId="0F580B34" w14:textId="77777777" w:rsidR="00A501C5" w:rsidRDefault="00A5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91E9" w14:textId="1C6616C3" w:rsidR="00AC2D03" w:rsidRPr="00A748CC" w:rsidRDefault="00AC2D03" w:rsidP="00412172">
    <w:pPr>
      <w:pStyle w:val="Header"/>
      <w:tabs>
        <w:tab w:val="left" w:pos="7000"/>
      </w:tabs>
      <w:rPr>
        <w:rStyle w:val="PageNumber"/>
        <w:b/>
        <w:sz w:val="20"/>
      </w:rPr>
    </w:pPr>
    <w:r w:rsidRPr="00A748CC">
      <w:rPr>
        <w:b/>
        <w:sz w:val="20"/>
      </w:rPr>
      <w:t xml:space="preserve">DOCKET </w:t>
    </w:r>
    <w:r w:rsidRPr="00C525BA">
      <w:rPr>
        <w:b/>
        <w:sz w:val="20"/>
      </w:rPr>
      <w:t>UW-</w:t>
    </w:r>
    <w:r w:rsidR="00F31515">
      <w:rPr>
        <w:b/>
        <w:sz w:val="20"/>
      </w:rPr>
      <w:t>141</w:t>
    </w:r>
    <w:r w:rsidR="00573FE2">
      <w:rPr>
        <w:b/>
        <w:sz w:val="20"/>
      </w:rPr>
      <w:t>114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14F3D">
      <w:rPr>
        <w:rStyle w:val="PageNumber"/>
        <w:b/>
        <w:noProof/>
        <w:sz w:val="20"/>
      </w:rPr>
      <w:t>2</w:t>
    </w:r>
    <w:r w:rsidRPr="00A748CC">
      <w:rPr>
        <w:rStyle w:val="PageNumber"/>
        <w:b/>
        <w:sz w:val="20"/>
      </w:rPr>
      <w:fldChar w:fldCharType="end"/>
    </w:r>
  </w:p>
  <w:p w14:paraId="595491EA" w14:textId="77777777" w:rsidR="00AC2D03" w:rsidRPr="0050337D" w:rsidRDefault="00AC2D03" w:rsidP="00412172">
    <w:pPr>
      <w:pStyle w:val="Header"/>
      <w:tabs>
        <w:tab w:val="left" w:pos="7000"/>
      </w:tabs>
      <w:rPr>
        <w:rStyle w:val="PageNumber"/>
        <w:sz w:val="20"/>
      </w:rPr>
    </w:pPr>
    <w:r w:rsidRPr="00A748CC">
      <w:rPr>
        <w:rStyle w:val="PageNumber"/>
        <w:b/>
        <w:sz w:val="20"/>
      </w:rPr>
      <w:t xml:space="preserve">ORDER </w:t>
    </w:r>
    <w:r w:rsidRPr="00C525BA">
      <w:rPr>
        <w:b/>
        <w:sz w:val="20"/>
      </w:rPr>
      <w:t>02</w:t>
    </w:r>
  </w:p>
  <w:p w14:paraId="595491EB" w14:textId="77777777" w:rsidR="00AC2D03" w:rsidRPr="00322D92" w:rsidRDefault="00AC2D03">
    <w:pPr>
      <w:pStyle w:val="Header"/>
      <w:tabs>
        <w:tab w:val="left" w:pos="7000"/>
      </w:tabs>
      <w:rPr>
        <w:rStyle w:val="PageNumber"/>
        <w:sz w:val="20"/>
      </w:rPr>
    </w:pPr>
  </w:p>
  <w:p w14:paraId="595491EC" w14:textId="77777777" w:rsidR="00AC2D03" w:rsidRPr="00322D92" w:rsidRDefault="00AC2D03">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ABB26EB8"/>
    <w:lvl w:ilvl="0" w:tplc="2C94A620">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250"/>
    <w:rsid w:val="00030A00"/>
    <w:rsid w:val="00045359"/>
    <w:rsid w:val="0006243D"/>
    <w:rsid w:val="00071E36"/>
    <w:rsid w:val="000773A9"/>
    <w:rsid w:val="0007772D"/>
    <w:rsid w:val="000838C7"/>
    <w:rsid w:val="00091522"/>
    <w:rsid w:val="000A69B5"/>
    <w:rsid w:val="000C4D72"/>
    <w:rsid w:val="000D2C45"/>
    <w:rsid w:val="000D7020"/>
    <w:rsid w:val="00104847"/>
    <w:rsid w:val="0011694D"/>
    <w:rsid w:val="00156D5E"/>
    <w:rsid w:val="00163735"/>
    <w:rsid w:val="00177333"/>
    <w:rsid w:val="00190566"/>
    <w:rsid w:val="001C7780"/>
    <w:rsid w:val="001E1468"/>
    <w:rsid w:val="00214588"/>
    <w:rsid w:val="00237F9E"/>
    <w:rsid w:val="002763FD"/>
    <w:rsid w:val="00290CF7"/>
    <w:rsid w:val="00295E36"/>
    <w:rsid w:val="002B7FDF"/>
    <w:rsid w:val="002D2B93"/>
    <w:rsid w:val="002E160B"/>
    <w:rsid w:val="002E5FC5"/>
    <w:rsid w:val="0030240E"/>
    <w:rsid w:val="00314F62"/>
    <w:rsid w:val="00315BA0"/>
    <w:rsid w:val="00322D92"/>
    <w:rsid w:val="00336B9E"/>
    <w:rsid w:val="00366ADE"/>
    <w:rsid w:val="003715F6"/>
    <w:rsid w:val="0038060D"/>
    <w:rsid w:val="003817D4"/>
    <w:rsid w:val="0039234D"/>
    <w:rsid w:val="00404836"/>
    <w:rsid w:val="00412172"/>
    <w:rsid w:val="00413F33"/>
    <w:rsid w:val="00440732"/>
    <w:rsid w:val="00450F6A"/>
    <w:rsid w:val="004A1262"/>
    <w:rsid w:val="004A36D5"/>
    <w:rsid w:val="004B0502"/>
    <w:rsid w:val="004C1F8C"/>
    <w:rsid w:val="004D521B"/>
    <w:rsid w:val="004F010D"/>
    <w:rsid w:val="004F07F4"/>
    <w:rsid w:val="004F5A5B"/>
    <w:rsid w:val="005116E8"/>
    <w:rsid w:val="00517ACA"/>
    <w:rsid w:val="00542EE3"/>
    <w:rsid w:val="00551521"/>
    <w:rsid w:val="005540E6"/>
    <w:rsid w:val="00567761"/>
    <w:rsid w:val="00573FE2"/>
    <w:rsid w:val="00577483"/>
    <w:rsid w:val="00592254"/>
    <w:rsid w:val="00597908"/>
    <w:rsid w:val="005B3E1B"/>
    <w:rsid w:val="005C4D0E"/>
    <w:rsid w:val="005D47E8"/>
    <w:rsid w:val="005F0719"/>
    <w:rsid w:val="00601D0F"/>
    <w:rsid w:val="00642315"/>
    <w:rsid w:val="006542C6"/>
    <w:rsid w:val="0065502F"/>
    <w:rsid w:val="00657334"/>
    <w:rsid w:val="00674CD7"/>
    <w:rsid w:val="006839E5"/>
    <w:rsid w:val="006B53E6"/>
    <w:rsid w:val="006E0C0D"/>
    <w:rsid w:val="006F2D1B"/>
    <w:rsid w:val="006F4286"/>
    <w:rsid w:val="0072121D"/>
    <w:rsid w:val="00727946"/>
    <w:rsid w:val="00786CEC"/>
    <w:rsid w:val="007A6441"/>
    <w:rsid w:val="007D0B8A"/>
    <w:rsid w:val="007D16F5"/>
    <w:rsid w:val="007D467A"/>
    <w:rsid w:val="007F6572"/>
    <w:rsid w:val="00802A71"/>
    <w:rsid w:val="00814883"/>
    <w:rsid w:val="00817EB4"/>
    <w:rsid w:val="00821EEA"/>
    <w:rsid w:val="00825EB4"/>
    <w:rsid w:val="0082683F"/>
    <w:rsid w:val="008320CE"/>
    <w:rsid w:val="008406B1"/>
    <w:rsid w:val="00852C8D"/>
    <w:rsid w:val="00856567"/>
    <w:rsid w:val="008751F6"/>
    <w:rsid w:val="0089437E"/>
    <w:rsid w:val="008A4DD1"/>
    <w:rsid w:val="008A4ECC"/>
    <w:rsid w:val="008B015E"/>
    <w:rsid w:val="008C1F15"/>
    <w:rsid w:val="008D6B02"/>
    <w:rsid w:val="008F7203"/>
    <w:rsid w:val="00903E43"/>
    <w:rsid w:val="00907BDD"/>
    <w:rsid w:val="0093055C"/>
    <w:rsid w:val="009406B6"/>
    <w:rsid w:val="00953732"/>
    <w:rsid w:val="00965F1F"/>
    <w:rsid w:val="009757C0"/>
    <w:rsid w:val="0097787A"/>
    <w:rsid w:val="009D3A12"/>
    <w:rsid w:val="009E6EE3"/>
    <w:rsid w:val="00A03D01"/>
    <w:rsid w:val="00A121D3"/>
    <w:rsid w:val="00A15FBC"/>
    <w:rsid w:val="00A2440E"/>
    <w:rsid w:val="00A501C5"/>
    <w:rsid w:val="00A63401"/>
    <w:rsid w:val="00A70EC4"/>
    <w:rsid w:val="00AA3D6C"/>
    <w:rsid w:val="00AA7C79"/>
    <w:rsid w:val="00AC2D03"/>
    <w:rsid w:val="00AC6DCC"/>
    <w:rsid w:val="00AD7F53"/>
    <w:rsid w:val="00AF35E3"/>
    <w:rsid w:val="00B004AB"/>
    <w:rsid w:val="00B06C08"/>
    <w:rsid w:val="00B27107"/>
    <w:rsid w:val="00B27AF9"/>
    <w:rsid w:val="00B75FCA"/>
    <w:rsid w:val="00B872F7"/>
    <w:rsid w:val="00B94D05"/>
    <w:rsid w:val="00BA50F2"/>
    <w:rsid w:val="00BB7DCE"/>
    <w:rsid w:val="00BD3862"/>
    <w:rsid w:val="00BD6CD5"/>
    <w:rsid w:val="00C2365F"/>
    <w:rsid w:val="00C525BA"/>
    <w:rsid w:val="00C75A2F"/>
    <w:rsid w:val="00C86018"/>
    <w:rsid w:val="00CA4C0A"/>
    <w:rsid w:val="00CA5CA0"/>
    <w:rsid w:val="00CB56F5"/>
    <w:rsid w:val="00CE3E93"/>
    <w:rsid w:val="00CE6079"/>
    <w:rsid w:val="00CF0BE2"/>
    <w:rsid w:val="00D1193B"/>
    <w:rsid w:val="00D2375A"/>
    <w:rsid w:val="00D65C11"/>
    <w:rsid w:val="00D66650"/>
    <w:rsid w:val="00D73DEA"/>
    <w:rsid w:val="00D82390"/>
    <w:rsid w:val="00DA099C"/>
    <w:rsid w:val="00DB4F8D"/>
    <w:rsid w:val="00DC2C69"/>
    <w:rsid w:val="00DC425B"/>
    <w:rsid w:val="00E24B5D"/>
    <w:rsid w:val="00E477E8"/>
    <w:rsid w:val="00E750A2"/>
    <w:rsid w:val="00E848C4"/>
    <w:rsid w:val="00EA1B81"/>
    <w:rsid w:val="00EA219F"/>
    <w:rsid w:val="00EA2E14"/>
    <w:rsid w:val="00EA4FA9"/>
    <w:rsid w:val="00EB2F67"/>
    <w:rsid w:val="00EB73E4"/>
    <w:rsid w:val="00ED2772"/>
    <w:rsid w:val="00EE1379"/>
    <w:rsid w:val="00EE7349"/>
    <w:rsid w:val="00EF4B92"/>
    <w:rsid w:val="00EF60B8"/>
    <w:rsid w:val="00F01EA5"/>
    <w:rsid w:val="00F14F3D"/>
    <w:rsid w:val="00F241F0"/>
    <w:rsid w:val="00F31515"/>
    <w:rsid w:val="00F40801"/>
    <w:rsid w:val="00F447A2"/>
    <w:rsid w:val="00F60622"/>
    <w:rsid w:val="00F616CF"/>
    <w:rsid w:val="00F749C7"/>
    <w:rsid w:val="00FA01BB"/>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4919E"/>
  <w15:docId w15:val="{01EAAA3D-C5DD-4FCE-91F3-7F9090E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A50F2"/>
    <w:pPr>
      <w:numPr>
        <w:numId w:val="14"/>
      </w:numPr>
      <w:tabs>
        <w:tab w:val="left" w:pos="0"/>
      </w:tabs>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EB2F67"/>
    <w:pPr>
      <w:ind w:left="720"/>
    </w:pPr>
  </w:style>
  <w:style w:type="character" w:styleId="CommentReference">
    <w:name w:val="annotation reference"/>
    <w:basedOn w:val="DefaultParagraphFont"/>
    <w:semiHidden/>
    <w:unhideWhenUsed/>
    <w:rsid w:val="00F447A2"/>
    <w:rPr>
      <w:sz w:val="16"/>
      <w:szCs w:val="16"/>
    </w:rPr>
  </w:style>
  <w:style w:type="paragraph" w:styleId="CommentText">
    <w:name w:val="annotation text"/>
    <w:basedOn w:val="Normal"/>
    <w:link w:val="CommentTextChar"/>
    <w:semiHidden/>
    <w:unhideWhenUsed/>
    <w:rsid w:val="00F447A2"/>
    <w:rPr>
      <w:sz w:val="20"/>
      <w:szCs w:val="20"/>
    </w:rPr>
  </w:style>
  <w:style w:type="character" w:customStyle="1" w:styleId="CommentTextChar">
    <w:name w:val="Comment Text Char"/>
    <w:basedOn w:val="DefaultParagraphFont"/>
    <w:link w:val="CommentText"/>
    <w:semiHidden/>
    <w:rsid w:val="00F447A2"/>
  </w:style>
  <w:style w:type="paragraph" w:styleId="CommentSubject">
    <w:name w:val="annotation subject"/>
    <w:basedOn w:val="CommentText"/>
    <w:next w:val="CommentText"/>
    <w:link w:val="CommentSubjectChar"/>
    <w:semiHidden/>
    <w:unhideWhenUsed/>
    <w:rsid w:val="00F447A2"/>
    <w:rPr>
      <w:b/>
      <w:bCs/>
    </w:rPr>
  </w:style>
  <w:style w:type="character" w:customStyle="1" w:styleId="CommentSubjectChar">
    <w:name w:val="Comment Subject Char"/>
    <w:basedOn w:val="CommentTextChar"/>
    <w:link w:val="CommentSubject"/>
    <w:semiHidden/>
    <w:rsid w:val="00F447A2"/>
    <w:rPr>
      <w:b/>
      <w:bCs/>
    </w:rPr>
  </w:style>
  <w:style w:type="paragraph" w:styleId="BodyText3">
    <w:name w:val="Body Text 3"/>
    <w:basedOn w:val="Normal"/>
    <w:link w:val="BodyText3Char"/>
    <w:rsid w:val="00DA099C"/>
    <w:pPr>
      <w:spacing w:after="120"/>
    </w:pPr>
    <w:rPr>
      <w:sz w:val="16"/>
      <w:szCs w:val="16"/>
    </w:rPr>
  </w:style>
  <w:style w:type="character" w:customStyle="1" w:styleId="BodyText3Char">
    <w:name w:val="Body Text 3 Char"/>
    <w:basedOn w:val="DefaultParagraphFont"/>
    <w:link w:val="BodyText3"/>
    <w:rsid w:val="00DA09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2014-05-20T07:00:00+00:00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Aquarius Utilities, LLC.</CaseCompanyNames>
    <DocketNumber xmlns="dc463f71-b30c-4ab2-9473-d307f9d35888">141114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17CA4E8F1E9E48AB3AEAC04D2A9F0E" ma:contentTypeVersion="175" ma:contentTypeDescription="" ma:contentTypeScope="" ma:versionID="cff48eb327bb930f00c4c67b90031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22D49C8-0F4C-454F-AC41-B628A8BE9226}"/>
</file>

<file path=customXml/itemProps2.xml><?xml version="1.0" encoding="utf-8"?>
<ds:datastoreItem xmlns:ds="http://schemas.openxmlformats.org/officeDocument/2006/customXml" ds:itemID="{5CE1B4E5-4CB6-4568-A177-154F716B0BDE}"/>
</file>

<file path=customXml/itemProps3.xml><?xml version="1.0" encoding="utf-8"?>
<ds:datastoreItem xmlns:ds="http://schemas.openxmlformats.org/officeDocument/2006/customXml" ds:itemID="{268A65D9-ACF7-43A9-B565-D423A630E427}"/>
</file>

<file path=customXml/itemProps4.xml><?xml version="1.0" encoding="utf-8"?>
<ds:datastoreItem xmlns:ds="http://schemas.openxmlformats.org/officeDocument/2006/customXml" ds:itemID="{B5B3E777-B625-4962-ADE5-F1890C362298}"/>
</file>

<file path=customXml/itemProps5.xml><?xml version="1.0" encoding="utf-8"?>
<ds:datastoreItem xmlns:ds="http://schemas.openxmlformats.org/officeDocument/2006/customXml" ds:itemID="{B01598CC-1759-48C7-A200-03E8CC37D74D}"/>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UW-141206 Order 02 Dismiss Complaint and allow Revised Rates to go into Effect</vt:lpstr>
    </vt:vector>
  </TitlesOfParts>
  <Company>WUTC</Company>
  <LinksUpToDate>false</LinksUpToDate>
  <CharactersWithSpaces>4909</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UW-141206 Order 02 Dismiss Complaint and allow Revised Rates to go into Effect</dc:title>
  <dc:creator>Jim Ward</dc:creator>
  <cp:lastModifiedBy>Kern, Cathy (UTC)</cp:lastModifiedBy>
  <cp:revision>2</cp:revision>
  <cp:lastPrinted>2014-08-05T15:27:00Z</cp:lastPrinted>
  <dcterms:created xsi:type="dcterms:W3CDTF">2014-10-29T23:10:00Z</dcterms:created>
  <dcterms:modified xsi:type="dcterms:W3CDTF">2014-10-29T23:10:00Z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0x0101006E56B4D1795A2E4DB2F0B01679ED314A005917CA4E8F1E9E48AB3AEAC04D2A9F0E</vt:lpwstr>
  </property>
  <property fmtid="{D5CDD505-2E9C-101B-9397-08002B2CF9AE}" pid="3" name="_docset_NoMedatataSyncRequired">
    <vt:lpwstr>False</vt:lpwstr>
  </property>
</Properties>
</file>