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8A3598" w:rsidP="00B3599E">
            <w:pPr>
              <w:spacing w:line="264" w:lineRule="auto"/>
              <w:rPr>
                <w:bCs/>
                <w:sz w:val="25"/>
                <w:szCs w:val="25"/>
              </w:rPr>
            </w:pPr>
            <w:r>
              <w:rPr>
                <w:bCs/>
                <w:sz w:val="25"/>
                <w:szCs w:val="25"/>
              </w:rPr>
              <w:t>T&amp;S TRANSPORTATION &amp; INSTALLATION, INC.</w:t>
            </w:r>
            <w:r w:rsidR="003E2C97">
              <w:rPr>
                <w:bCs/>
                <w:sz w:val="25"/>
                <w:szCs w:val="25"/>
              </w:rPr>
              <w:t xml:space="preserve">, </w:t>
            </w:r>
          </w:p>
          <w:p w:rsidR="003E2C97" w:rsidRDefault="003E2C97" w:rsidP="00B3599E">
            <w:pPr>
              <w:spacing w:line="264" w:lineRule="auto"/>
              <w:rPr>
                <w:bCs/>
                <w:sz w:val="25"/>
                <w:szCs w:val="25"/>
              </w:rPr>
            </w:pPr>
          </w:p>
          <w:p w:rsidR="00EE7C9E" w:rsidRDefault="003E2C97" w:rsidP="00B3599E">
            <w:pPr>
              <w:spacing w:line="264" w:lineRule="auto"/>
              <w:rPr>
                <w:sz w:val="25"/>
                <w:szCs w:val="25"/>
              </w:rPr>
            </w:pPr>
            <w:r>
              <w:rPr>
                <w:bCs/>
                <w:sz w:val="25"/>
                <w:szCs w:val="25"/>
              </w:rPr>
              <w:t>in the amount of $</w:t>
            </w:r>
            <w:r w:rsidR="007C3B22">
              <w:rPr>
                <w:bCs/>
                <w:sz w:val="25"/>
                <w:szCs w:val="25"/>
              </w:rPr>
              <w:t>2,100</w:t>
            </w:r>
            <w:r>
              <w:rPr>
                <w:bCs/>
                <w:sz w:val="25"/>
                <w:szCs w:val="25"/>
              </w:rPr>
              <w:t>.00.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EE7C9E" w:rsidRPr="003A7B35" w:rsidRDefault="00B25C24" w:rsidP="00EE7C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8B3D09">
              <w:rPr>
                <w:bCs/>
                <w:sz w:val="25"/>
                <w:szCs w:val="25"/>
              </w:rPr>
              <w:t>TV</w:t>
            </w:r>
            <w:r w:rsidR="00511FEC">
              <w:rPr>
                <w:bCs/>
                <w:sz w:val="25"/>
                <w:szCs w:val="25"/>
              </w:rPr>
              <w:t>-120</w:t>
            </w:r>
            <w:r w:rsidR="00600FE0">
              <w:rPr>
                <w:bCs/>
                <w:sz w:val="25"/>
                <w:szCs w:val="25"/>
              </w:rPr>
              <w:t>9</w:t>
            </w:r>
            <w:r w:rsidR="00EA5363">
              <w:rPr>
                <w:bCs/>
                <w:sz w:val="25"/>
                <w:szCs w:val="25"/>
              </w:rPr>
              <w:t>4</w:t>
            </w:r>
            <w:r w:rsidR="00A7481B">
              <w:rPr>
                <w:bCs/>
                <w:sz w:val="25"/>
                <w:szCs w:val="25"/>
              </w:rPr>
              <w:t>7</w:t>
            </w:r>
          </w:p>
          <w:p w:rsidR="003E2C97" w:rsidRPr="003A7B35" w:rsidRDefault="003E2C97"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sidR="00FD5A3C">
              <w:rPr>
                <w:bCs/>
                <w:sz w:val="25"/>
                <w:szCs w:val="25"/>
              </w:rPr>
              <w:t>3</w:t>
            </w:r>
          </w:p>
          <w:p w:rsidR="003E2C97" w:rsidRDefault="003E2C97" w:rsidP="00B3599E">
            <w:pPr>
              <w:spacing w:line="264" w:lineRule="auto"/>
              <w:rPr>
                <w:sz w:val="25"/>
                <w:szCs w:val="25"/>
              </w:rPr>
            </w:pPr>
          </w:p>
          <w:p w:rsidR="003E2C97" w:rsidRPr="003A7B35" w:rsidRDefault="003E2C97" w:rsidP="00FD5A3C">
            <w:pPr>
              <w:spacing w:line="264" w:lineRule="auto"/>
              <w:rPr>
                <w:sz w:val="25"/>
                <w:szCs w:val="25"/>
              </w:rPr>
            </w:pPr>
            <w:r>
              <w:rPr>
                <w:sz w:val="25"/>
                <w:szCs w:val="25"/>
              </w:rPr>
              <w:t xml:space="preserve">ORDER </w:t>
            </w:r>
            <w:r w:rsidR="00FD5A3C">
              <w:rPr>
                <w:sz w:val="25"/>
                <w:szCs w:val="25"/>
              </w:rPr>
              <w:t>MODIFYING ORDER 02 AND APPROVING AGREED PAYMENT PLAN</w:t>
            </w:r>
          </w:p>
        </w:tc>
      </w:tr>
    </w:tbl>
    <w:p w:rsidR="00B3599E" w:rsidRDefault="00B3599E" w:rsidP="00B3599E">
      <w:pPr>
        <w:spacing w:line="264" w:lineRule="auto"/>
        <w:rPr>
          <w:sz w:val="25"/>
          <w:szCs w:val="25"/>
        </w:rPr>
      </w:pPr>
    </w:p>
    <w:p w:rsidR="00552412" w:rsidRDefault="00552412"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556859">
        <w:rPr>
          <w:sz w:val="25"/>
          <w:szCs w:val="25"/>
        </w:rPr>
        <w:t>2</w:t>
      </w:r>
      <w:r w:rsidR="008A3598">
        <w:rPr>
          <w:sz w:val="25"/>
          <w:szCs w:val="25"/>
        </w:rPr>
        <w:t>4</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8A3598">
        <w:rPr>
          <w:sz w:val="25"/>
          <w:szCs w:val="25"/>
        </w:rPr>
        <w:t>T&amp;S Transportation &amp; Installation, Inc.</w:t>
      </w:r>
      <w:r w:rsidR="008439B4">
        <w:rPr>
          <w:sz w:val="25"/>
          <w:szCs w:val="25"/>
        </w:rPr>
        <w:t xml:space="preserve"> (T&amp;S Transportation</w:t>
      </w:r>
      <w:r w:rsidR="00DE3253">
        <w:rPr>
          <w:sz w:val="25"/>
          <w:szCs w:val="25"/>
        </w:rPr>
        <w:t xml:space="preserve"> or Company</w:t>
      </w:r>
      <w:r w:rsidR="008439B4">
        <w:rPr>
          <w:sz w:val="25"/>
          <w:szCs w:val="25"/>
        </w:rPr>
        <w:t>)</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w:t>
      </w:r>
      <w:r w:rsidR="00556859">
        <w:rPr>
          <w:sz w:val="25"/>
          <w:szCs w:val="25"/>
        </w:rPr>
        <w:t>5</w:t>
      </w:r>
      <w:r w:rsidRPr="00F43A92">
        <w:rPr>
          <w:sz w:val="25"/>
          <w:szCs w:val="25"/>
        </w:rPr>
        <w:t>-</w:t>
      </w:r>
      <w:r w:rsidR="00556859">
        <w:rPr>
          <w:sz w:val="25"/>
          <w:szCs w:val="25"/>
        </w:rPr>
        <w:t>480</w:t>
      </w:r>
      <w:r w:rsidRPr="00F43A92">
        <w:rPr>
          <w:sz w:val="25"/>
          <w:szCs w:val="25"/>
        </w:rPr>
        <w:t>.</w:t>
      </w:r>
      <w:r w:rsidR="00F43A92" w:rsidRPr="00F43A92">
        <w:rPr>
          <w:sz w:val="25"/>
          <w:szCs w:val="25"/>
        </w:rPr>
        <w:t xml:space="preserve">  </w:t>
      </w:r>
      <w:r w:rsidRPr="00F43A92">
        <w:rPr>
          <w:sz w:val="25"/>
          <w:szCs w:val="25"/>
        </w:rPr>
        <w:t xml:space="preserve">This rule requires </w:t>
      </w:r>
      <w:r w:rsidR="004D4057">
        <w:rPr>
          <w:sz w:val="25"/>
          <w:szCs w:val="25"/>
        </w:rPr>
        <w:t>household goods carriers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3E2C97" w:rsidRPr="00FD5A3C" w:rsidRDefault="00FD5A3C" w:rsidP="00FD5A3C">
      <w:pPr>
        <w:numPr>
          <w:ilvl w:val="0"/>
          <w:numId w:val="1"/>
        </w:numPr>
        <w:spacing w:line="288" w:lineRule="auto"/>
        <w:ind w:hanging="720"/>
        <w:rPr>
          <w:sz w:val="25"/>
          <w:szCs w:val="25"/>
        </w:rPr>
      </w:pPr>
      <w:r>
        <w:rPr>
          <w:b/>
          <w:bCs/>
          <w:sz w:val="25"/>
          <w:szCs w:val="25"/>
        </w:rPr>
        <w:t xml:space="preserve">Partial </w:t>
      </w:r>
      <w:r w:rsidR="003E2C97" w:rsidRPr="0017431C">
        <w:rPr>
          <w:b/>
          <w:bCs/>
          <w:sz w:val="25"/>
          <w:szCs w:val="25"/>
        </w:rPr>
        <w:t>Mitigation.</w:t>
      </w:r>
      <w:r w:rsidR="003E2C97" w:rsidRPr="0017431C">
        <w:rPr>
          <w:sz w:val="25"/>
          <w:szCs w:val="25"/>
        </w:rPr>
        <w:t xml:space="preserve">  </w:t>
      </w:r>
      <w:r w:rsidR="00511FEC" w:rsidRPr="00511FEC">
        <w:t xml:space="preserve">On </w:t>
      </w:r>
      <w:r w:rsidR="00026C1D">
        <w:t xml:space="preserve">August 3, 2012, T&amp;S Transportation filed a Commission form </w:t>
      </w:r>
      <w:r>
        <w:t xml:space="preserve">admitting the violations and </w:t>
      </w:r>
      <w:r w:rsidR="00026C1D">
        <w:t>requesting mitigation</w:t>
      </w:r>
      <w:r>
        <w:t xml:space="preserve"> of the penalty amount.  Commission Staff (Staff) opposed the request because it was not the Company’s first offense.  On August 28, 2012, in recognition of the severe medical challenges faced by the Company’s principal, the Commission granted partial mitigation and halved the original penalty from $2,100 to $1,050 on condition that</w:t>
      </w:r>
      <w:r w:rsidR="00DE3253">
        <w:t xml:space="preserve"> (a)</w:t>
      </w:r>
      <w:r>
        <w:t xml:space="preserve"> T&amp;S Transportation</w:t>
      </w:r>
      <w:r w:rsidR="00DE3253">
        <w:t xml:space="preserve"> paid</w:t>
      </w:r>
      <w:r w:rsidR="002A5996">
        <w:t xml:space="preserve"> the mitigated penalty within </w:t>
      </w:r>
      <w:r w:rsidR="002A5996">
        <w:rPr>
          <w:sz w:val="25"/>
          <w:szCs w:val="25"/>
        </w:rPr>
        <w:t>15 days following the date of Delegated Order 01 and</w:t>
      </w:r>
      <w:r>
        <w:t xml:space="preserve"> </w:t>
      </w:r>
      <w:r w:rsidR="00DE3253">
        <w:t xml:space="preserve">(b) </w:t>
      </w:r>
      <w:r>
        <w:t>timely file</w:t>
      </w:r>
      <w:r w:rsidR="00DE3253">
        <w:t>s</w:t>
      </w:r>
      <w:r>
        <w:t xml:space="preserve"> its 2012 Annual Report no later than May 1, 2013.</w:t>
      </w:r>
    </w:p>
    <w:p w:rsidR="00FD5A3C" w:rsidRDefault="00FD5A3C" w:rsidP="00FD5A3C">
      <w:pPr>
        <w:pStyle w:val="ListParagraph"/>
        <w:rPr>
          <w:sz w:val="25"/>
          <w:szCs w:val="25"/>
        </w:rPr>
      </w:pPr>
    </w:p>
    <w:p w:rsidR="005C1269" w:rsidRPr="005C1269" w:rsidRDefault="00FD5A3C" w:rsidP="00AD6FEA">
      <w:pPr>
        <w:numPr>
          <w:ilvl w:val="0"/>
          <w:numId w:val="1"/>
        </w:numPr>
        <w:spacing w:line="288" w:lineRule="auto"/>
        <w:ind w:hanging="720"/>
        <w:rPr>
          <w:bCs/>
          <w:sz w:val="25"/>
          <w:szCs w:val="25"/>
        </w:rPr>
      </w:pPr>
      <w:r>
        <w:rPr>
          <w:b/>
          <w:bCs/>
          <w:sz w:val="25"/>
          <w:szCs w:val="25"/>
        </w:rPr>
        <w:t>Denial of Further</w:t>
      </w:r>
      <w:r w:rsidR="000A4BCA" w:rsidRPr="005C1269">
        <w:rPr>
          <w:b/>
          <w:bCs/>
          <w:sz w:val="25"/>
          <w:szCs w:val="25"/>
        </w:rPr>
        <w:t xml:space="preserve"> </w:t>
      </w:r>
      <w:r w:rsidR="003E2C97" w:rsidRPr="005C1269">
        <w:rPr>
          <w:b/>
          <w:bCs/>
          <w:sz w:val="25"/>
          <w:szCs w:val="25"/>
        </w:rPr>
        <w:t>Mitigation.</w:t>
      </w:r>
      <w:r w:rsidR="003E2C97" w:rsidRPr="005C1269">
        <w:rPr>
          <w:bCs/>
          <w:sz w:val="25"/>
          <w:szCs w:val="25"/>
        </w:rPr>
        <w:t xml:space="preserve">  </w:t>
      </w:r>
      <w:r>
        <w:rPr>
          <w:bCs/>
          <w:sz w:val="25"/>
          <w:szCs w:val="25"/>
        </w:rPr>
        <w:t>On September 11, 2012, T&amp;S Transportation filed a letter requesting review of Delegated Order 01</w:t>
      </w:r>
      <w:r w:rsidR="00026C1D" w:rsidRPr="00026C1D">
        <w:t>.</w:t>
      </w:r>
      <w:r w:rsidR="002A5996">
        <w:t xml:space="preserve">  Staff opposed any further mitigation.  On September 27, 2012, the Commission took up the Company’s request at its regularly scheduled open meeting and denied further mitigation of the penalty.  The Company was required to pay</w:t>
      </w:r>
      <w:r w:rsidR="00767416">
        <w:t xml:space="preserve"> the</w:t>
      </w:r>
      <w:r w:rsidR="002A5996">
        <w:t xml:space="preserve"> $1,050</w:t>
      </w:r>
      <w:r w:rsidR="00767416">
        <w:t xml:space="preserve"> mitigated penalty</w:t>
      </w:r>
      <w:r w:rsidR="002A5996">
        <w:t xml:space="preserve"> no later than </w:t>
      </w:r>
      <w:r w:rsidR="00767416">
        <w:t>October 12, 2012, and is still required to timely file its 2012 Annual Report no later than May 1, 2013, else the suspended penalty will become due without further Commission action.</w:t>
      </w:r>
    </w:p>
    <w:p w:rsidR="005C1269" w:rsidRDefault="005C1269" w:rsidP="00AD6FEA">
      <w:pPr>
        <w:pStyle w:val="ListParagraph"/>
        <w:spacing w:line="288" w:lineRule="auto"/>
        <w:rPr>
          <w:bCs/>
          <w:sz w:val="25"/>
          <w:szCs w:val="25"/>
        </w:rPr>
      </w:pPr>
    </w:p>
    <w:p w:rsidR="00767416" w:rsidRPr="00767416" w:rsidRDefault="00767416" w:rsidP="00767416">
      <w:pPr>
        <w:numPr>
          <w:ilvl w:val="0"/>
          <w:numId w:val="1"/>
        </w:numPr>
        <w:spacing w:line="288" w:lineRule="auto"/>
        <w:ind w:hanging="720"/>
        <w:rPr>
          <w:sz w:val="25"/>
          <w:szCs w:val="25"/>
        </w:rPr>
      </w:pPr>
      <w:r>
        <w:rPr>
          <w:b/>
          <w:bCs/>
          <w:sz w:val="25"/>
          <w:szCs w:val="25"/>
        </w:rPr>
        <w:lastRenderedPageBreak/>
        <w:t>Partial Payment and Request for Payment Arrangements.</w:t>
      </w:r>
      <w:r>
        <w:rPr>
          <w:bCs/>
          <w:sz w:val="25"/>
          <w:szCs w:val="25"/>
        </w:rPr>
        <w:t xml:space="preserve">  On October 10, 2012, T&amp;S Transportation submitted a partial payment of $250 and requested payment arrangements to pay the remaining $800 balance over a period of months.  Staff reached an agreement with the Company that would require T&amp;S Transportation to make the following monthly payments:</w:t>
      </w:r>
    </w:p>
    <w:p w:rsidR="00767416" w:rsidRPr="00767416" w:rsidRDefault="00767416" w:rsidP="00767416">
      <w:pPr>
        <w:pStyle w:val="ListParagraph"/>
        <w:rPr>
          <w:bCs/>
          <w:sz w:val="25"/>
          <w:szCs w:val="25"/>
        </w:rPr>
      </w:pPr>
    </w:p>
    <w:p w:rsidR="00767416" w:rsidRPr="00767416" w:rsidRDefault="00767416" w:rsidP="00767416">
      <w:pPr>
        <w:pStyle w:val="ListParagraph"/>
        <w:numPr>
          <w:ilvl w:val="0"/>
          <w:numId w:val="2"/>
        </w:numPr>
        <w:rPr>
          <w:bCs/>
          <w:sz w:val="25"/>
          <w:szCs w:val="25"/>
        </w:rPr>
      </w:pPr>
      <w:r w:rsidRPr="00767416">
        <w:rPr>
          <w:bCs/>
          <w:sz w:val="25"/>
          <w:szCs w:val="25"/>
        </w:rPr>
        <w:t>$250 – no later than November 15, 2012</w:t>
      </w:r>
    </w:p>
    <w:p w:rsidR="00767416" w:rsidRDefault="00767416" w:rsidP="00767416">
      <w:pPr>
        <w:pStyle w:val="ListParagraph"/>
        <w:numPr>
          <w:ilvl w:val="0"/>
          <w:numId w:val="2"/>
        </w:numPr>
        <w:rPr>
          <w:bCs/>
          <w:sz w:val="25"/>
          <w:szCs w:val="25"/>
        </w:rPr>
      </w:pPr>
      <w:r w:rsidRPr="00767416">
        <w:rPr>
          <w:bCs/>
          <w:sz w:val="25"/>
          <w:szCs w:val="25"/>
        </w:rPr>
        <w:t xml:space="preserve">$250 </w:t>
      </w:r>
      <w:r>
        <w:rPr>
          <w:bCs/>
          <w:sz w:val="25"/>
          <w:szCs w:val="25"/>
        </w:rPr>
        <w:t>– no later than December 15, 2012</w:t>
      </w:r>
    </w:p>
    <w:p w:rsidR="00767416" w:rsidRPr="00767416" w:rsidRDefault="00767416" w:rsidP="00767416">
      <w:pPr>
        <w:pStyle w:val="ListParagraph"/>
        <w:numPr>
          <w:ilvl w:val="0"/>
          <w:numId w:val="2"/>
        </w:numPr>
        <w:rPr>
          <w:bCs/>
          <w:sz w:val="25"/>
          <w:szCs w:val="25"/>
        </w:rPr>
      </w:pPr>
      <w:r>
        <w:rPr>
          <w:bCs/>
          <w:sz w:val="25"/>
          <w:szCs w:val="25"/>
        </w:rPr>
        <w:t>$300 – no later than January 15, 2013</w:t>
      </w:r>
    </w:p>
    <w:p w:rsidR="00767416" w:rsidRDefault="00767416" w:rsidP="00767416">
      <w:pPr>
        <w:pStyle w:val="ListParagraph"/>
        <w:rPr>
          <w:b/>
          <w:bCs/>
          <w:sz w:val="25"/>
          <w:szCs w:val="25"/>
        </w:rPr>
      </w:pPr>
    </w:p>
    <w:p w:rsidR="00767416" w:rsidRDefault="00767416" w:rsidP="00767416">
      <w:pPr>
        <w:spacing w:line="288" w:lineRule="auto"/>
        <w:rPr>
          <w:sz w:val="25"/>
          <w:szCs w:val="25"/>
        </w:rPr>
      </w:pPr>
      <w:r>
        <w:rPr>
          <w:sz w:val="25"/>
          <w:szCs w:val="25"/>
        </w:rPr>
        <w:t>On October 18, 2012, Staff and the Company submitted an agreed motion to modify Order 02 to reflect this payment schedule.</w:t>
      </w:r>
    </w:p>
    <w:p w:rsidR="00767416" w:rsidRPr="00767416" w:rsidRDefault="00767416" w:rsidP="00767416">
      <w:pPr>
        <w:spacing w:line="288" w:lineRule="auto"/>
        <w:rPr>
          <w:sz w:val="25"/>
          <w:szCs w:val="25"/>
        </w:rPr>
      </w:pPr>
    </w:p>
    <w:p w:rsidR="006327D4" w:rsidRPr="00DB2F28" w:rsidRDefault="00767416" w:rsidP="00DB2F28">
      <w:pPr>
        <w:numPr>
          <w:ilvl w:val="0"/>
          <w:numId w:val="1"/>
        </w:numPr>
        <w:spacing w:line="288" w:lineRule="auto"/>
        <w:ind w:hanging="720"/>
        <w:rPr>
          <w:sz w:val="25"/>
          <w:szCs w:val="25"/>
        </w:rPr>
      </w:pPr>
      <w:r>
        <w:rPr>
          <w:b/>
          <w:bCs/>
          <w:sz w:val="25"/>
          <w:szCs w:val="25"/>
        </w:rPr>
        <w:t>C</w:t>
      </w:r>
      <w:r w:rsidR="003E2C97" w:rsidRPr="006327D4">
        <w:rPr>
          <w:b/>
          <w:bCs/>
          <w:sz w:val="25"/>
          <w:szCs w:val="25"/>
        </w:rPr>
        <w:t>ommission De</w:t>
      </w:r>
      <w:r w:rsidR="00267026" w:rsidRPr="006327D4">
        <w:rPr>
          <w:b/>
          <w:bCs/>
          <w:sz w:val="25"/>
          <w:szCs w:val="25"/>
        </w:rPr>
        <w:t>termination</w:t>
      </w:r>
      <w:r w:rsidR="003E2C97" w:rsidRPr="006327D4">
        <w:rPr>
          <w:b/>
          <w:bCs/>
          <w:sz w:val="25"/>
          <w:szCs w:val="25"/>
        </w:rPr>
        <w:t>.</w:t>
      </w:r>
      <w:r w:rsidR="003E2C97" w:rsidRPr="006327D4">
        <w:rPr>
          <w:sz w:val="25"/>
          <w:szCs w:val="25"/>
        </w:rPr>
        <w:t xml:space="preserve">  </w:t>
      </w:r>
      <w:r w:rsidR="00652A8E">
        <w:rPr>
          <w:sz w:val="25"/>
          <w:szCs w:val="25"/>
        </w:rPr>
        <w:t xml:space="preserve">The Commission will extend the time for T&amp;S Transportation to pay the mitigated penalty of $1,050.  The Commission will adopt the parties’ agreed installment payment schedule as submitted on the condition that the Company strictly </w:t>
      </w:r>
      <w:r w:rsidR="003363B3">
        <w:rPr>
          <w:sz w:val="25"/>
          <w:szCs w:val="25"/>
        </w:rPr>
        <w:t>adheres</w:t>
      </w:r>
      <w:r w:rsidR="00652A8E">
        <w:rPr>
          <w:sz w:val="25"/>
          <w:szCs w:val="25"/>
        </w:rPr>
        <w:t xml:space="preserve"> to the amounts and dates set out in the</w:t>
      </w:r>
      <w:r w:rsidR="003363B3">
        <w:rPr>
          <w:sz w:val="25"/>
          <w:szCs w:val="25"/>
        </w:rPr>
        <w:t xml:space="preserve"> above-noted </w:t>
      </w:r>
      <w:r w:rsidR="00652A8E">
        <w:rPr>
          <w:sz w:val="25"/>
          <w:szCs w:val="25"/>
        </w:rPr>
        <w:t>arrangement</w:t>
      </w:r>
      <w:r>
        <w:rPr>
          <w:sz w:val="25"/>
          <w:szCs w:val="25"/>
        </w:rPr>
        <w:t>.</w:t>
      </w:r>
      <w:r w:rsidR="00652A8E">
        <w:rPr>
          <w:sz w:val="25"/>
          <w:szCs w:val="25"/>
        </w:rPr>
        <w:t xml:space="preserve">  If T&amp;S Transportation misses any installment payment date, the entire remaining balance will become due and payable immediately.</w:t>
      </w:r>
    </w:p>
    <w:p w:rsidR="00D97A09" w:rsidRPr="00BA5069" w:rsidRDefault="00D97A09" w:rsidP="008D33A7">
      <w:pPr>
        <w:spacing w:line="288" w:lineRule="auto"/>
        <w:rPr>
          <w:sz w:val="25"/>
          <w:szCs w:val="25"/>
        </w:rPr>
      </w:pP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p>
    <w:p w:rsidR="008439B4" w:rsidRDefault="00267026" w:rsidP="008439B4">
      <w:pPr>
        <w:numPr>
          <w:ilvl w:val="0"/>
          <w:numId w:val="1"/>
        </w:numPr>
        <w:spacing w:line="288" w:lineRule="auto"/>
        <w:ind w:left="720" w:hanging="1440"/>
        <w:rPr>
          <w:sz w:val="25"/>
          <w:szCs w:val="25"/>
        </w:rPr>
      </w:pPr>
      <w:r w:rsidRPr="008D33A7">
        <w:rPr>
          <w:sz w:val="25"/>
          <w:szCs w:val="25"/>
        </w:rPr>
        <w:t>(1)</w:t>
      </w:r>
      <w:r w:rsidR="00AD6FEA" w:rsidRPr="008D33A7">
        <w:rPr>
          <w:sz w:val="25"/>
          <w:szCs w:val="25"/>
        </w:rPr>
        <w:tab/>
      </w:r>
      <w:r w:rsidRPr="008D33A7">
        <w:rPr>
          <w:sz w:val="25"/>
          <w:szCs w:val="25"/>
        </w:rPr>
        <w:t>The penalty of $</w:t>
      </w:r>
      <w:r w:rsidR="008439B4">
        <w:rPr>
          <w:sz w:val="25"/>
          <w:szCs w:val="25"/>
        </w:rPr>
        <w:t>2,100</w:t>
      </w:r>
      <w:r w:rsidRPr="008D33A7">
        <w:rPr>
          <w:sz w:val="25"/>
          <w:szCs w:val="25"/>
        </w:rPr>
        <w:t xml:space="preserve"> assessed against </w:t>
      </w:r>
      <w:r w:rsidR="008A3598" w:rsidRPr="008D33A7">
        <w:rPr>
          <w:sz w:val="25"/>
          <w:szCs w:val="25"/>
        </w:rPr>
        <w:t>T&amp;S Transportation &amp; Installation, Inc.</w:t>
      </w:r>
      <w:r w:rsidRPr="008D33A7">
        <w:rPr>
          <w:sz w:val="25"/>
          <w:szCs w:val="25"/>
        </w:rPr>
        <w:t xml:space="preserve">, on July </w:t>
      </w:r>
      <w:r w:rsidR="00A7481B" w:rsidRPr="008D33A7">
        <w:rPr>
          <w:sz w:val="25"/>
          <w:szCs w:val="25"/>
        </w:rPr>
        <w:t>2</w:t>
      </w:r>
      <w:r w:rsidR="00B82153">
        <w:rPr>
          <w:sz w:val="25"/>
          <w:szCs w:val="25"/>
        </w:rPr>
        <w:t>4</w:t>
      </w:r>
      <w:r w:rsidRPr="008D33A7">
        <w:rPr>
          <w:sz w:val="25"/>
          <w:szCs w:val="25"/>
        </w:rPr>
        <w:t xml:space="preserve">, 2012, </w:t>
      </w:r>
      <w:r w:rsidR="001B452C">
        <w:rPr>
          <w:sz w:val="25"/>
          <w:szCs w:val="25"/>
        </w:rPr>
        <w:t>remains</w:t>
      </w:r>
      <w:r w:rsidRPr="008D33A7">
        <w:rPr>
          <w:sz w:val="25"/>
          <w:szCs w:val="25"/>
        </w:rPr>
        <w:t xml:space="preserve"> </w:t>
      </w:r>
      <w:r w:rsidR="008439B4">
        <w:rPr>
          <w:sz w:val="25"/>
          <w:szCs w:val="25"/>
        </w:rPr>
        <w:t xml:space="preserve">suspended in the amount of $1,050 subject to condition that T&amp;S Transportation files its 2012 annual report by May 1, 2013.  </w:t>
      </w:r>
      <w:r w:rsidR="008439B4" w:rsidRPr="00267026">
        <w:rPr>
          <w:sz w:val="25"/>
          <w:szCs w:val="25"/>
        </w:rPr>
        <w:t>If the company fails to timely file its 2012 annual report, the suspended penalty will become due without further action by the Commission.</w:t>
      </w:r>
    </w:p>
    <w:p w:rsidR="00267026" w:rsidRDefault="00267026" w:rsidP="00AD6FEA">
      <w:pPr>
        <w:spacing w:line="288" w:lineRule="auto"/>
        <w:rPr>
          <w:sz w:val="25"/>
          <w:szCs w:val="25"/>
        </w:rPr>
      </w:pPr>
    </w:p>
    <w:p w:rsidR="001B452C" w:rsidRDefault="008314C7" w:rsidP="001B452C">
      <w:pPr>
        <w:numPr>
          <w:ilvl w:val="0"/>
          <w:numId w:val="1"/>
        </w:numPr>
        <w:spacing w:line="288" w:lineRule="auto"/>
        <w:ind w:left="720" w:hanging="1440"/>
        <w:rPr>
          <w:sz w:val="25"/>
          <w:szCs w:val="25"/>
        </w:rPr>
      </w:pPr>
      <w:r w:rsidRPr="00DB2F28">
        <w:rPr>
          <w:sz w:val="25"/>
          <w:szCs w:val="25"/>
        </w:rPr>
        <w:t>(2)</w:t>
      </w:r>
      <w:r w:rsidRPr="00DB2F28">
        <w:rPr>
          <w:sz w:val="25"/>
          <w:szCs w:val="25"/>
        </w:rPr>
        <w:tab/>
      </w:r>
      <w:r w:rsidR="001B452C" w:rsidRPr="00DB2F28">
        <w:rPr>
          <w:sz w:val="25"/>
          <w:szCs w:val="25"/>
        </w:rPr>
        <w:t xml:space="preserve">The remaining $800 balance of the $1,050 </w:t>
      </w:r>
      <w:r w:rsidR="00DB2F28">
        <w:rPr>
          <w:sz w:val="25"/>
          <w:szCs w:val="25"/>
        </w:rPr>
        <w:t xml:space="preserve">mitigated </w:t>
      </w:r>
      <w:r w:rsidR="001B452C" w:rsidRPr="00DB2F28">
        <w:rPr>
          <w:sz w:val="25"/>
          <w:szCs w:val="25"/>
        </w:rPr>
        <w:t xml:space="preserve">penalty </w:t>
      </w:r>
      <w:r w:rsidRPr="00DB2F28">
        <w:rPr>
          <w:sz w:val="25"/>
          <w:szCs w:val="25"/>
        </w:rPr>
        <w:t>assessed against T&amp;S Transportation &amp; Installation, Inc., is due and payable</w:t>
      </w:r>
      <w:r w:rsidR="001B452C" w:rsidRPr="00DB2F28">
        <w:rPr>
          <w:sz w:val="25"/>
          <w:szCs w:val="25"/>
        </w:rPr>
        <w:t xml:space="preserve"> to the Commission in monthly installments</w:t>
      </w:r>
      <w:r w:rsidR="00DB2F28" w:rsidRPr="00DB2F28">
        <w:rPr>
          <w:sz w:val="25"/>
          <w:szCs w:val="25"/>
        </w:rPr>
        <w:t xml:space="preserve"> subject to the </w:t>
      </w:r>
      <w:r w:rsidR="003363B3" w:rsidRPr="00DB2F28">
        <w:rPr>
          <w:sz w:val="25"/>
          <w:szCs w:val="25"/>
        </w:rPr>
        <w:t xml:space="preserve">amounts </w:t>
      </w:r>
      <w:r w:rsidR="003363B3">
        <w:rPr>
          <w:sz w:val="25"/>
          <w:szCs w:val="25"/>
        </w:rPr>
        <w:t xml:space="preserve">and </w:t>
      </w:r>
      <w:r w:rsidR="00DB2F28" w:rsidRPr="00DB2F28">
        <w:rPr>
          <w:sz w:val="25"/>
          <w:szCs w:val="25"/>
        </w:rPr>
        <w:t>due dates recited in the body of this order.  If the Company is late or misses any installme</w:t>
      </w:r>
      <w:r w:rsidR="003363B3">
        <w:rPr>
          <w:sz w:val="25"/>
          <w:szCs w:val="25"/>
        </w:rPr>
        <w:t>n</w:t>
      </w:r>
      <w:r w:rsidR="00DB2F28" w:rsidRPr="00DB2F28">
        <w:rPr>
          <w:sz w:val="25"/>
          <w:szCs w:val="25"/>
        </w:rPr>
        <w:t xml:space="preserve">t payment, the entire remaining balance of the mitigated penalty amount will become due and payable without further </w:t>
      </w:r>
      <w:r w:rsidR="00DB2F28">
        <w:rPr>
          <w:sz w:val="25"/>
          <w:szCs w:val="25"/>
        </w:rPr>
        <w:t>action.</w:t>
      </w:r>
    </w:p>
    <w:p w:rsidR="00DB2F28" w:rsidRDefault="00DB2F28" w:rsidP="00DB2F28">
      <w:pPr>
        <w:pStyle w:val="ListParagraph"/>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8314C7">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1B452C">
        <w:rPr>
          <w:sz w:val="25"/>
          <w:szCs w:val="25"/>
        </w:rPr>
        <w:t xml:space="preserve"> 480-07-904(1)</w:t>
      </w:r>
      <w:r w:rsidR="00DB2F28">
        <w:rPr>
          <w:sz w:val="25"/>
          <w:szCs w:val="25"/>
        </w:rPr>
        <w:t xml:space="preserve">(h) and </w:t>
      </w:r>
      <w:r w:rsidR="001B452C">
        <w:rPr>
          <w:sz w:val="25"/>
          <w:szCs w:val="25"/>
        </w:rPr>
        <w:t>(j</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1B452C">
        <w:rPr>
          <w:sz w:val="25"/>
          <w:szCs w:val="25"/>
        </w:rPr>
        <w:t xml:space="preserve">October </w:t>
      </w:r>
      <w:r w:rsidR="00EE7C9E">
        <w:rPr>
          <w:sz w:val="25"/>
          <w:szCs w:val="25"/>
        </w:rPr>
        <w:t>30</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552412" w:rsidRPr="003A7B35" w:rsidRDefault="00552412" w:rsidP="00AD6FEA">
      <w:pPr>
        <w:pStyle w:val="Header"/>
        <w:tabs>
          <w:tab w:val="clear" w:pos="4320"/>
          <w:tab w:val="clear" w:pos="8640"/>
        </w:tabs>
        <w:spacing w:line="288" w:lineRule="auto"/>
        <w:rPr>
          <w:sz w:val="25"/>
          <w:szCs w:val="25"/>
        </w:rPr>
      </w:pPr>
    </w:p>
    <w:p w:rsidR="008439B4" w:rsidRDefault="008439B4"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944CE3">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D2" w:rsidRDefault="006D2CD2" w:rsidP="003E2C97">
      <w:r>
        <w:separator/>
      </w:r>
    </w:p>
  </w:endnote>
  <w:endnote w:type="continuationSeparator" w:id="0">
    <w:p w:rsidR="006D2CD2" w:rsidRDefault="006D2CD2"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D2" w:rsidRDefault="006D2CD2" w:rsidP="003E2C97">
      <w:r>
        <w:separator/>
      </w:r>
    </w:p>
  </w:footnote>
  <w:footnote w:type="continuationSeparator" w:id="0">
    <w:p w:rsidR="006D2CD2" w:rsidRDefault="006D2CD2"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B4" w:rsidRPr="00B85B2D" w:rsidRDefault="008439B4">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TV-120947</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7930CD">
      <w:rPr>
        <w:rStyle w:val="PageNumber"/>
        <w:b/>
        <w:bCs/>
        <w:noProof/>
        <w:sz w:val="20"/>
        <w:szCs w:val="20"/>
      </w:rPr>
      <w:t>2</w:t>
    </w:r>
    <w:r w:rsidRPr="00B85B2D">
      <w:rPr>
        <w:rStyle w:val="PageNumber"/>
        <w:b/>
        <w:bCs/>
        <w:sz w:val="20"/>
        <w:szCs w:val="20"/>
      </w:rPr>
      <w:fldChar w:fldCharType="end"/>
    </w:r>
  </w:p>
  <w:p w:rsidR="008439B4" w:rsidRPr="00B85B2D" w:rsidRDefault="00FD5A3C">
    <w:pPr>
      <w:pStyle w:val="Header"/>
      <w:tabs>
        <w:tab w:val="clear" w:pos="8640"/>
        <w:tab w:val="right" w:pos="8100"/>
      </w:tabs>
      <w:rPr>
        <w:rStyle w:val="PageNumber"/>
        <w:b/>
        <w:bCs/>
        <w:sz w:val="20"/>
        <w:szCs w:val="20"/>
      </w:rPr>
    </w:pPr>
    <w:r>
      <w:rPr>
        <w:rStyle w:val="PageNumber"/>
        <w:b/>
        <w:bCs/>
        <w:sz w:val="20"/>
        <w:szCs w:val="20"/>
      </w:rPr>
      <w:t>ORDER 03</w:t>
    </w:r>
  </w:p>
  <w:p w:rsidR="008439B4" w:rsidRPr="00B85B2D" w:rsidRDefault="008439B4">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B4" w:rsidRPr="005A53AE" w:rsidRDefault="008439B4" w:rsidP="006C487C">
    <w:pPr>
      <w:pStyle w:val="Header"/>
      <w:tabs>
        <w:tab w:val="clear" w:pos="8640"/>
        <w:tab w:val="right" w:pos="8460"/>
      </w:tabs>
      <w:rPr>
        <w:b/>
        <w:sz w:val="20"/>
        <w:szCs w:val="20"/>
      </w:rPr>
    </w:pPr>
    <w:r>
      <w:rPr>
        <w:b/>
        <w:sz w:val="20"/>
        <w:szCs w:val="20"/>
      </w:rPr>
      <w:tab/>
    </w:r>
    <w:r>
      <w:rPr>
        <w:b/>
        <w:sz w:val="20"/>
        <w:szCs w:val="20"/>
      </w:rPr>
      <w:tab/>
    </w:r>
    <w:r w:rsidR="0075444B">
      <w:rPr>
        <w:b/>
        <w:sz w:val="20"/>
        <w:szCs w:val="20"/>
      </w:rPr>
      <w:t>[Service Date October 30,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70B527CF"/>
    <w:multiLevelType w:val="hybridMultilevel"/>
    <w:tmpl w:val="31F63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0385E"/>
    <w:rsid w:val="000166E3"/>
    <w:rsid w:val="00026C1D"/>
    <w:rsid w:val="000315FA"/>
    <w:rsid w:val="000A4BCA"/>
    <w:rsid w:val="000F3E4E"/>
    <w:rsid w:val="001423DA"/>
    <w:rsid w:val="00181B5B"/>
    <w:rsid w:val="001B452C"/>
    <w:rsid w:val="00260481"/>
    <w:rsid w:val="00267026"/>
    <w:rsid w:val="0027767A"/>
    <w:rsid w:val="002A5996"/>
    <w:rsid w:val="0031471E"/>
    <w:rsid w:val="003363B3"/>
    <w:rsid w:val="00351920"/>
    <w:rsid w:val="003B0E6B"/>
    <w:rsid w:val="003E2C97"/>
    <w:rsid w:val="00471667"/>
    <w:rsid w:val="004D11CF"/>
    <w:rsid w:val="004D4057"/>
    <w:rsid w:val="00511FEC"/>
    <w:rsid w:val="00540A08"/>
    <w:rsid w:val="00552412"/>
    <w:rsid w:val="00556859"/>
    <w:rsid w:val="005C1269"/>
    <w:rsid w:val="005F6CDE"/>
    <w:rsid w:val="00600FE0"/>
    <w:rsid w:val="006327D4"/>
    <w:rsid w:val="00652A8E"/>
    <w:rsid w:val="00685C85"/>
    <w:rsid w:val="00695258"/>
    <w:rsid w:val="006C487C"/>
    <w:rsid w:val="006D2CD2"/>
    <w:rsid w:val="00741427"/>
    <w:rsid w:val="0075444B"/>
    <w:rsid w:val="00767416"/>
    <w:rsid w:val="00781008"/>
    <w:rsid w:val="007930CD"/>
    <w:rsid w:val="007C3B22"/>
    <w:rsid w:val="00806153"/>
    <w:rsid w:val="008314C7"/>
    <w:rsid w:val="008439B4"/>
    <w:rsid w:val="00877B84"/>
    <w:rsid w:val="008A3598"/>
    <w:rsid w:val="008B3D09"/>
    <w:rsid w:val="008D33A7"/>
    <w:rsid w:val="00944CE3"/>
    <w:rsid w:val="00A729DA"/>
    <w:rsid w:val="00A7481B"/>
    <w:rsid w:val="00A85E5B"/>
    <w:rsid w:val="00AA0FBE"/>
    <w:rsid w:val="00AA453D"/>
    <w:rsid w:val="00AD1813"/>
    <w:rsid w:val="00AD6FEA"/>
    <w:rsid w:val="00B13FA4"/>
    <w:rsid w:val="00B25BA8"/>
    <w:rsid w:val="00B25C24"/>
    <w:rsid w:val="00B34F65"/>
    <w:rsid w:val="00B3599E"/>
    <w:rsid w:val="00B620D0"/>
    <w:rsid w:val="00B82153"/>
    <w:rsid w:val="00BA06CD"/>
    <w:rsid w:val="00BA5069"/>
    <w:rsid w:val="00D802BE"/>
    <w:rsid w:val="00D97A09"/>
    <w:rsid w:val="00DA4E80"/>
    <w:rsid w:val="00DB2F28"/>
    <w:rsid w:val="00DE3253"/>
    <w:rsid w:val="00E039CE"/>
    <w:rsid w:val="00E13E08"/>
    <w:rsid w:val="00E16BA9"/>
    <w:rsid w:val="00E32C6E"/>
    <w:rsid w:val="00E63AA2"/>
    <w:rsid w:val="00E71AD7"/>
    <w:rsid w:val="00EA5363"/>
    <w:rsid w:val="00EE7C9E"/>
    <w:rsid w:val="00F152D3"/>
    <w:rsid w:val="00F3492B"/>
    <w:rsid w:val="00F43A92"/>
    <w:rsid w:val="00FD5A3C"/>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CF318BB58574AA1A4568ACE5F58F0" ma:contentTypeVersion="139" ma:contentTypeDescription="" ma:contentTypeScope="" ma:versionID="29ec74b326194f3bfc0b047cf3e38e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2012-10-30T07:00:00+00:00</Date1>
    <IsDocumentOrder xmlns="dc463f71-b30c-4ab2-9473-d307f9d35888">true</IsDocumentOrder>
    <IsHighlyConfidential xmlns="dc463f71-b30c-4ab2-9473-d307f9d35888">false</IsHighlyConfidential>
    <CaseCompanyNames xmlns="dc463f71-b30c-4ab2-9473-d307f9d35888">T &amp; S Transportation &amp; Installation, Inc.</CaseCompanyNames>
    <DocketNumber xmlns="dc463f71-b30c-4ab2-9473-d307f9d35888">120947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E2F7AA-C07E-4BC1-93E3-503DE0AD518E}"/>
</file>

<file path=customXml/itemProps2.xml><?xml version="1.0" encoding="utf-8"?>
<ds:datastoreItem xmlns:ds="http://schemas.openxmlformats.org/officeDocument/2006/customXml" ds:itemID="{A248D4DC-30CF-4F5A-9506-37BCBA9215E0}"/>
</file>

<file path=customXml/itemProps3.xml><?xml version="1.0" encoding="utf-8"?>
<ds:datastoreItem xmlns:ds="http://schemas.openxmlformats.org/officeDocument/2006/customXml" ds:itemID="{108676FE-F74F-47CF-96C1-CF2A8F28A522}"/>
</file>

<file path=customXml/itemProps4.xml><?xml version="1.0" encoding="utf-8"?>
<ds:datastoreItem xmlns:ds="http://schemas.openxmlformats.org/officeDocument/2006/customXml" ds:itemID="{D28AB673-48E5-4A6A-B984-15A5CB2367BE}"/>
</file>

<file path=customXml/itemProps5.xml><?xml version="1.0" encoding="utf-8"?>
<ds:datastoreItem xmlns:ds="http://schemas.openxmlformats.org/officeDocument/2006/customXml" ds:itemID="{0AC6FD52-A321-4BBF-BEF7-91A7A8C5ED4B}"/>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2012-10-30T15:19:00Z</dcterms:created>
  <dcterms:modified xsi:type="dcterms:W3CDTF">2012-10-30T17:39:00Z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0x0101006E56B4D1795A2E4DB2F0B01679ED314A00DEFCF318BB58574AA1A4568ACE5F58F0</vt:lpwstr>
  </property>
  <property fmtid="{D5CDD505-2E9C-101B-9397-08002B2CF9AE}" pid="3" name="_docset_NoMedatataSyncRequired">
    <vt:lpwstr>False</vt:lpwstr>
  </property>
</Properties>
</file>