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C25A7C">
        <w:t xml:space="preserve">s </w:t>
      </w:r>
      <w:proofErr w:type="spellStart"/>
      <w:r w:rsidR="00C25A7C">
        <w:t>UE</w:t>
      </w:r>
      <w:proofErr w:type="spellEnd"/>
      <w:r w:rsidR="00C25A7C">
        <w:t xml:space="preserve">-120791, </w:t>
      </w:r>
      <w:proofErr w:type="spellStart"/>
      <w:r w:rsidR="00C25A7C">
        <w:t>UE</w:t>
      </w:r>
      <w:proofErr w:type="spellEnd"/>
      <w:r w:rsidR="00C25A7C">
        <w:t xml:space="preserve">-120802 and </w:t>
      </w:r>
      <w:proofErr w:type="spellStart"/>
      <w:r w:rsidR="00C25A7C">
        <w:t>UE</w:t>
      </w:r>
      <w:proofErr w:type="spellEnd"/>
      <w:r w:rsidR="00C25A7C">
        <w:t>-120813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C25A7C">
        <w:rPr>
          <w:rFonts w:ascii="Times New Roman" w:hAnsi="Times New Roman"/>
          <w:sz w:val="24"/>
        </w:rPr>
        <w:t>16</w:t>
      </w:r>
      <w:r w:rsidR="00C25A7C" w:rsidRPr="00C25A7C">
        <w:rPr>
          <w:rFonts w:ascii="Times New Roman" w:hAnsi="Times New Roman"/>
          <w:sz w:val="24"/>
          <w:vertAlign w:val="superscript"/>
        </w:rPr>
        <w:t>th</w:t>
      </w:r>
      <w:r w:rsidR="00C25A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25A7C">
        <w:rPr>
          <w:rFonts w:ascii="Times New Roman" w:hAnsi="Times New Roman"/>
          <w:sz w:val="24"/>
        </w:rPr>
        <w:t xml:space="preserve">July </w:t>
      </w:r>
      <w:r>
        <w:rPr>
          <w:rFonts w:ascii="Times New Roman" w:hAnsi="Times New Roman"/>
          <w:sz w:val="24"/>
        </w:rPr>
        <w:t>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C25A7C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C0665B" w:rsidRPr="00C25A7C" w:rsidRDefault="00C0665B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  <w:r w:rsidRPr="00C25A7C">
        <w:rPr>
          <w:rFonts w:ascii="Times New Roman" w:hAnsi="Times New Roman"/>
          <w:i/>
          <w:sz w:val="24"/>
        </w:rPr>
        <w:t xml:space="preserve">For Avista Corporation:  </w:t>
      </w: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Linda </w:t>
      </w:r>
      <w:proofErr w:type="spellStart"/>
      <w:r>
        <w:rPr>
          <w:rFonts w:ascii="Times New Roman" w:hAnsi="Times New Roman"/>
          <w:sz w:val="24"/>
        </w:rPr>
        <w:t>Gervais</w:t>
      </w:r>
      <w:proofErr w:type="spellEnd"/>
      <w:r w:rsidRPr="00C25A7C">
        <w:rPr>
          <w:rFonts w:ascii="Times New Roman" w:hAnsi="Times New Roman"/>
          <w:sz w:val="24"/>
        </w:rPr>
        <w:br/>
        <w:t>Avista Corporation</w:t>
      </w:r>
      <w:r w:rsidRPr="00C25A7C">
        <w:rPr>
          <w:rFonts w:ascii="Times New Roman" w:hAnsi="Times New Roman"/>
          <w:sz w:val="24"/>
        </w:rPr>
        <w:br/>
        <w:t>1411 E. Mission</w:t>
      </w:r>
      <w:r w:rsidRPr="00C25A7C">
        <w:rPr>
          <w:rFonts w:ascii="Times New Roman" w:hAnsi="Times New Roman"/>
          <w:sz w:val="24"/>
        </w:rPr>
        <w:br/>
        <w:t>Spokane, WA 99220</w:t>
      </w:r>
      <w:r w:rsidRPr="00C25A7C">
        <w:rPr>
          <w:rFonts w:ascii="Times New Roman" w:hAnsi="Times New Roman"/>
          <w:sz w:val="24"/>
        </w:rPr>
        <w:br/>
      </w:r>
      <w:hyperlink r:id="rId9" w:history="1">
        <w:r w:rsidRPr="00C25A7C">
          <w:rPr>
            <w:rStyle w:val="Hyperlink"/>
            <w:rFonts w:ascii="Times New Roman" w:hAnsi="Times New Roman"/>
            <w:sz w:val="24"/>
          </w:rPr>
          <w:t>Linda.gervais@avistacorp.com</w:t>
        </w:r>
      </w:hyperlink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Bruce Folsom </w:t>
      </w:r>
      <w:r w:rsidRPr="00C25A7C">
        <w:rPr>
          <w:rFonts w:ascii="Times New Roman" w:hAnsi="Times New Roman"/>
          <w:sz w:val="24"/>
        </w:rPr>
        <w:br/>
        <w:t>Avista Corporation, (</w:t>
      </w:r>
      <w:proofErr w:type="spellStart"/>
      <w:r w:rsidRPr="00C25A7C">
        <w:rPr>
          <w:rFonts w:ascii="Times New Roman" w:hAnsi="Times New Roman"/>
          <w:sz w:val="24"/>
        </w:rPr>
        <w:t>E016</w:t>
      </w:r>
      <w:proofErr w:type="spellEnd"/>
      <w:proofErr w:type="gramStart"/>
      <w:r w:rsidRPr="00C25A7C">
        <w:rPr>
          <w:rFonts w:ascii="Times New Roman" w:hAnsi="Times New Roman"/>
          <w:sz w:val="24"/>
        </w:rPr>
        <w:t>)</w:t>
      </w:r>
      <w:proofErr w:type="gramEnd"/>
      <w:r w:rsidRPr="00C25A7C">
        <w:rPr>
          <w:rFonts w:ascii="Times New Roman" w:hAnsi="Times New Roman"/>
          <w:sz w:val="24"/>
        </w:rPr>
        <w:br/>
        <w:t>PO B</w:t>
      </w:r>
      <w:r>
        <w:rPr>
          <w:rFonts w:ascii="Times New Roman" w:hAnsi="Times New Roman"/>
          <w:sz w:val="24"/>
        </w:rPr>
        <w:t>ox</w:t>
      </w:r>
      <w:r w:rsidRPr="00C25A7C">
        <w:rPr>
          <w:rFonts w:ascii="Times New Roman" w:hAnsi="Times New Roman"/>
          <w:sz w:val="24"/>
        </w:rPr>
        <w:t xml:space="preserve"> 3727</w:t>
      </w:r>
      <w:r w:rsidRPr="00C25A7C">
        <w:rPr>
          <w:rFonts w:ascii="Times New Roman" w:hAnsi="Times New Roman"/>
          <w:sz w:val="24"/>
        </w:rPr>
        <w:br/>
        <w:t>S</w:t>
      </w:r>
      <w:r>
        <w:rPr>
          <w:rFonts w:ascii="Times New Roman" w:hAnsi="Times New Roman"/>
          <w:sz w:val="24"/>
        </w:rPr>
        <w:t xml:space="preserve">pokane, </w:t>
      </w:r>
      <w:r w:rsidRPr="00C25A7C">
        <w:rPr>
          <w:rFonts w:ascii="Times New Roman" w:hAnsi="Times New Roman"/>
          <w:sz w:val="24"/>
        </w:rPr>
        <w:t>WA 99202</w:t>
      </w:r>
      <w:r w:rsidRPr="00C25A7C">
        <w:rPr>
          <w:rFonts w:ascii="Times New Roman" w:hAnsi="Times New Roman"/>
          <w:sz w:val="24"/>
        </w:rPr>
        <w:br/>
      </w:r>
      <w:hyperlink r:id="rId10" w:history="1">
        <w:r w:rsidRPr="00C25A7C">
          <w:rPr>
            <w:rStyle w:val="Hyperlink"/>
            <w:rFonts w:ascii="Times New Roman" w:hAnsi="Times New Roman"/>
            <w:i/>
            <w:sz w:val="24"/>
          </w:rPr>
          <w:t>bfolsom@avistacorp.com</w:t>
        </w:r>
      </w:hyperlink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  <w:r w:rsidRPr="00C25A7C">
        <w:rPr>
          <w:rFonts w:ascii="Times New Roman" w:hAnsi="Times New Roman"/>
          <w:i/>
          <w:sz w:val="24"/>
        </w:rPr>
        <w:t xml:space="preserve">For Public Counsel:  </w:t>
      </w: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  <w:r w:rsidRPr="00C25A7C">
        <w:rPr>
          <w:rFonts w:ascii="Times New Roman" w:hAnsi="Times New Roman"/>
          <w:sz w:val="24"/>
        </w:rPr>
        <w:br/>
        <w:t>Office of the Attorney General</w:t>
      </w:r>
      <w:r w:rsidRPr="00C25A7C">
        <w:rPr>
          <w:rFonts w:ascii="Times New Roman" w:hAnsi="Times New Roman"/>
          <w:sz w:val="24"/>
        </w:rPr>
        <w:br/>
        <w:t xml:space="preserve">800 Fifth Avenue </w:t>
      </w:r>
      <w:proofErr w:type="spellStart"/>
      <w:r w:rsidRPr="00C25A7C">
        <w:rPr>
          <w:rFonts w:ascii="Times New Roman" w:hAnsi="Times New Roman"/>
          <w:sz w:val="24"/>
        </w:rPr>
        <w:t>STE</w:t>
      </w:r>
      <w:proofErr w:type="spellEnd"/>
      <w:r w:rsidRPr="00C25A7C">
        <w:rPr>
          <w:rFonts w:ascii="Times New Roman" w:hAnsi="Times New Roman"/>
          <w:sz w:val="24"/>
        </w:rPr>
        <w:t xml:space="preserve"> 2000</w:t>
      </w:r>
      <w:r w:rsidRPr="00C25A7C">
        <w:rPr>
          <w:rFonts w:ascii="Times New Roman" w:hAnsi="Times New Roman"/>
          <w:sz w:val="24"/>
        </w:rPr>
        <w:br/>
        <w:t>Seattle, WA 98104-3188</w:t>
      </w:r>
      <w:r w:rsidRPr="00C25A7C">
        <w:rPr>
          <w:rFonts w:ascii="Times New Roman" w:hAnsi="Times New Roman"/>
          <w:sz w:val="24"/>
        </w:rPr>
        <w:br/>
      </w:r>
      <w:hyperlink r:id="rId11" w:history="1">
        <w:r w:rsidRPr="00C25A7C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 w:rsidRPr="00C25A7C">
        <w:rPr>
          <w:rFonts w:ascii="Times New Roman" w:hAnsi="Times New Roman"/>
          <w:i/>
          <w:sz w:val="24"/>
        </w:rPr>
        <w:t xml:space="preserve">For Puget Sound Energy, Inc.: 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 </w:t>
      </w:r>
      <w:proofErr w:type="spellStart"/>
      <w:r>
        <w:rPr>
          <w:rFonts w:ascii="Times New Roman" w:hAnsi="Times New Roman"/>
          <w:sz w:val="24"/>
        </w:rPr>
        <w:t>DeBoer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C25A7C">
        <w:rPr>
          <w:rFonts w:ascii="Times New Roman" w:hAnsi="Times New Roman"/>
          <w:sz w:val="24"/>
        </w:rPr>
        <w:br/>
        <w:t>Director, Rates &amp; Regulatory Affairs</w:t>
      </w:r>
      <w:r w:rsidRPr="00C25A7C">
        <w:rPr>
          <w:rFonts w:ascii="Times New Roman" w:hAnsi="Times New Roman"/>
          <w:sz w:val="24"/>
        </w:rPr>
        <w:br/>
        <w:t>Puget Sound Energy (</w:t>
      </w:r>
      <w:proofErr w:type="spellStart"/>
      <w:r w:rsidRPr="00C25A7C">
        <w:rPr>
          <w:rFonts w:ascii="Times New Roman" w:hAnsi="Times New Roman"/>
          <w:sz w:val="24"/>
        </w:rPr>
        <w:t>E012</w:t>
      </w:r>
      <w:proofErr w:type="spellEnd"/>
      <w:r w:rsidRPr="00C25A7C">
        <w:rPr>
          <w:rFonts w:ascii="Times New Roman" w:hAnsi="Times New Roman"/>
          <w:sz w:val="24"/>
        </w:rPr>
        <w:t>)</w:t>
      </w:r>
      <w:r w:rsidRPr="00C25A7C">
        <w:rPr>
          <w:rFonts w:ascii="Times New Roman" w:hAnsi="Times New Roman"/>
          <w:sz w:val="24"/>
        </w:rPr>
        <w:br/>
        <w:t>PO BOX 97034, PSE-</w:t>
      </w:r>
      <w:proofErr w:type="spellStart"/>
      <w:r w:rsidRPr="00C25A7C">
        <w:rPr>
          <w:rFonts w:ascii="Times New Roman" w:hAnsi="Times New Roman"/>
          <w:sz w:val="24"/>
        </w:rPr>
        <w:t>08N</w:t>
      </w:r>
      <w:proofErr w:type="spellEnd"/>
      <w:r w:rsidRPr="00C25A7C">
        <w:rPr>
          <w:rFonts w:ascii="Times New Roman" w:hAnsi="Times New Roman"/>
          <w:sz w:val="24"/>
        </w:rPr>
        <w:br/>
        <w:t>Bellevue, WA 98009-9734</w:t>
      </w:r>
      <w:r w:rsidRPr="00C25A7C">
        <w:rPr>
          <w:rFonts w:ascii="Times New Roman" w:hAnsi="Times New Roman"/>
          <w:sz w:val="24"/>
        </w:rPr>
        <w:br/>
      </w:r>
      <w:hyperlink r:id="rId12" w:history="1">
        <w:r w:rsidRPr="00C25A7C">
          <w:rPr>
            <w:rStyle w:val="Hyperlink"/>
            <w:rFonts w:ascii="Times New Roman" w:hAnsi="Times New Roman"/>
            <w:sz w:val="24"/>
          </w:rPr>
          <w:t>tom.deboer@pse.com</w:t>
        </w:r>
      </w:hyperlink>
      <w:r w:rsidRPr="00C25A7C">
        <w:rPr>
          <w:rFonts w:ascii="Times New Roman" w:hAnsi="Times New Roman"/>
          <w:sz w:val="24"/>
        </w:rPr>
        <w:t xml:space="preserve">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 w:rsidRPr="00C25A7C">
        <w:rPr>
          <w:rFonts w:ascii="Times New Roman" w:hAnsi="Times New Roman"/>
          <w:i/>
          <w:sz w:val="24"/>
        </w:rPr>
        <w:lastRenderedPageBreak/>
        <w:t xml:space="preserve">For PacifiCorp: 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 R. Griffith </w:t>
      </w:r>
      <w:r w:rsidRPr="00C25A7C">
        <w:rPr>
          <w:rFonts w:ascii="Times New Roman" w:hAnsi="Times New Roman"/>
          <w:sz w:val="24"/>
        </w:rPr>
        <w:br/>
        <w:t>Vice President, Regulation</w:t>
      </w:r>
      <w:r w:rsidRPr="00C25A7C">
        <w:rPr>
          <w:rFonts w:ascii="Times New Roman" w:hAnsi="Times New Roman"/>
          <w:sz w:val="24"/>
        </w:rPr>
        <w:br/>
        <w:t>Pacific Power &amp; Light Company</w:t>
      </w:r>
      <w:r w:rsidRPr="00C25A7C">
        <w:rPr>
          <w:rFonts w:ascii="Times New Roman" w:hAnsi="Times New Roman"/>
          <w:sz w:val="24"/>
        </w:rPr>
        <w:br/>
        <w:t xml:space="preserve">825 NE Multnomah </w:t>
      </w:r>
      <w:proofErr w:type="spellStart"/>
      <w:r w:rsidRPr="00C25A7C">
        <w:rPr>
          <w:rFonts w:ascii="Times New Roman" w:hAnsi="Times New Roman"/>
          <w:sz w:val="24"/>
        </w:rPr>
        <w:t>STE</w:t>
      </w:r>
      <w:proofErr w:type="spellEnd"/>
      <w:r w:rsidRPr="00C25A7C">
        <w:rPr>
          <w:rFonts w:ascii="Times New Roman" w:hAnsi="Times New Roman"/>
          <w:sz w:val="24"/>
        </w:rPr>
        <w:t xml:space="preserve"> 2000</w:t>
      </w:r>
      <w:r w:rsidRPr="00C25A7C">
        <w:rPr>
          <w:rFonts w:ascii="Times New Roman" w:hAnsi="Times New Roman"/>
          <w:sz w:val="24"/>
        </w:rPr>
        <w:br/>
        <w:t xml:space="preserve">Portland, OR </w:t>
      </w:r>
      <w:proofErr w:type="gramStart"/>
      <w:r w:rsidRPr="00C25A7C">
        <w:rPr>
          <w:rFonts w:ascii="Times New Roman" w:hAnsi="Times New Roman"/>
          <w:sz w:val="24"/>
        </w:rPr>
        <w:t>97232</w:t>
      </w:r>
      <w:r w:rsidRPr="00C25A7C">
        <w:rPr>
          <w:rFonts w:ascii="Times New Roman" w:hAnsi="Times New Roman"/>
          <w:sz w:val="24"/>
        </w:rPr>
        <w:br/>
      </w:r>
      <w:hyperlink r:id="rId13" w:history="1">
        <w:r w:rsidRPr="00FF213A">
          <w:rPr>
            <w:rStyle w:val="Hyperlink"/>
            <w:rFonts w:ascii="Times New Roman" w:hAnsi="Times New Roman"/>
            <w:sz w:val="24"/>
          </w:rPr>
          <w:t>Bill.Griffith@pacificorp.com</w:t>
        </w:r>
        <w:proofErr w:type="gramEnd"/>
      </w:hyperlink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C25A7C" w:rsidRPr="00C25A7C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25A7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25A7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6E0FF9"/>
    <w:rsid w:val="00AB106C"/>
    <w:rsid w:val="00C0665B"/>
    <w:rsid w:val="00C25A7C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25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25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ill.Griffith@pacificorp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om.deboer@pse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onf@atg.w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folsom@avistacorp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F2302067FF0243A99C112EF0AC294C" ma:contentTypeVersion="139" ma:contentTypeDescription="" ma:contentTypeScope="" ma:versionID="0dbbe7b6649ab7d9ab602b6d472960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245A0B1-04A7-4D93-8798-E24677ECF19F}"/>
</file>

<file path=customXml/itemProps2.xml><?xml version="1.0" encoding="utf-8"?>
<ds:datastoreItem xmlns:ds="http://schemas.openxmlformats.org/officeDocument/2006/customXml" ds:itemID="{19724914-92FA-4A44-B4C7-761D818983A9}"/>
</file>

<file path=customXml/itemProps3.xml><?xml version="1.0" encoding="utf-8"?>
<ds:datastoreItem xmlns:ds="http://schemas.openxmlformats.org/officeDocument/2006/customXml" ds:itemID="{73027192-A10C-4348-A56C-EEA4FDD3B8F1}"/>
</file>

<file path=customXml/itemProps4.xml><?xml version="1.0" encoding="utf-8"?>
<ds:datastoreItem xmlns:ds="http://schemas.openxmlformats.org/officeDocument/2006/customXml" ds:itemID="{1DD086BB-C759-4776-8B30-F652876B8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1192</Characters>
  <Application>Microsoft Office Word</Application>
  <DocSecurity>0</DocSecurity>
  <Lines>9</Lines>
  <Paragraphs>2</Paragraphs>
  <ScaleCrop>false</ScaleCrop>
  <Company>Washington Utilities and Transportation Commission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2012-07-16T20:40:00Z</dcterms:created>
  <dcterms:modified xsi:type="dcterms:W3CDTF">2012-07-16T20:45:00Z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0x0101006E56B4D1795A2E4DB2F0B01679ED314A00A1F2302067FF0243A99C112EF0AC294C</vt:lpwstr>
  </property>
  <property fmtid="{D5CDD505-2E9C-101B-9397-08002B2CF9AE}" pid="3" name="_docset_NoMedatataSyncRequired">
    <vt:lpwstr>False</vt:lpwstr>
  </property>
</Properties>
</file>