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B51FB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18,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005377">
        <w:rPr>
          <w:rFonts w:ascii="Times New Roman" w:hAnsi="Times New Roman"/>
          <w:i/>
          <w:sz w:val="24"/>
        </w:rPr>
        <w:t xml:space="preserve">Application of </w:t>
      </w:r>
      <w:proofErr w:type="spellStart"/>
      <w:r w:rsidR="00005377">
        <w:rPr>
          <w:rFonts w:ascii="Times New Roman" w:hAnsi="Times New Roman"/>
          <w:i/>
          <w:sz w:val="24"/>
        </w:rPr>
        <w:t>Prothrive</w:t>
      </w:r>
      <w:proofErr w:type="spellEnd"/>
      <w:r w:rsidR="00005377">
        <w:rPr>
          <w:rFonts w:ascii="Times New Roman" w:hAnsi="Times New Roman"/>
          <w:i/>
          <w:sz w:val="24"/>
        </w:rPr>
        <w:t xml:space="preserve"> Operations d/b/a Rubbish Works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51FBA">
        <w:rPr>
          <w:rFonts w:ascii="Times New Roman" w:hAnsi="Times New Roman"/>
          <w:sz w:val="24"/>
        </w:rPr>
        <w:t>T</w:t>
      </w:r>
      <w:r w:rsidR="00005377">
        <w:rPr>
          <w:rFonts w:ascii="Times New Roman" w:hAnsi="Times New Roman"/>
          <w:sz w:val="24"/>
        </w:rPr>
        <w:t>G-120673</w:t>
      </w:r>
      <w:bookmarkStart w:id="0" w:name="_GoBack"/>
      <w:bookmarkEnd w:id="0"/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3B5775">
      <w:endnotePr>
        <w:numFmt w:val="decimal"/>
      </w:endnotePr>
      <w:pgSz w:w="12240" w:h="15840" w:code="1"/>
      <w:pgMar w:top="1440" w:right="1440" w:bottom="1440" w:left="1872" w:header="1440" w:footer="1440" w:gutter="0"/>
      <w:paperSrc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05377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5775"/>
    <w:rsid w:val="00444F47"/>
    <w:rsid w:val="00514D48"/>
    <w:rsid w:val="00711347"/>
    <w:rsid w:val="00803373"/>
    <w:rsid w:val="00813052"/>
    <w:rsid w:val="00860654"/>
    <w:rsid w:val="00A57448"/>
    <w:rsid w:val="00B51FBA"/>
    <w:rsid w:val="00B53D8A"/>
    <w:rsid w:val="00B826BD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2012-05-09T07:00:00+00:00</OpenedDate>
    <Date1 xmlns="dc463f71-b30c-4ab2-9473-d307f9d35888">2012-07-18T07:00:00+00:00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Prothrive Operations, LLC</CaseCompanyNames>
    <DocketNumber xmlns="dc463f71-b30c-4ab2-9473-d307f9d35888">120673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E2EC833C687C4DA761432A80E939CA" ma:contentTypeVersion="139" ma:contentTypeDescription="" ma:contentTypeScope="" ma:versionID="6524fd699a1167e60776bcba36a022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CCAB8-88EF-4A82-A4C6-4934A65D1F0A}"/>
</file>

<file path=customXml/itemProps2.xml><?xml version="1.0" encoding="utf-8"?>
<ds:datastoreItem xmlns:ds="http://schemas.openxmlformats.org/officeDocument/2006/customXml" ds:itemID="{6AB6CB81-96CD-48E3-9A50-B1F7AAA2C09E}"/>
</file>

<file path=customXml/itemProps3.xml><?xml version="1.0" encoding="utf-8"?>
<ds:datastoreItem xmlns:ds="http://schemas.openxmlformats.org/officeDocument/2006/customXml" ds:itemID="{DFA3F728-9FD5-4A7A-A3AE-2C3713324708}"/>
</file>

<file path=customXml/itemProps4.xml><?xml version="1.0" encoding="utf-8"?>
<ds:datastoreItem xmlns:ds="http://schemas.openxmlformats.org/officeDocument/2006/customXml" ds:itemID="{1EC36DD7-CF5A-4005-B9DF-45441353C2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6</cp:revision>
  <cp:lastPrinted>2012-07-17T18:34:00Z</cp:lastPrinted>
  <dcterms:created xsi:type="dcterms:W3CDTF">2012-03-07T17:09:00Z</dcterms:created>
  <dcterms:modified xsi:type="dcterms:W3CDTF">2012-07-17T18:39:00Z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0x0101006E56B4D1795A2E4DB2F0B01679ED314A001FE2EC833C687C4DA761432A80E939CA</vt:lpwstr>
  </property>
  <property fmtid="{D5CDD505-2E9C-101B-9397-08002B2CF9AE}" pid="3" name="_docset_NoMedatataSyncRequired">
    <vt:lpwstr>False</vt:lpwstr>
  </property>
</Properties>
</file>