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1E1F55">
        <w:rPr>
          <w:sz w:val="28"/>
          <w:szCs w:val="28"/>
        </w:rPr>
        <w:t>Surreply to Public Counsel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44C87" w:rsidRPr="00544C87">
        <w:t xml:space="preserve">CenturyLink’s </w:t>
      </w:r>
      <w:r w:rsidR="00DF429C">
        <w:t>S</w:t>
      </w:r>
      <w:r w:rsidR="001E1F55">
        <w:t>urreply to Public Counsel regarding Broadband Escrow Issues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C4317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="003D400A"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p w:rsidR="003D400A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735BF2">
        <w:t xml:space="preserve">D this _________ day of </w:t>
      </w:r>
      <w:r w:rsidR="00DF429C">
        <w:t>July</w:t>
      </w:r>
      <w:r w:rsidR="00735BF2">
        <w:t>, 2012</w:t>
      </w:r>
      <w:r>
        <w:t>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32254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2254D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32254D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43DBA"/>
    <w:rsid w:val="001834E8"/>
    <w:rsid w:val="001E1F55"/>
    <w:rsid w:val="002355C8"/>
    <w:rsid w:val="0032254D"/>
    <w:rsid w:val="003C67B0"/>
    <w:rsid w:val="003D400A"/>
    <w:rsid w:val="00520D5B"/>
    <w:rsid w:val="00544C87"/>
    <w:rsid w:val="00546900"/>
    <w:rsid w:val="00561A73"/>
    <w:rsid w:val="006C4317"/>
    <w:rsid w:val="006E0C23"/>
    <w:rsid w:val="00735BF2"/>
    <w:rsid w:val="00757D07"/>
    <w:rsid w:val="00792533"/>
    <w:rsid w:val="008127CD"/>
    <w:rsid w:val="00951F66"/>
    <w:rsid w:val="009F412D"/>
    <w:rsid w:val="00A2709F"/>
    <w:rsid w:val="00B41B0B"/>
    <w:rsid w:val="00B950B8"/>
    <w:rsid w:val="00BA20D9"/>
    <w:rsid w:val="00BE4F6F"/>
    <w:rsid w:val="00C30396"/>
    <w:rsid w:val="00C40C23"/>
    <w:rsid w:val="00C855EA"/>
    <w:rsid w:val="00D56701"/>
    <w:rsid w:val="00D6447A"/>
    <w:rsid w:val="00D9250C"/>
    <w:rsid w:val="00DF429C"/>
    <w:rsid w:val="00E25663"/>
    <w:rsid w:val="00E548B3"/>
    <w:rsid w:val="00E86F17"/>
    <w:rsid w:val="00EB362A"/>
    <w:rsid w:val="00EB3FB0"/>
    <w:rsid w:val="00F17724"/>
    <w:rsid w:val="00F359A2"/>
    <w:rsid w:val="00F4005A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2012-07-19T07:00:00+00:00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9DD81-C371-4E5E-B443-DA5DF73BAF54}"/>
</file>

<file path=customXml/itemProps2.xml><?xml version="1.0" encoding="utf-8"?>
<ds:datastoreItem xmlns:ds="http://schemas.openxmlformats.org/officeDocument/2006/customXml" ds:itemID="{BD359BA4-3228-48AF-96D2-708FE8A98DD9}"/>
</file>

<file path=customXml/itemProps3.xml><?xml version="1.0" encoding="utf-8"?>
<ds:datastoreItem xmlns:ds="http://schemas.openxmlformats.org/officeDocument/2006/customXml" ds:itemID="{611BF8CC-EACB-4CA3-8D74-C0F1A8063434}"/>
</file>

<file path=customXml/itemProps4.xml><?xml version="1.0" encoding="utf-8"?>
<ds:datastoreItem xmlns:ds="http://schemas.openxmlformats.org/officeDocument/2006/customXml" ds:itemID="{E0D76AF3-E12B-434F-9A0D-FDB1AD5C15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713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2012-03-26T20:46:00Z</cp:lastPrinted>
  <dcterms:created xsi:type="dcterms:W3CDTF">2012-07-19T18:30:00Z</dcterms:created>
  <dcterms:modified xsi:type="dcterms:W3CDTF">2012-07-19T18:30:00Z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