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566F6" w:rsidRDefault="00827AAF" w:rsidP="004566F6">
      <w:pPr>
        <w:pStyle w:val="PlainText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0051</w:t>
      </w:r>
    </w:p>
    <w:p w:rsidR="00827AAF" w:rsidRDefault="00827AAF" w:rsidP="004566F6">
      <w:pPr>
        <w:pStyle w:val="PlainText"/>
        <w:rPr>
          <w:rFonts w:ascii="Courier New" w:hAnsi="Courier New" w:cs="Courier New"/>
        </w:rPr>
      </w:pPr>
    </w:p>
    <w:p w:rsidR="00000000" w:rsidRPr="004566F6" w:rsidRDefault="00827AAF" w:rsidP="004566F6">
      <w:pPr>
        <w:pStyle w:val="PlainText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1        BEFORE THE WASHINGTON UTILITIES AND TRANSPORTATION</w:t>
      </w:r>
    </w:p>
    <w:p w:rsidR="00827AAF" w:rsidRDefault="00827AAF" w:rsidP="004566F6">
      <w:pPr>
        <w:pStyle w:val="PlainText"/>
        <w:rPr>
          <w:rFonts w:ascii="Courier New" w:hAnsi="Courier New" w:cs="Courier New"/>
        </w:rPr>
      </w:pPr>
    </w:p>
    <w:p w:rsidR="00000000" w:rsidRPr="004566F6" w:rsidRDefault="00827AAF" w:rsidP="004566F6">
      <w:pPr>
        <w:pStyle w:val="PlainText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2                           COMMISSION</w:t>
      </w:r>
    </w:p>
    <w:p w:rsidR="00000000" w:rsidRPr="004566F6" w:rsidRDefault="00827AAF" w:rsidP="004566F6">
      <w:pPr>
        <w:pStyle w:val="PlainText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    _________________________________________________________</w:t>
      </w:r>
    </w:p>
    <w:p w:rsidR="00000000" w:rsidRPr="004566F6" w:rsidRDefault="00827AAF" w:rsidP="004566F6">
      <w:pPr>
        <w:pStyle w:val="PlainText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3   WASHINGTON UTILITIES AND      )</w:t>
      </w:r>
    </w:p>
    <w:p w:rsidR="00000000" w:rsidRPr="004566F6" w:rsidRDefault="00827AAF" w:rsidP="004566F6">
      <w:pPr>
        <w:pStyle w:val="PlainText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    TRANSPORTATION COMMISSION     )</w:t>
      </w:r>
    </w:p>
    <w:p w:rsidR="00000000" w:rsidRPr="004566F6" w:rsidRDefault="00827AAF" w:rsidP="004566F6">
      <w:pPr>
        <w:pStyle w:val="PlainText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4     </w:t>
      </w:r>
      <w:r w:rsidRPr="004566F6">
        <w:rPr>
          <w:rFonts w:ascii="Courier New" w:hAnsi="Courier New" w:cs="Courier New"/>
        </w:rPr>
        <w:t xml:space="preserve">                            )</w:t>
      </w:r>
    </w:p>
    <w:p w:rsidR="00000000" w:rsidRPr="004566F6" w:rsidRDefault="00827AAF" w:rsidP="004566F6">
      <w:pPr>
        <w:pStyle w:val="PlainText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                   Complainant,   )</w:t>
      </w:r>
    </w:p>
    <w:p w:rsidR="00000000" w:rsidRPr="004566F6" w:rsidRDefault="00827AAF" w:rsidP="004566F6">
      <w:pPr>
        <w:pStyle w:val="PlainText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</w:t>
      </w:r>
      <w:proofErr w:type="gramStart"/>
      <w:r w:rsidRPr="004566F6">
        <w:rPr>
          <w:rFonts w:ascii="Courier New" w:hAnsi="Courier New" w:cs="Courier New"/>
        </w:rPr>
        <w:t>5   vs.</w:t>
      </w:r>
      <w:proofErr w:type="gramEnd"/>
      <w:r w:rsidRPr="004566F6">
        <w:rPr>
          <w:rFonts w:ascii="Courier New" w:hAnsi="Courier New" w:cs="Courier New"/>
        </w:rPr>
        <w:t xml:space="preserve">                           </w:t>
      </w:r>
      <w:proofErr w:type="gramStart"/>
      <w:r w:rsidRPr="004566F6">
        <w:rPr>
          <w:rFonts w:ascii="Courier New" w:hAnsi="Courier New" w:cs="Courier New"/>
        </w:rPr>
        <w:t>)    No.</w:t>
      </w:r>
      <w:proofErr w:type="gramEnd"/>
      <w:r w:rsidRPr="004566F6">
        <w:rPr>
          <w:rFonts w:ascii="Courier New" w:hAnsi="Courier New" w:cs="Courier New"/>
        </w:rPr>
        <w:t xml:space="preserve"> UE-100177</w:t>
      </w:r>
    </w:p>
    <w:p w:rsidR="00000000" w:rsidRPr="004566F6" w:rsidRDefault="00827AAF" w:rsidP="004566F6">
      <w:pPr>
        <w:pStyle w:val="PlainText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                                  )    VOLUME III</w:t>
      </w:r>
    </w:p>
    <w:p w:rsidR="00000000" w:rsidRPr="004566F6" w:rsidRDefault="00827AAF" w:rsidP="004566F6">
      <w:pPr>
        <w:pStyle w:val="PlainText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6   PUGET SOUND ENERGY            )    PAGES 51 - 63</w:t>
      </w:r>
    </w:p>
    <w:p w:rsidR="00000000" w:rsidRPr="004566F6" w:rsidRDefault="00827AAF" w:rsidP="004566F6">
      <w:pPr>
        <w:pStyle w:val="PlainText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                        </w:t>
      </w:r>
      <w:r w:rsidRPr="004566F6">
        <w:rPr>
          <w:rFonts w:ascii="Courier New" w:hAnsi="Courier New" w:cs="Courier New"/>
        </w:rPr>
        <w:t xml:space="preserve">          )</w:t>
      </w:r>
    </w:p>
    <w:p w:rsidR="00000000" w:rsidRPr="004566F6" w:rsidRDefault="00827AAF" w:rsidP="004566F6">
      <w:pPr>
        <w:pStyle w:val="PlainText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7                  Respondent.    )</w:t>
      </w:r>
    </w:p>
    <w:p w:rsidR="00000000" w:rsidRPr="004566F6" w:rsidRDefault="00827AAF" w:rsidP="004566F6">
      <w:pPr>
        <w:pStyle w:val="PlainText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    ------------------------------)</w:t>
      </w:r>
    </w:p>
    <w:p w:rsidR="00000000" w:rsidRPr="004566F6" w:rsidRDefault="00827AAF" w:rsidP="004566F6">
      <w:pPr>
        <w:pStyle w:val="PlainText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8        A status conference in the above matter was held on</w:t>
      </w:r>
    </w:p>
    <w:p w:rsidR="00827AAF" w:rsidRDefault="00827AAF" w:rsidP="004566F6">
      <w:pPr>
        <w:pStyle w:val="PlainText"/>
        <w:rPr>
          <w:rFonts w:ascii="Courier New" w:hAnsi="Courier New" w:cs="Courier New"/>
        </w:rPr>
      </w:pPr>
    </w:p>
    <w:p w:rsidR="00000000" w:rsidRPr="004566F6" w:rsidRDefault="00827AAF" w:rsidP="004566F6">
      <w:pPr>
        <w:pStyle w:val="PlainText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9   August 16, 2010, at 10:00 a.m., at 1300 South Evergreen Park</w:t>
      </w:r>
    </w:p>
    <w:p w:rsidR="00827AAF" w:rsidRDefault="00827AAF" w:rsidP="004566F6">
      <w:pPr>
        <w:pStyle w:val="PlainText"/>
        <w:rPr>
          <w:rFonts w:ascii="Courier New" w:hAnsi="Courier New" w:cs="Courier New"/>
        </w:rPr>
      </w:pPr>
    </w:p>
    <w:p w:rsidR="00000000" w:rsidRPr="004566F6" w:rsidRDefault="00827AAF" w:rsidP="004566F6">
      <w:pPr>
        <w:pStyle w:val="PlainText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10   Drive Southwest, Olympia, Washin</w:t>
      </w:r>
      <w:r w:rsidRPr="004566F6">
        <w:rPr>
          <w:rFonts w:ascii="Courier New" w:hAnsi="Courier New" w:cs="Courier New"/>
        </w:rPr>
        <w:t>gton, before Administrative</w:t>
      </w:r>
    </w:p>
    <w:p w:rsidR="00827AAF" w:rsidRDefault="00827AAF" w:rsidP="004566F6">
      <w:pPr>
        <w:pStyle w:val="PlainText"/>
        <w:rPr>
          <w:rFonts w:ascii="Courier New" w:hAnsi="Courier New" w:cs="Courier New"/>
        </w:rPr>
      </w:pPr>
    </w:p>
    <w:p w:rsidR="00000000" w:rsidRPr="004566F6" w:rsidRDefault="00827AAF" w:rsidP="004566F6">
      <w:pPr>
        <w:pStyle w:val="PlainText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11   Law Judge MARGUERITE FRIEDLANDER.</w:t>
      </w:r>
    </w:p>
    <w:p w:rsidR="00827AAF" w:rsidRDefault="00827AAF" w:rsidP="004566F6">
      <w:pPr>
        <w:pStyle w:val="PlainText"/>
        <w:rPr>
          <w:rFonts w:ascii="Courier New" w:hAnsi="Courier New" w:cs="Courier New"/>
        </w:rPr>
      </w:pPr>
    </w:p>
    <w:p w:rsidR="00000000" w:rsidRPr="004566F6" w:rsidRDefault="00827AAF" w:rsidP="004566F6">
      <w:pPr>
        <w:pStyle w:val="PlainText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12   </w:t>
      </w:r>
    </w:p>
    <w:p w:rsidR="00827AAF" w:rsidRDefault="00827AAF" w:rsidP="004566F6">
      <w:pPr>
        <w:pStyle w:val="PlainText"/>
        <w:rPr>
          <w:rFonts w:ascii="Courier New" w:hAnsi="Courier New" w:cs="Courier New"/>
        </w:rPr>
      </w:pPr>
    </w:p>
    <w:p w:rsidR="00000000" w:rsidRPr="004566F6" w:rsidRDefault="00827AAF" w:rsidP="004566F6">
      <w:pPr>
        <w:pStyle w:val="PlainText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13               The parties were present as follows:</w:t>
      </w:r>
    </w:p>
    <w:p w:rsidR="00827AAF" w:rsidRDefault="00827AAF" w:rsidP="004566F6">
      <w:pPr>
        <w:pStyle w:val="PlainText"/>
        <w:rPr>
          <w:rFonts w:ascii="Courier New" w:hAnsi="Courier New" w:cs="Courier New"/>
        </w:rPr>
      </w:pPr>
    </w:p>
    <w:p w:rsidR="00000000" w:rsidRPr="004566F6" w:rsidRDefault="00827AAF" w:rsidP="004566F6">
      <w:pPr>
        <w:pStyle w:val="PlainText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14        WASHINGTON UTILITIES AND TRANSPORTATION COMMISSION, by</w:t>
      </w:r>
    </w:p>
    <w:p w:rsidR="00000000" w:rsidRPr="004566F6" w:rsidRDefault="00827AAF" w:rsidP="004566F6">
      <w:pPr>
        <w:pStyle w:val="PlainText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    Fronda Woods (via bridge), Assistant Attorney General,</w:t>
      </w:r>
      <w:r w:rsidRPr="004566F6">
        <w:rPr>
          <w:rFonts w:ascii="Courier New" w:hAnsi="Courier New" w:cs="Courier New"/>
        </w:rPr>
        <w:t xml:space="preserve"> 1400</w:t>
      </w:r>
    </w:p>
    <w:p w:rsidR="00000000" w:rsidRPr="004566F6" w:rsidRDefault="00827AAF" w:rsidP="004566F6">
      <w:pPr>
        <w:pStyle w:val="PlainText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15   South Evergreen Park Drive Southwest, PO Box 40128, Olympia,</w:t>
      </w:r>
    </w:p>
    <w:p w:rsidR="00000000" w:rsidRPr="004566F6" w:rsidRDefault="00827AAF" w:rsidP="004566F6">
      <w:pPr>
        <w:pStyle w:val="PlainText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    Washington 98504; telephone 360-664-1225</w:t>
      </w:r>
    </w:p>
    <w:p w:rsidR="00000000" w:rsidRPr="004566F6" w:rsidRDefault="00827AAF" w:rsidP="004566F6">
      <w:pPr>
        <w:pStyle w:val="PlainText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16   </w:t>
      </w:r>
    </w:p>
    <w:p w:rsidR="00000000" w:rsidRPr="004566F6" w:rsidRDefault="00827AAF" w:rsidP="004566F6">
      <w:pPr>
        <w:pStyle w:val="PlainText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         PUGET SOUND ENERGY, by Sherrie Strom Carson (via</w:t>
      </w:r>
    </w:p>
    <w:p w:rsidR="00000000" w:rsidRPr="004566F6" w:rsidRDefault="00827AAF" w:rsidP="004566F6">
      <w:pPr>
        <w:pStyle w:val="PlainText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17   bridge), Attorney at Law, PERKINS COIE, 10885 Northeast</w:t>
      </w:r>
    </w:p>
    <w:p w:rsidR="00000000" w:rsidRPr="004566F6" w:rsidRDefault="00827AAF" w:rsidP="004566F6">
      <w:pPr>
        <w:pStyle w:val="PlainText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    F</w:t>
      </w:r>
      <w:r w:rsidRPr="004566F6">
        <w:rPr>
          <w:rFonts w:ascii="Courier New" w:hAnsi="Courier New" w:cs="Courier New"/>
        </w:rPr>
        <w:t>ourth Street, Suite 700, Bellevue, Washington 98004;</w:t>
      </w:r>
    </w:p>
    <w:p w:rsidR="00000000" w:rsidRPr="004566F6" w:rsidRDefault="00827AAF" w:rsidP="004566F6">
      <w:pPr>
        <w:pStyle w:val="PlainText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18   telephone 425-635-1422</w:t>
      </w:r>
    </w:p>
    <w:p w:rsidR="00827AAF" w:rsidRDefault="00827AAF" w:rsidP="004566F6">
      <w:pPr>
        <w:pStyle w:val="PlainText"/>
        <w:rPr>
          <w:rFonts w:ascii="Courier New" w:hAnsi="Courier New" w:cs="Courier New"/>
        </w:rPr>
      </w:pPr>
    </w:p>
    <w:p w:rsidR="00000000" w:rsidRPr="004566F6" w:rsidRDefault="00827AAF" w:rsidP="004566F6">
      <w:pPr>
        <w:pStyle w:val="PlainText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19        PUBLIC COUNSEL, by Simon J. Fitch (via bridge), Senior</w:t>
      </w:r>
    </w:p>
    <w:p w:rsidR="00000000" w:rsidRPr="004566F6" w:rsidRDefault="00827AAF" w:rsidP="004566F6">
      <w:pPr>
        <w:pStyle w:val="PlainText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    Assistant Attorney General, 800 Fifth Avenue, Suite 2000,</w:t>
      </w:r>
    </w:p>
    <w:p w:rsidR="00000000" w:rsidRPr="004566F6" w:rsidRDefault="00827AAF" w:rsidP="004566F6">
      <w:pPr>
        <w:pStyle w:val="PlainText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20   Seattle, Washington 98104; telephone 2</w:t>
      </w:r>
      <w:r w:rsidRPr="004566F6">
        <w:rPr>
          <w:rFonts w:ascii="Courier New" w:hAnsi="Courier New" w:cs="Courier New"/>
        </w:rPr>
        <w:t>06-389-2055</w:t>
      </w:r>
    </w:p>
    <w:p w:rsidR="00827AAF" w:rsidRDefault="00827AAF" w:rsidP="004566F6">
      <w:pPr>
        <w:pStyle w:val="PlainText"/>
        <w:rPr>
          <w:rFonts w:ascii="Courier New" w:hAnsi="Courier New" w:cs="Courier New"/>
        </w:rPr>
      </w:pPr>
    </w:p>
    <w:p w:rsidR="00000000" w:rsidRPr="004566F6" w:rsidRDefault="00827AAF" w:rsidP="004566F6">
      <w:pPr>
        <w:pStyle w:val="PlainText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21        NORTHWEST ENERGY COALITION, by Danielle Dixon (via</w:t>
      </w:r>
    </w:p>
    <w:p w:rsidR="00000000" w:rsidRPr="004566F6" w:rsidRDefault="00827AAF" w:rsidP="004566F6">
      <w:pPr>
        <w:pStyle w:val="PlainText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    </w:t>
      </w:r>
      <w:proofErr w:type="gramStart"/>
      <w:r w:rsidRPr="004566F6">
        <w:rPr>
          <w:rFonts w:ascii="Courier New" w:hAnsi="Courier New" w:cs="Courier New"/>
        </w:rPr>
        <w:t>bridge</w:t>
      </w:r>
      <w:proofErr w:type="gramEnd"/>
      <w:r w:rsidRPr="004566F6">
        <w:rPr>
          <w:rFonts w:ascii="Courier New" w:hAnsi="Courier New" w:cs="Courier New"/>
        </w:rPr>
        <w:t>), Senior Policy Associate, 811 First Avenue, Suite</w:t>
      </w:r>
    </w:p>
    <w:p w:rsidR="00000000" w:rsidRPr="004566F6" w:rsidRDefault="00827AAF" w:rsidP="004566F6">
      <w:pPr>
        <w:pStyle w:val="PlainText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22   305, Seattle, Washington 98104; telephone 206-621-0094</w:t>
      </w:r>
    </w:p>
    <w:p w:rsidR="00827AAF" w:rsidRDefault="00827AAF" w:rsidP="004566F6">
      <w:pPr>
        <w:pStyle w:val="PlainText"/>
        <w:rPr>
          <w:rFonts w:ascii="Courier New" w:hAnsi="Courier New" w:cs="Courier New"/>
        </w:rPr>
      </w:pPr>
    </w:p>
    <w:p w:rsidR="00000000" w:rsidRPr="004566F6" w:rsidRDefault="00827AAF" w:rsidP="004566F6">
      <w:pPr>
        <w:pStyle w:val="PlainText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23        WASHINGTON UTILITIES AND TRANSPORTATION COMMIS</w:t>
      </w:r>
      <w:r w:rsidRPr="004566F6">
        <w:rPr>
          <w:rFonts w:ascii="Courier New" w:hAnsi="Courier New" w:cs="Courier New"/>
        </w:rPr>
        <w:t>SION, by</w:t>
      </w:r>
    </w:p>
    <w:p w:rsidR="00000000" w:rsidRPr="004566F6" w:rsidRDefault="00827AAF" w:rsidP="004566F6">
      <w:pPr>
        <w:pStyle w:val="PlainText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    Steve Johnson, Policy Analyst, 1300 South Evergreen Park</w:t>
      </w:r>
    </w:p>
    <w:p w:rsidR="00000000" w:rsidRPr="004566F6" w:rsidRDefault="00827AAF" w:rsidP="004566F6">
      <w:pPr>
        <w:pStyle w:val="PlainText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24   Drive Southwest, Olympia, Washington; telephone 360-664-1346</w:t>
      </w:r>
    </w:p>
    <w:p w:rsidR="00827AAF" w:rsidRDefault="00827AAF" w:rsidP="004566F6">
      <w:pPr>
        <w:pStyle w:val="PlainText"/>
        <w:rPr>
          <w:rFonts w:ascii="Courier New" w:hAnsi="Courier New" w:cs="Courier New"/>
        </w:rPr>
      </w:pPr>
    </w:p>
    <w:p w:rsidR="00000000" w:rsidRPr="004566F6" w:rsidRDefault="00827AAF" w:rsidP="004566F6">
      <w:pPr>
        <w:pStyle w:val="PlainText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25   Tami Lynn </w:t>
      </w:r>
      <w:proofErr w:type="spellStart"/>
      <w:r w:rsidRPr="004566F6">
        <w:rPr>
          <w:rFonts w:ascii="Courier New" w:hAnsi="Courier New" w:cs="Courier New"/>
        </w:rPr>
        <w:t>Vondran</w:t>
      </w:r>
      <w:proofErr w:type="spellEnd"/>
      <w:r w:rsidRPr="004566F6">
        <w:rPr>
          <w:rFonts w:ascii="Courier New" w:hAnsi="Courier New" w:cs="Courier New"/>
        </w:rPr>
        <w:t>, CCR No. 2157</w:t>
      </w:r>
    </w:p>
    <w:p w:rsidR="00000000" w:rsidRPr="004566F6" w:rsidRDefault="00827AAF" w:rsidP="004566F6">
      <w:pPr>
        <w:pStyle w:val="PlainText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    Court Reporter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lastRenderedPageBreak/>
        <w:t>0052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1          (PROCEEDINGS went on the record at 10:0</w:t>
      </w:r>
      <w:r w:rsidRPr="004566F6">
        <w:rPr>
          <w:rFonts w:ascii="Courier New" w:hAnsi="Courier New" w:cs="Courier New"/>
        </w:rPr>
        <w:t>0 a.m.)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2             JUDGE FRIEDLANDER:  We'll go on the record.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</w:t>
      </w:r>
      <w:proofErr w:type="gramStart"/>
      <w:r w:rsidRPr="004566F6">
        <w:rPr>
          <w:rFonts w:ascii="Courier New" w:hAnsi="Courier New" w:cs="Courier New"/>
        </w:rPr>
        <w:t>3             Good morning</w:t>
      </w:r>
      <w:proofErr w:type="gramEnd"/>
      <w:r w:rsidRPr="004566F6">
        <w:rPr>
          <w:rFonts w:ascii="Courier New" w:hAnsi="Courier New" w:cs="Courier New"/>
        </w:rPr>
        <w:t>.  I'm Judge Friedlander, the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4   Administrative Law Judge presiding today.  We're here before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5   the Washington Utilities &amp; Transportation Commission on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6   August 16th, 2010 for a status conference in Docket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7   UE-100177, Puget Sound Energy's 10 </w:t>
      </w:r>
      <w:proofErr w:type="gramStart"/>
      <w:r w:rsidRPr="004566F6">
        <w:rPr>
          <w:rFonts w:ascii="Courier New" w:hAnsi="Courier New" w:cs="Courier New"/>
        </w:rPr>
        <w:t>Year</w:t>
      </w:r>
      <w:proofErr w:type="gramEnd"/>
      <w:r w:rsidRPr="004566F6">
        <w:rPr>
          <w:rFonts w:ascii="Courier New" w:hAnsi="Courier New" w:cs="Courier New"/>
        </w:rPr>
        <w:t xml:space="preserve"> Achievable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8   Conservation Potential and Biennial Conservation Target.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9             Let's go ahead and get appearances out of the way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566F6">
        <w:rPr>
          <w:rFonts w:ascii="Courier New" w:hAnsi="Courier New" w:cs="Courier New"/>
        </w:rPr>
        <w:t>10   first.</w:t>
      </w:r>
      <w:proofErr w:type="gramEnd"/>
      <w:r w:rsidRPr="004566F6">
        <w:rPr>
          <w:rFonts w:ascii="Courier New" w:hAnsi="Courier New" w:cs="Courier New"/>
        </w:rPr>
        <w:t xml:space="preserve"> </w:t>
      </w:r>
      <w:r w:rsidRPr="004566F6">
        <w:rPr>
          <w:rFonts w:ascii="Courier New" w:hAnsi="Courier New" w:cs="Courier New"/>
        </w:rPr>
        <w:t xml:space="preserve"> And you could just, if you would, let me know who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11   you are and who you represent starting with PSE, Puget Sound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12   Energy.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13             MS. CARSON:  This is Sherrie Strom Carson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566F6">
        <w:rPr>
          <w:rFonts w:ascii="Courier New" w:hAnsi="Courier New" w:cs="Courier New"/>
        </w:rPr>
        <w:t>14   representing Puget Sound Energy.</w:t>
      </w:r>
      <w:proofErr w:type="gramEnd"/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15             JUDGE FRIED</w:t>
      </w:r>
      <w:r w:rsidRPr="004566F6">
        <w:rPr>
          <w:rFonts w:ascii="Courier New" w:hAnsi="Courier New" w:cs="Courier New"/>
        </w:rPr>
        <w:t>LANDER:  Thank you.  And appearing on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566F6">
        <w:rPr>
          <w:rFonts w:ascii="Courier New" w:hAnsi="Courier New" w:cs="Courier New"/>
        </w:rPr>
        <w:t>16   behalf of Staff?</w:t>
      </w:r>
      <w:proofErr w:type="gramEnd"/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17             MS. WOODS:  Good morning, Your Honor, I'm Fronda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18   Woods, Assistant Attorney General for Commission Staff.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19             JUDGE FRIEDLANDER:  Thank you.  And appearing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566F6">
        <w:rPr>
          <w:rFonts w:ascii="Courier New" w:hAnsi="Courier New" w:cs="Courier New"/>
        </w:rPr>
        <w:t xml:space="preserve">20   </w:t>
      </w:r>
      <w:r w:rsidRPr="004566F6">
        <w:rPr>
          <w:rFonts w:ascii="Courier New" w:hAnsi="Courier New" w:cs="Courier New"/>
        </w:rPr>
        <w:t>today on behalf of the Public Counsel?</w:t>
      </w:r>
      <w:proofErr w:type="gramEnd"/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21             MR. FITCH:  Good morning, Simon Fitch, Assistant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22   Attorney General for the Public Counsel Office.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23             JUDGE FRIEDLANDER:  Great, thank you.  And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566F6">
        <w:rPr>
          <w:rFonts w:ascii="Courier New" w:hAnsi="Courier New" w:cs="Courier New"/>
        </w:rPr>
        <w:t>24   appearing today on behalf of Nort</w:t>
      </w:r>
      <w:r w:rsidRPr="004566F6">
        <w:rPr>
          <w:rFonts w:ascii="Courier New" w:hAnsi="Courier New" w:cs="Courier New"/>
        </w:rPr>
        <w:t>hwest Energy Coalition?</w:t>
      </w:r>
      <w:proofErr w:type="gramEnd"/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25             MS. DIXON:  Good morning, this is Danielle Dixon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lastRenderedPageBreak/>
        <w:t>0053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</w:t>
      </w:r>
      <w:proofErr w:type="gramStart"/>
      <w:r w:rsidRPr="004566F6">
        <w:rPr>
          <w:rFonts w:ascii="Courier New" w:hAnsi="Courier New" w:cs="Courier New"/>
        </w:rPr>
        <w:t>1   for the Northwest Energy Coalition.</w:t>
      </w:r>
      <w:proofErr w:type="gramEnd"/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2             JUDGE FRIEDLANDER:  Great, thank you.  And I did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3   receive an e-mail from the industrial customers </w:t>
      </w:r>
      <w:r w:rsidRPr="004566F6">
        <w:rPr>
          <w:rFonts w:ascii="Courier New" w:hAnsi="Courier New" w:cs="Courier New"/>
        </w:rPr>
        <w:t>of Northwest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4   Utilities indicating that they would not have a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</w:t>
      </w:r>
      <w:proofErr w:type="gramStart"/>
      <w:r w:rsidRPr="004566F6">
        <w:rPr>
          <w:rFonts w:ascii="Courier New" w:hAnsi="Courier New" w:cs="Courier New"/>
        </w:rPr>
        <w:t>5   representative</w:t>
      </w:r>
      <w:proofErr w:type="gramEnd"/>
      <w:r w:rsidRPr="004566F6">
        <w:rPr>
          <w:rFonts w:ascii="Courier New" w:hAnsi="Courier New" w:cs="Courier New"/>
        </w:rPr>
        <w:t xml:space="preserve"> either here or telephonically today.  And I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6   would note that we have Steve Johnson, Policy Analyst for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</w:t>
      </w:r>
      <w:proofErr w:type="gramStart"/>
      <w:r w:rsidRPr="004566F6">
        <w:rPr>
          <w:rFonts w:ascii="Courier New" w:hAnsi="Courier New" w:cs="Courier New"/>
        </w:rPr>
        <w:t>7   the Commission, on the line, as well.</w:t>
      </w:r>
      <w:proofErr w:type="gramEnd"/>
      <w:r w:rsidRPr="004566F6">
        <w:rPr>
          <w:rFonts w:ascii="Courier New" w:hAnsi="Courier New" w:cs="Courier New"/>
        </w:rPr>
        <w:t xml:space="preserve">  Is there anyone</w:t>
      </w:r>
      <w:r w:rsidRPr="004566F6">
        <w:rPr>
          <w:rFonts w:ascii="Courier New" w:hAnsi="Courier New" w:cs="Courier New"/>
        </w:rPr>
        <w:t xml:space="preserve"> </w:t>
      </w:r>
      <w:proofErr w:type="gramStart"/>
      <w:r w:rsidRPr="004566F6">
        <w:rPr>
          <w:rFonts w:ascii="Courier New" w:hAnsi="Courier New" w:cs="Courier New"/>
        </w:rPr>
        <w:t>else</w:t>
      </w:r>
      <w:proofErr w:type="gramEnd"/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8   on the conference bridge that would like to make an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</w:t>
      </w:r>
      <w:proofErr w:type="gramStart"/>
      <w:r w:rsidRPr="004566F6">
        <w:rPr>
          <w:rFonts w:ascii="Courier New" w:hAnsi="Courier New" w:cs="Courier New"/>
        </w:rPr>
        <w:t>9   appearance</w:t>
      </w:r>
      <w:proofErr w:type="gramEnd"/>
      <w:r w:rsidRPr="004566F6">
        <w:rPr>
          <w:rFonts w:ascii="Courier New" w:hAnsi="Courier New" w:cs="Courier New"/>
        </w:rPr>
        <w:t xml:space="preserve"> today?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10             Hearing nothing.  There is no one here in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11   Carson -- or in Olympia.  Sorry, that was a throwback to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12   when I was in Nevada.  There's no one her</w:t>
      </w:r>
      <w:r w:rsidRPr="004566F6">
        <w:rPr>
          <w:rFonts w:ascii="Courier New" w:hAnsi="Courier New" w:cs="Courier New"/>
        </w:rPr>
        <w:t>e in the conference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13   here either, so we'll proceed.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14             And, again, just as a reminder, when speaking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15   please go ahead and let us know who you are before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566F6">
        <w:rPr>
          <w:rFonts w:ascii="Courier New" w:hAnsi="Courier New" w:cs="Courier New"/>
        </w:rPr>
        <w:t>16   proceeding.</w:t>
      </w:r>
      <w:proofErr w:type="gramEnd"/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17             So on July 30, 2010 the Commission convened a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18   status conference in this docket to discuss the various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19   parties' recommendations that the Commission accept with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20   conditions PSE's </w:t>
      </w:r>
      <w:proofErr w:type="spellStart"/>
      <w:r w:rsidRPr="004566F6">
        <w:rPr>
          <w:rFonts w:ascii="Courier New" w:hAnsi="Courier New" w:cs="Courier New"/>
        </w:rPr>
        <w:t>refiled</w:t>
      </w:r>
      <w:proofErr w:type="spellEnd"/>
      <w:r w:rsidRPr="004566F6">
        <w:rPr>
          <w:rFonts w:ascii="Courier New" w:hAnsi="Courier New" w:cs="Courier New"/>
        </w:rPr>
        <w:t xml:space="preserve"> report.  The parties had indicated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21   that they reached a consensus on all but eight significant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22   issues and requested an additional amount of time for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566F6">
        <w:rPr>
          <w:rFonts w:ascii="Courier New" w:hAnsi="Courier New" w:cs="Courier New"/>
        </w:rPr>
        <w:t>23   negotiations.</w:t>
      </w:r>
      <w:proofErr w:type="gramEnd"/>
      <w:r w:rsidRPr="004566F6">
        <w:rPr>
          <w:rFonts w:ascii="Courier New" w:hAnsi="Courier New" w:cs="Courier New"/>
        </w:rPr>
        <w:t xml:space="preserve">  And that was over two weeks ago, so let's go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24   ahead and receive an update on the progress of negotiations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25   and find out how close we are to a resolution of the case.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lastRenderedPageBreak/>
        <w:t>0054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1             Who would like to lead us through this?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2             MS. CARSON:  Your Honor, this is Sherrie Carson, I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3   will take the lead.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4             JUDGE FRIEDLANDER:  Thank you.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5             MS. CARSON:  After our last status co</w:t>
      </w:r>
      <w:r w:rsidRPr="004566F6">
        <w:rPr>
          <w:rFonts w:ascii="Courier New" w:hAnsi="Courier New" w:cs="Courier New"/>
        </w:rPr>
        <w:t>nference we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6   had several meetings with the CRAG and with the parties of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7   this docket, and I'm pleased to report that we've reached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</w:t>
      </w:r>
      <w:proofErr w:type="gramStart"/>
      <w:r w:rsidRPr="004566F6">
        <w:rPr>
          <w:rFonts w:ascii="Courier New" w:hAnsi="Courier New" w:cs="Courier New"/>
        </w:rPr>
        <w:t>8   agreement</w:t>
      </w:r>
      <w:proofErr w:type="gramEnd"/>
      <w:r w:rsidRPr="004566F6">
        <w:rPr>
          <w:rFonts w:ascii="Courier New" w:hAnsi="Courier New" w:cs="Courier New"/>
        </w:rPr>
        <w:t xml:space="preserve"> in principle on all of the outstanding issues.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9             As we mentioned at the last status c</w:t>
      </w:r>
      <w:r w:rsidRPr="004566F6">
        <w:rPr>
          <w:rFonts w:ascii="Courier New" w:hAnsi="Courier New" w:cs="Courier New"/>
        </w:rPr>
        <w:t>onference,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10   this is complicated a little bit by the fact that there is a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11   settlement stipulation out there from the 2001 PSE rate case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566F6">
        <w:rPr>
          <w:rFonts w:ascii="Courier New" w:hAnsi="Courier New" w:cs="Courier New"/>
        </w:rPr>
        <w:t>12   that addresses conversation issues.</w:t>
      </w:r>
      <w:proofErr w:type="gramEnd"/>
      <w:r w:rsidRPr="004566F6">
        <w:rPr>
          <w:rFonts w:ascii="Courier New" w:hAnsi="Courier New" w:cs="Courier New"/>
        </w:rPr>
        <w:t xml:space="preserve">  And the parties are now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13   in the process of trying to incorporat</w:t>
      </w:r>
      <w:r w:rsidRPr="004566F6">
        <w:rPr>
          <w:rFonts w:ascii="Courier New" w:hAnsi="Courier New" w:cs="Courier New"/>
        </w:rPr>
        <w:t>e these conditions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566F6">
        <w:rPr>
          <w:rFonts w:ascii="Courier New" w:hAnsi="Courier New" w:cs="Courier New"/>
        </w:rPr>
        <w:t>14   into one document, into that document.</w:t>
      </w:r>
      <w:proofErr w:type="gramEnd"/>
      <w:r w:rsidRPr="004566F6">
        <w:rPr>
          <w:rFonts w:ascii="Courier New" w:hAnsi="Courier New" w:cs="Courier New"/>
        </w:rPr>
        <w:t xml:space="preserve">  And there are, in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566F6">
        <w:rPr>
          <w:rFonts w:ascii="Courier New" w:hAnsi="Courier New" w:cs="Courier New"/>
        </w:rPr>
        <w:t>15   addition</w:t>
      </w:r>
      <w:proofErr w:type="gramEnd"/>
      <w:r w:rsidRPr="004566F6">
        <w:rPr>
          <w:rFonts w:ascii="Courier New" w:hAnsi="Courier New" w:cs="Courier New"/>
        </w:rPr>
        <w:t>, a couple of dockets that are potentially triggered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16   as well that have conservation issues.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17             So while we're happy to report that we have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18   agreement in principle on the conditions we would like a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19   little bit more time to present to the Commission one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566F6">
        <w:rPr>
          <w:rFonts w:ascii="Courier New" w:hAnsi="Courier New" w:cs="Courier New"/>
        </w:rPr>
        <w:t>20   document</w:t>
      </w:r>
      <w:proofErr w:type="gramEnd"/>
      <w:r w:rsidRPr="004566F6">
        <w:rPr>
          <w:rFonts w:ascii="Courier New" w:hAnsi="Courier New" w:cs="Courier New"/>
        </w:rPr>
        <w:t xml:space="preserve"> that integrates these conditions into the existing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566F6">
        <w:rPr>
          <w:rFonts w:ascii="Courier New" w:hAnsi="Courier New" w:cs="Courier New"/>
        </w:rPr>
        <w:t>21   conservation program.</w:t>
      </w:r>
      <w:proofErr w:type="gramEnd"/>
      <w:r w:rsidRPr="004566F6">
        <w:rPr>
          <w:rFonts w:ascii="Courier New" w:hAnsi="Courier New" w:cs="Courier New"/>
        </w:rPr>
        <w:t xml:space="preserve">  And in talking with other counsel for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22   Commission Staff and Public Counsel we thought it would be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23   reasonable to try to present -- to file this document with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24   the Commission on September 3rd.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25             JUDGE FRIEDLANDER:  So that would be approximately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lastRenderedPageBreak/>
        <w:t>0055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</w:t>
      </w:r>
      <w:proofErr w:type="gramStart"/>
      <w:r w:rsidRPr="004566F6">
        <w:rPr>
          <w:rFonts w:ascii="Courier New" w:hAnsi="Courier New" w:cs="Courier New"/>
        </w:rPr>
        <w:t>1   three wee</w:t>
      </w:r>
      <w:r w:rsidRPr="004566F6">
        <w:rPr>
          <w:rFonts w:ascii="Courier New" w:hAnsi="Courier New" w:cs="Courier New"/>
        </w:rPr>
        <w:t>ks from today?</w:t>
      </w:r>
      <w:proofErr w:type="gramEnd"/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2             MS. CARSON:  Yeah, a little less.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3             JUDGE FRIEDLANDER:  A little under three.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4             MS. CARSON:  And I guess we also will need a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5   little direction in terms of what further process is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6   appropr</w:t>
      </w:r>
      <w:r w:rsidRPr="004566F6">
        <w:rPr>
          <w:rFonts w:ascii="Courier New" w:hAnsi="Courier New" w:cs="Courier New"/>
        </w:rPr>
        <w:t>iate going forward.  As I mentioned there, we would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7   probably need to amend the order in the 2001, have the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8   Commission amend the order in the 2001 rate case, the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</w:t>
      </w:r>
      <w:proofErr w:type="gramStart"/>
      <w:r w:rsidRPr="004566F6">
        <w:rPr>
          <w:rFonts w:ascii="Courier New" w:hAnsi="Courier New" w:cs="Courier New"/>
        </w:rPr>
        <w:t>9   settlement stipulation order.</w:t>
      </w:r>
      <w:proofErr w:type="gramEnd"/>
      <w:r w:rsidRPr="004566F6">
        <w:rPr>
          <w:rFonts w:ascii="Courier New" w:hAnsi="Courier New" w:cs="Courier New"/>
        </w:rPr>
        <w:t xml:space="preserve">  So we need to kind of work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10   out what all </w:t>
      </w:r>
      <w:r w:rsidRPr="004566F6">
        <w:rPr>
          <w:rFonts w:ascii="Courier New" w:hAnsi="Courier New" w:cs="Courier New"/>
        </w:rPr>
        <w:t>additional dockets need to be addressed that we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11   would hope to come to some -- to have a proposal on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12   September 3rd.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13             JUDGE FRIEDLANDER:  Okay, thank you.  And does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14   anyone else wish to comment on Ms. Carson's proposal?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15   </w:t>
      </w:r>
      <w:r w:rsidRPr="004566F6">
        <w:rPr>
          <w:rFonts w:ascii="Courier New" w:hAnsi="Courier New" w:cs="Courier New"/>
        </w:rPr>
        <w:t xml:space="preserve">          MS. WOODS:  Your Honor, this is Fronda Woods for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16   Commission Staff, I agree with Ms. Carson's proposal.  I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17   would like to add that part of the complexity here is that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18   we have parties involved in other dockets that are not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19   in</w:t>
      </w:r>
      <w:r w:rsidRPr="004566F6">
        <w:rPr>
          <w:rFonts w:ascii="Courier New" w:hAnsi="Courier New" w:cs="Courier New"/>
        </w:rPr>
        <w:t>volved in UE-100177.  That does make this case a little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20   bit more complicated than the other two utilities.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21             JUDGE FRIEDLANDER:  Understood, yeah.  Is there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566F6">
        <w:rPr>
          <w:rFonts w:ascii="Courier New" w:hAnsi="Courier New" w:cs="Courier New"/>
        </w:rPr>
        <w:t>22   anyone else that would like to make a comment at this time?</w:t>
      </w:r>
      <w:proofErr w:type="gramEnd"/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23          </w:t>
      </w:r>
      <w:r w:rsidRPr="004566F6">
        <w:rPr>
          <w:rFonts w:ascii="Courier New" w:hAnsi="Courier New" w:cs="Courier New"/>
        </w:rPr>
        <w:t xml:space="preserve">   MR. FITCH:  This is Simon Fitch, Your Honor, with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24   Public Counsel.  We are also supportive of the proposal put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566F6">
        <w:rPr>
          <w:rFonts w:ascii="Courier New" w:hAnsi="Courier New" w:cs="Courier New"/>
        </w:rPr>
        <w:t>25   forth by Ms. Carson.</w:t>
      </w:r>
      <w:proofErr w:type="gramEnd"/>
      <w:r w:rsidRPr="004566F6">
        <w:rPr>
          <w:rFonts w:ascii="Courier New" w:hAnsi="Courier New" w:cs="Courier New"/>
        </w:rPr>
        <w:t xml:space="preserve">  And I guess I want to, you know,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lastRenderedPageBreak/>
        <w:t>0056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1   particularly </w:t>
      </w:r>
      <w:proofErr w:type="gramStart"/>
      <w:r w:rsidRPr="004566F6">
        <w:rPr>
          <w:rFonts w:ascii="Courier New" w:hAnsi="Courier New" w:cs="Courier New"/>
        </w:rPr>
        <w:t>underline</w:t>
      </w:r>
      <w:proofErr w:type="gramEnd"/>
      <w:r w:rsidRPr="004566F6">
        <w:rPr>
          <w:rFonts w:ascii="Courier New" w:hAnsi="Courier New" w:cs="Courier New"/>
        </w:rPr>
        <w:t xml:space="preserve"> the reference to complexity because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2  </w:t>
      </w:r>
      <w:r w:rsidRPr="004566F6">
        <w:rPr>
          <w:rFonts w:ascii="Courier New" w:hAnsi="Courier New" w:cs="Courier New"/>
        </w:rPr>
        <w:t xml:space="preserve"> we do have really it appears about four dockets to deal with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</w:t>
      </w:r>
      <w:proofErr w:type="gramStart"/>
      <w:r w:rsidRPr="004566F6">
        <w:rPr>
          <w:rFonts w:ascii="Courier New" w:hAnsi="Courier New" w:cs="Courier New"/>
        </w:rPr>
        <w:t>3   here.</w:t>
      </w:r>
      <w:proofErr w:type="gramEnd"/>
      <w:r w:rsidRPr="004566F6">
        <w:rPr>
          <w:rFonts w:ascii="Courier New" w:hAnsi="Courier New" w:cs="Courier New"/>
        </w:rPr>
        <w:t xml:space="preserve">  We have this one in which we, you know, the core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4   I-937 issues, but then we have the modification of the major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5   sort of global 2002 conservation settlement stipulation,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</w:t>
      </w:r>
      <w:r w:rsidRPr="004566F6">
        <w:rPr>
          <w:rFonts w:ascii="Courier New" w:hAnsi="Courier New" w:cs="Courier New"/>
        </w:rPr>
        <w:t>6   something that was not present with the other two companies.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7             In addition, there's a '97 order on conservation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</w:t>
      </w:r>
      <w:proofErr w:type="gramStart"/>
      <w:r w:rsidRPr="004566F6">
        <w:rPr>
          <w:rFonts w:ascii="Courier New" w:hAnsi="Courier New" w:cs="Courier New"/>
        </w:rPr>
        <w:t>8   programs, and as I understand it, also a '95 order.</w:t>
      </w:r>
      <w:proofErr w:type="gramEnd"/>
      <w:r w:rsidRPr="004566F6">
        <w:rPr>
          <w:rFonts w:ascii="Courier New" w:hAnsi="Courier New" w:cs="Courier New"/>
        </w:rPr>
        <w:t xml:space="preserve">  And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9   then we have the issue of trying to -- jumping back to th</w:t>
      </w:r>
      <w:r w:rsidRPr="004566F6">
        <w:rPr>
          <w:rFonts w:ascii="Courier New" w:hAnsi="Courier New" w:cs="Courier New"/>
        </w:rPr>
        <w:t>e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10   2002 settlement, that covers both electric and gas.  So we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11   have to be careful in how we do this with respect to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12   electric in that we kind of don't disturb improperly the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13   existing gas conservation understanding.  So for all those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</w:t>
      </w:r>
      <w:r w:rsidRPr="004566F6">
        <w:rPr>
          <w:rFonts w:ascii="Courier New" w:hAnsi="Courier New" w:cs="Courier New"/>
        </w:rPr>
        <w:t>4   reasons we're, you know, we're working hard with the other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566F6">
        <w:rPr>
          <w:rFonts w:ascii="Courier New" w:hAnsi="Courier New" w:cs="Courier New"/>
        </w:rPr>
        <w:t>15   parties,</w:t>
      </w:r>
      <w:proofErr w:type="gramEnd"/>
      <w:r w:rsidRPr="004566F6">
        <w:rPr>
          <w:rFonts w:ascii="Courier New" w:hAnsi="Courier New" w:cs="Courier New"/>
        </w:rPr>
        <w:t xml:space="preserve"> and we think we can get there, but it's just going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566F6">
        <w:rPr>
          <w:rFonts w:ascii="Courier New" w:hAnsi="Courier New" w:cs="Courier New"/>
        </w:rPr>
        <w:t>16   to take a little bit of time.</w:t>
      </w:r>
      <w:proofErr w:type="gramEnd"/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17             The other thing I wanted to concur with was the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18   request perhaps for a</w:t>
      </w:r>
      <w:r w:rsidRPr="004566F6">
        <w:rPr>
          <w:rFonts w:ascii="Courier New" w:hAnsi="Courier New" w:cs="Courier New"/>
        </w:rPr>
        <w:t xml:space="preserve"> bit of guidance from the Bench on how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19   best to present the agreements to the Commission.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20             Your Honor indicated to us last -- in the last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21   status conference that this remains in an adjudicative mode,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22   and so we're trying to th</w:t>
      </w:r>
      <w:r w:rsidRPr="004566F6">
        <w:rPr>
          <w:rFonts w:ascii="Courier New" w:hAnsi="Courier New" w:cs="Courier New"/>
        </w:rPr>
        <w:t>ink about the best way to present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23   the sort of core I-937 conditions that we've agreed to in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566F6">
        <w:rPr>
          <w:rFonts w:ascii="Courier New" w:hAnsi="Courier New" w:cs="Courier New"/>
        </w:rPr>
        <w:t>24   the context of the 100177 docket.</w:t>
      </w:r>
      <w:proofErr w:type="gramEnd"/>
      <w:r w:rsidRPr="004566F6">
        <w:rPr>
          <w:rFonts w:ascii="Courier New" w:hAnsi="Courier New" w:cs="Courier New"/>
        </w:rPr>
        <w:t xml:space="preserve">  And is that </w:t>
      </w:r>
      <w:proofErr w:type="gramStart"/>
      <w:r w:rsidRPr="004566F6">
        <w:rPr>
          <w:rFonts w:ascii="Courier New" w:hAnsi="Courier New" w:cs="Courier New"/>
        </w:rPr>
        <w:t>a compliance</w:t>
      </w:r>
      <w:proofErr w:type="gramEnd"/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566F6">
        <w:rPr>
          <w:rFonts w:ascii="Courier New" w:hAnsi="Courier New" w:cs="Courier New"/>
        </w:rPr>
        <w:t>25   filing, sort of a stipulated compliance filing?</w:t>
      </w:r>
      <w:proofErr w:type="gramEnd"/>
      <w:r w:rsidRPr="004566F6">
        <w:rPr>
          <w:rFonts w:ascii="Courier New" w:hAnsi="Courier New" w:cs="Courier New"/>
        </w:rPr>
        <w:t xml:space="preserve">  Is it a --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lastRenderedPageBreak/>
        <w:t>0057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1   or does it go </w:t>
      </w:r>
      <w:r w:rsidRPr="004566F6">
        <w:rPr>
          <w:rFonts w:ascii="Courier New" w:hAnsi="Courier New" w:cs="Courier New"/>
        </w:rPr>
        <w:t>with all the bells and whistles of an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2   adjudicative settlement with a hearing and supportive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</w:t>
      </w:r>
      <w:proofErr w:type="gramStart"/>
      <w:r w:rsidRPr="004566F6">
        <w:rPr>
          <w:rFonts w:ascii="Courier New" w:hAnsi="Courier New" w:cs="Courier New"/>
        </w:rPr>
        <w:t>3   statements or testimony?</w:t>
      </w:r>
      <w:proofErr w:type="gramEnd"/>
      <w:r w:rsidRPr="004566F6">
        <w:rPr>
          <w:rFonts w:ascii="Courier New" w:hAnsi="Courier New" w:cs="Courier New"/>
        </w:rPr>
        <w:t xml:space="preserve">  So we're hoping to get a little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4   bit of a sense of what the Commission would prefer on that.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5             JUDGE FRIEDL</w:t>
      </w:r>
      <w:r w:rsidRPr="004566F6">
        <w:rPr>
          <w:rFonts w:ascii="Courier New" w:hAnsi="Courier New" w:cs="Courier New"/>
        </w:rPr>
        <w:t>ANDER:  Thank you.  Mr. Fitch, or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6   really anyone at this point, I did have a question since you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7   mentioned four dockets that are fairly interrelated and that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8   are complicating the matter somewhat.  Understanding that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9   one of those docke</w:t>
      </w:r>
      <w:r w:rsidRPr="004566F6">
        <w:rPr>
          <w:rFonts w:ascii="Courier New" w:hAnsi="Courier New" w:cs="Courier New"/>
        </w:rPr>
        <w:t>ts is the current docket, can you or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566F6">
        <w:rPr>
          <w:rFonts w:ascii="Courier New" w:hAnsi="Courier New" w:cs="Courier New"/>
        </w:rPr>
        <w:t>10   anyone</w:t>
      </w:r>
      <w:proofErr w:type="gramEnd"/>
      <w:r w:rsidRPr="004566F6">
        <w:rPr>
          <w:rFonts w:ascii="Courier New" w:hAnsi="Courier New" w:cs="Courier New"/>
        </w:rPr>
        <w:t xml:space="preserve"> give me the docket numbers of the remaining three?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11             MS. WOODS:  This is Fronda Woods and I can do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12   that.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13             JUDGE FRIEDLANDER:  Thank you.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14             MS. WOODS:  The 20</w:t>
      </w:r>
      <w:r w:rsidRPr="004566F6">
        <w:rPr>
          <w:rFonts w:ascii="Courier New" w:hAnsi="Courier New" w:cs="Courier New"/>
        </w:rPr>
        <w:t>01 rate case which led to a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566F6">
        <w:rPr>
          <w:rFonts w:ascii="Courier New" w:hAnsi="Courier New" w:cs="Courier New"/>
        </w:rPr>
        <w:t>15   settlement agreement</w:t>
      </w:r>
      <w:proofErr w:type="gramEnd"/>
      <w:r w:rsidRPr="004566F6">
        <w:rPr>
          <w:rFonts w:ascii="Courier New" w:hAnsi="Courier New" w:cs="Courier New"/>
        </w:rPr>
        <w:t xml:space="preserve"> in 2002 is two consolidated dockets,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16   the first is UE-011570, second one is a gas docket,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17   UG-011571.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18             JUDGE FRIEDLANDER:  Okay.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19             MS. WOODS:  Another one that we</w:t>
      </w:r>
      <w:r w:rsidRPr="004566F6">
        <w:rPr>
          <w:rFonts w:ascii="Courier New" w:hAnsi="Courier New" w:cs="Courier New"/>
        </w:rPr>
        <w:t>'re looking at is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20   UE-970686.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21             JUDGE FRIEDLANDER:  Okay.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22             MS. WOODS:  And finally there's a 1995 gas docket,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23   UG-950288.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24             JUDGE FRIEDLANDER:  Okay, thank you.  Well, in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25   response to Mr. Fitch's co</w:t>
      </w:r>
      <w:r w:rsidRPr="004566F6">
        <w:rPr>
          <w:rFonts w:ascii="Courier New" w:hAnsi="Courier New" w:cs="Courier New"/>
        </w:rPr>
        <w:t>ncern as to process and how a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lastRenderedPageBreak/>
        <w:t>0058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1   settlement in this matter would proceed, I can tell you that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2   I have anticipated, and I believe the commissioners have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3   anticipated, that a settlement reached in this docket would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4   proceed as the typ</w:t>
      </w:r>
      <w:r w:rsidRPr="004566F6">
        <w:rPr>
          <w:rFonts w:ascii="Courier New" w:hAnsi="Courier New" w:cs="Courier New"/>
        </w:rPr>
        <w:t>ical adjudicated settlement meaning that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5   it would need to be filed with the requisite support, and if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6   the Commission was satisfied reading the settlement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</w:t>
      </w:r>
      <w:proofErr w:type="gramStart"/>
      <w:r w:rsidRPr="004566F6">
        <w:rPr>
          <w:rFonts w:ascii="Courier New" w:hAnsi="Courier New" w:cs="Courier New"/>
        </w:rPr>
        <w:t>7   agreement</w:t>
      </w:r>
      <w:proofErr w:type="gramEnd"/>
      <w:r w:rsidRPr="004566F6">
        <w:rPr>
          <w:rFonts w:ascii="Courier New" w:hAnsi="Courier New" w:cs="Courier New"/>
        </w:rPr>
        <w:t xml:space="preserve"> there would be no need for a hearing.  If there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8   were questions that </w:t>
      </w:r>
      <w:r w:rsidRPr="004566F6">
        <w:rPr>
          <w:rFonts w:ascii="Courier New" w:hAnsi="Courier New" w:cs="Courier New"/>
        </w:rPr>
        <w:t>needed to be asked, or clarification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9   that was necessary, the Commission could hold a settlement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566F6">
        <w:rPr>
          <w:rFonts w:ascii="Courier New" w:hAnsi="Courier New" w:cs="Courier New"/>
        </w:rPr>
        <w:t>10   hearing at that time.</w:t>
      </w:r>
      <w:proofErr w:type="gramEnd"/>
      <w:r w:rsidRPr="004566F6">
        <w:rPr>
          <w:rFonts w:ascii="Courier New" w:hAnsi="Courier New" w:cs="Courier New"/>
        </w:rPr>
        <w:t xml:space="preserve">  Does that answer everyone's </w:t>
      </w:r>
      <w:proofErr w:type="gramStart"/>
      <w:r w:rsidRPr="004566F6">
        <w:rPr>
          <w:rFonts w:ascii="Courier New" w:hAnsi="Courier New" w:cs="Courier New"/>
        </w:rPr>
        <w:t>questions</w:t>
      </w:r>
      <w:proofErr w:type="gramEnd"/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566F6">
        <w:rPr>
          <w:rFonts w:ascii="Courier New" w:hAnsi="Courier New" w:cs="Courier New"/>
        </w:rPr>
        <w:t>11   regarding the process?</w:t>
      </w:r>
      <w:proofErr w:type="gramEnd"/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12             MR. FITCH:  Thank you, Your Honor.  As far</w:t>
      </w:r>
      <w:r w:rsidRPr="004566F6">
        <w:rPr>
          <w:rFonts w:ascii="Courier New" w:hAnsi="Courier New" w:cs="Courier New"/>
        </w:rPr>
        <w:t xml:space="preserve"> as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13   we're concerned I think it does with respect to the 100177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14   docket.  And I think as we've indicated we may have to also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15   procedurally deal with those other dockets if we're amending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16   orders or taking other action that affects </w:t>
      </w:r>
      <w:proofErr w:type="gramStart"/>
      <w:r w:rsidRPr="004566F6">
        <w:rPr>
          <w:rFonts w:ascii="Courier New" w:hAnsi="Courier New" w:cs="Courier New"/>
        </w:rPr>
        <w:t>those</w:t>
      </w:r>
      <w:proofErr w:type="gramEnd"/>
      <w:r w:rsidRPr="004566F6">
        <w:rPr>
          <w:rFonts w:ascii="Courier New" w:hAnsi="Courier New" w:cs="Courier New"/>
        </w:rPr>
        <w:t xml:space="preserve"> other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566F6">
        <w:rPr>
          <w:rFonts w:ascii="Courier New" w:hAnsi="Courier New" w:cs="Courier New"/>
        </w:rPr>
        <w:t>17   dockets.</w:t>
      </w:r>
      <w:proofErr w:type="gramEnd"/>
      <w:r w:rsidRPr="004566F6">
        <w:rPr>
          <w:rFonts w:ascii="Courier New" w:hAnsi="Courier New" w:cs="Courier New"/>
        </w:rPr>
        <w:t xml:space="preserve">  But the way -- you know, I don't want to speak for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18   the other -- counsel can also address this, but I think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19   that's one of the things that I would anticipate we will be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566F6">
        <w:rPr>
          <w:rFonts w:ascii="Courier New" w:hAnsi="Courier New" w:cs="Courier New"/>
        </w:rPr>
        <w:t>20   talking about as we work through this.</w:t>
      </w:r>
      <w:proofErr w:type="gramEnd"/>
      <w:r w:rsidRPr="004566F6">
        <w:rPr>
          <w:rFonts w:ascii="Courier New" w:hAnsi="Courier New" w:cs="Courier New"/>
        </w:rPr>
        <w:t xml:space="preserve">  We can p</w:t>
      </w:r>
      <w:r w:rsidRPr="004566F6">
        <w:rPr>
          <w:rFonts w:ascii="Courier New" w:hAnsi="Courier New" w:cs="Courier New"/>
        </w:rPr>
        <w:t>resent a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21   plan for the Commission on those other dockets.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22             JUDGE FRIEDLANDER:  Okay, thank </w:t>
      </w:r>
      <w:proofErr w:type="gramStart"/>
      <w:r w:rsidRPr="004566F6">
        <w:rPr>
          <w:rFonts w:ascii="Courier New" w:hAnsi="Courier New" w:cs="Courier New"/>
        </w:rPr>
        <w:t>you, that</w:t>
      </w:r>
      <w:proofErr w:type="gramEnd"/>
      <w:r w:rsidRPr="004566F6">
        <w:rPr>
          <w:rFonts w:ascii="Courier New" w:hAnsi="Courier New" w:cs="Courier New"/>
        </w:rPr>
        <w:t xml:space="preserve"> sounds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566F6">
        <w:rPr>
          <w:rFonts w:ascii="Courier New" w:hAnsi="Courier New" w:cs="Courier New"/>
        </w:rPr>
        <w:t>23   reasonable.</w:t>
      </w:r>
      <w:proofErr w:type="gramEnd"/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24             Unless anyone else has anything further, I'd like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25   to go off the record and discuss, Ms. </w:t>
      </w:r>
      <w:r w:rsidRPr="004566F6">
        <w:rPr>
          <w:rFonts w:ascii="Courier New" w:hAnsi="Courier New" w:cs="Courier New"/>
        </w:rPr>
        <w:t>Carson, and the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lastRenderedPageBreak/>
        <w:t>0059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1   remaining parties, the proposal with Mr. Johnson and then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2   come back on the record maybe within 10 minutes?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3             MS. CARSON:  Would you like us to disconnect and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4   call back in?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5             JUDGE FRIEDLAN</w:t>
      </w:r>
      <w:r w:rsidRPr="004566F6">
        <w:rPr>
          <w:rFonts w:ascii="Courier New" w:hAnsi="Courier New" w:cs="Courier New"/>
        </w:rPr>
        <w:t>DER:  I think that that would be the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6   best solution and we'll have you call back at 10:25.  And,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7   Steve, I'll just go ahead and dial you up from my office.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8             MR. JOHNSON:  Sound great, thank you.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9             JUDGE FRIEDLANDER:  </w:t>
      </w:r>
      <w:r w:rsidRPr="004566F6">
        <w:rPr>
          <w:rFonts w:ascii="Courier New" w:hAnsi="Courier New" w:cs="Courier New"/>
        </w:rPr>
        <w:t>So if nobody has anything else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10   that they wish to add before we break then we are off the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566F6">
        <w:rPr>
          <w:rFonts w:ascii="Courier New" w:hAnsi="Courier New" w:cs="Courier New"/>
        </w:rPr>
        <w:t>11   record</w:t>
      </w:r>
      <w:proofErr w:type="gramEnd"/>
      <w:r w:rsidRPr="004566F6">
        <w:rPr>
          <w:rFonts w:ascii="Courier New" w:hAnsi="Courier New" w:cs="Courier New"/>
        </w:rPr>
        <w:t>.  We will, as I said, convene back at 10:25.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12                        (Break taken off the record from 10:12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566F6">
        <w:rPr>
          <w:rFonts w:ascii="Courier New" w:hAnsi="Courier New" w:cs="Courier New"/>
        </w:rPr>
        <w:t>13                  to 10:38 a.m.)</w:t>
      </w:r>
      <w:proofErr w:type="gramEnd"/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14             JUDGE FRIEDLANDER:  Let's go back on the record.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15             We just took a break to -- prior to the break I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16   should say we had a proposal from the parties for a proposed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566F6">
        <w:rPr>
          <w:rFonts w:ascii="Courier New" w:hAnsi="Courier New" w:cs="Courier New"/>
        </w:rPr>
        <w:t>17   settlement</w:t>
      </w:r>
      <w:proofErr w:type="gramEnd"/>
      <w:r w:rsidRPr="004566F6">
        <w:rPr>
          <w:rFonts w:ascii="Courier New" w:hAnsi="Courier New" w:cs="Courier New"/>
        </w:rPr>
        <w:t xml:space="preserve"> that has been agreed to in principle to be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18   submitted on September 3rd, and I have considered the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566F6">
        <w:rPr>
          <w:rFonts w:ascii="Courier New" w:hAnsi="Courier New" w:cs="Courier New"/>
        </w:rPr>
        <w:t>19   proposal</w:t>
      </w:r>
      <w:proofErr w:type="gramEnd"/>
      <w:r w:rsidRPr="004566F6">
        <w:rPr>
          <w:rFonts w:ascii="Courier New" w:hAnsi="Courier New" w:cs="Courier New"/>
        </w:rPr>
        <w:t>.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20             Before I say anything further on the proposal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21   though I would like to have all of the parties affirm to me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22   that there is a settlement in principle, that t</w:t>
      </w:r>
      <w:r w:rsidRPr="004566F6">
        <w:rPr>
          <w:rFonts w:ascii="Courier New" w:hAnsi="Courier New" w:cs="Courier New"/>
        </w:rPr>
        <w:t>his is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23   something that isn't -- it doesn't have to be in writing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24   obviously, but it is something that is tangible at this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566F6">
        <w:rPr>
          <w:rFonts w:ascii="Courier New" w:hAnsi="Courier New" w:cs="Courier New"/>
        </w:rPr>
        <w:t>25   point.</w:t>
      </w:r>
      <w:proofErr w:type="gramEnd"/>
      <w:r w:rsidRPr="004566F6">
        <w:rPr>
          <w:rFonts w:ascii="Courier New" w:hAnsi="Courier New" w:cs="Courier New"/>
        </w:rPr>
        <w:t xml:space="preserve">  That the issues have been discussed and resolution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lastRenderedPageBreak/>
        <w:t>0060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1   has been reached, especially given that one of </w:t>
      </w:r>
      <w:r w:rsidRPr="004566F6">
        <w:rPr>
          <w:rFonts w:ascii="Courier New" w:hAnsi="Courier New" w:cs="Courier New"/>
        </w:rPr>
        <w:t>the parties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2   </w:t>
      </w:r>
      <w:proofErr w:type="gramStart"/>
      <w:r w:rsidRPr="004566F6">
        <w:rPr>
          <w:rFonts w:ascii="Courier New" w:hAnsi="Courier New" w:cs="Courier New"/>
        </w:rPr>
        <w:t>is</w:t>
      </w:r>
      <w:proofErr w:type="gramEnd"/>
      <w:r w:rsidRPr="004566F6">
        <w:rPr>
          <w:rFonts w:ascii="Courier New" w:hAnsi="Courier New" w:cs="Courier New"/>
        </w:rPr>
        <w:t xml:space="preserve"> not in attendance today.  So if I could have each of the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3   parties affirm that you do have a settlement agreement in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4   principle including with ICNU, that would be ICNU, that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5   would be great.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6             MS. WOODS:  Th</w:t>
      </w:r>
      <w:r w:rsidRPr="004566F6">
        <w:rPr>
          <w:rFonts w:ascii="Courier New" w:hAnsi="Courier New" w:cs="Courier New"/>
        </w:rPr>
        <w:t>is is Fronda Woods for Commission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7   Staff.  The industrial customers of Northwest Utilities did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8   have a representative who participated in the Puget Sound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9   Energy CRAG meetings and conference calls that have occurred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10   since the last stat</w:t>
      </w:r>
      <w:r w:rsidRPr="004566F6">
        <w:rPr>
          <w:rFonts w:ascii="Courier New" w:hAnsi="Courier New" w:cs="Courier New"/>
        </w:rPr>
        <w:t>us conference, and at least it appears to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11   me that, and it is the position of the Commission Staff that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12   I was with during those meetings, that we do have agreement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566F6">
        <w:rPr>
          <w:rFonts w:ascii="Courier New" w:hAnsi="Courier New" w:cs="Courier New"/>
        </w:rPr>
        <w:t>13   in principle.</w:t>
      </w:r>
      <w:proofErr w:type="gramEnd"/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14             JUDGE FRIEDLANDER:  Okay, thank you.  </w:t>
      </w:r>
      <w:proofErr w:type="gramStart"/>
      <w:r w:rsidRPr="004566F6">
        <w:rPr>
          <w:rFonts w:ascii="Courier New" w:hAnsi="Courier New" w:cs="Courier New"/>
        </w:rPr>
        <w:t>And PSE</w:t>
      </w:r>
      <w:r w:rsidRPr="004566F6">
        <w:rPr>
          <w:rFonts w:ascii="Courier New" w:hAnsi="Courier New" w:cs="Courier New"/>
        </w:rPr>
        <w:t>?</w:t>
      </w:r>
      <w:proofErr w:type="gramEnd"/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15             MS. CARSON:  Yes, this is Sherrie Carson for PSE.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16   I would reiterate that ICNU was represented in these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566F6">
        <w:rPr>
          <w:rFonts w:ascii="Courier New" w:hAnsi="Courier New" w:cs="Courier New"/>
        </w:rPr>
        <w:t>17   meetings.</w:t>
      </w:r>
      <w:proofErr w:type="gramEnd"/>
      <w:r w:rsidRPr="004566F6">
        <w:rPr>
          <w:rFonts w:ascii="Courier New" w:hAnsi="Courier New" w:cs="Courier New"/>
        </w:rPr>
        <w:t xml:space="preserve">  And in the last meeting that we held last week we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18   stated that it was our plan at this status conference to</w:t>
      </w:r>
      <w:r w:rsidRPr="004566F6">
        <w:rPr>
          <w:rFonts w:ascii="Courier New" w:hAnsi="Courier New" w:cs="Courier New"/>
        </w:rPr>
        <w:t xml:space="preserve"> say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19   that we had an agreement in principle and there was no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566F6">
        <w:rPr>
          <w:rFonts w:ascii="Courier New" w:hAnsi="Courier New" w:cs="Courier New"/>
        </w:rPr>
        <w:t>20   objection</w:t>
      </w:r>
      <w:proofErr w:type="gramEnd"/>
      <w:r w:rsidRPr="004566F6">
        <w:rPr>
          <w:rFonts w:ascii="Courier New" w:hAnsi="Courier New" w:cs="Courier New"/>
        </w:rPr>
        <w:t xml:space="preserve"> from the ICNU representative who was there.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21             JUDGE FRIEDLANDER:  Thank you.  And Public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22   Counsel?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23             MR. FITCH:  Yes, </w:t>
      </w:r>
      <w:proofErr w:type="gramStart"/>
      <w:r w:rsidRPr="004566F6">
        <w:rPr>
          <w:rFonts w:ascii="Courier New" w:hAnsi="Courier New" w:cs="Courier New"/>
        </w:rPr>
        <w:t>Your</w:t>
      </w:r>
      <w:proofErr w:type="gramEnd"/>
      <w:r w:rsidRPr="004566F6">
        <w:rPr>
          <w:rFonts w:ascii="Courier New" w:hAnsi="Courier New" w:cs="Courier New"/>
        </w:rPr>
        <w:t xml:space="preserve"> Honor.  It's also </w:t>
      </w:r>
      <w:r w:rsidRPr="004566F6">
        <w:rPr>
          <w:rFonts w:ascii="Courier New" w:hAnsi="Courier New" w:cs="Courier New"/>
        </w:rPr>
        <w:t>our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24   understanding that there is an agreement in principle.  I've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25   been in contact with our staff, or who have been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lastRenderedPageBreak/>
        <w:t>0061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1   participating in these </w:t>
      </w:r>
      <w:proofErr w:type="gramStart"/>
      <w:r w:rsidRPr="004566F6">
        <w:rPr>
          <w:rFonts w:ascii="Courier New" w:hAnsi="Courier New" w:cs="Courier New"/>
        </w:rPr>
        <w:t>meetings,</w:t>
      </w:r>
      <w:proofErr w:type="gramEnd"/>
      <w:r w:rsidRPr="004566F6">
        <w:rPr>
          <w:rFonts w:ascii="Courier New" w:hAnsi="Courier New" w:cs="Courier New"/>
        </w:rPr>
        <w:t xml:space="preserve"> and that is their report to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</w:t>
      </w:r>
      <w:proofErr w:type="gramStart"/>
      <w:r w:rsidRPr="004566F6">
        <w:rPr>
          <w:rFonts w:ascii="Courier New" w:hAnsi="Courier New" w:cs="Courier New"/>
        </w:rPr>
        <w:t>2   me.</w:t>
      </w:r>
      <w:proofErr w:type="gramEnd"/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3             JUDGE FRIEDLANDER:  Thank you. </w:t>
      </w:r>
      <w:r w:rsidRPr="004566F6">
        <w:rPr>
          <w:rFonts w:ascii="Courier New" w:hAnsi="Courier New" w:cs="Courier New"/>
        </w:rPr>
        <w:t xml:space="preserve"> And, Ms. Dixon,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</w:t>
      </w:r>
      <w:proofErr w:type="gramStart"/>
      <w:r w:rsidRPr="004566F6">
        <w:rPr>
          <w:rFonts w:ascii="Courier New" w:hAnsi="Courier New" w:cs="Courier New"/>
        </w:rPr>
        <w:t>4   with the Coalition?</w:t>
      </w:r>
      <w:proofErr w:type="gramEnd"/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5             MS. DIXON:  Yes, this is Danielle Dixon with the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6   Northwest Energy Coalition.  And we did indeed reach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</w:t>
      </w:r>
      <w:proofErr w:type="gramStart"/>
      <w:r w:rsidRPr="004566F6">
        <w:rPr>
          <w:rFonts w:ascii="Courier New" w:hAnsi="Courier New" w:cs="Courier New"/>
        </w:rPr>
        <w:t>7   agreement</w:t>
      </w:r>
      <w:proofErr w:type="gramEnd"/>
      <w:r w:rsidRPr="004566F6">
        <w:rPr>
          <w:rFonts w:ascii="Courier New" w:hAnsi="Courier New" w:cs="Courier New"/>
        </w:rPr>
        <w:t xml:space="preserve"> in principle during our Friday conference call on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</w:t>
      </w:r>
      <w:proofErr w:type="gramStart"/>
      <w:r w:rsidRPr="004566F6">
        <w:rPr>
          <w:rFonts w:ascii="Courier New" w:hAnsi="Courier New" w:cs="Courier New"/>
        </w:rPr>
        <w:t>8   the final issues.</w:t>
      </w:r>
      <w:proofErr w:type="gramEnd"/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9             JUDGE FRIEDLANDER:  Okay, thank you.  All right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10   then, I will go ahead and expect to see a settlement, not in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566F6">
        <w:rPr>
          <w:rFonts w:ascii="Courier New" w:hAnsi="Courier New" w:cs="Courier New"/>
        </w:rPr>
        <w:t>11   principle</w:t>
      </w:r>
      <w:proofErr w:type="gramEnd"/>
      <w:r w:rsidRPr="004566F6">
        <w:rPr>
          <w:rFonts w:ascii="Courier New" w:hAnsi="Courier New" w:cs="Courier New"/>
        </w:rPr>
        <w:t xml:space="preserve"> but in fact by September 3rd.  And as Mr. Fitch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12   had wondered, and I had reiterated, since this is an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13   adjudicated proceeding I will expect the typical settlement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14   narrative and supporting documents to come in with the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566F6">
        <w:rPr>
          <w:rFonts w:ascii="Courier New" w:hAnsi="Courier New" w:cs="Courier New"/>
        </w:rPr>
        <w:t>15   settlement</w:t>
      </w:r>
      <w:proofErr w:type="gramEnd"/>
      <w:r w:rsidRPr="004566F6">
        <w:rPr>
          <w:rFonts w:ascii="Courier New" w:hAnsi="Courier New" w:cs="Courier New"/>
        </w:rPr>
        <w:t xml:space="preserve"> at that time.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16             And also I will just give you a heads up that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17   dealing with these other three </w:t>
      </w:r>
      <w:r w:rsidRPr="004566F6">
        <w:rPr>
          <w:rFonts w:ascii="Courier New" w:hAnsi="Courier New" w:cs="Courier New"/>
        </w:rPr>
        <w:t>related dockets that have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18   complicated whatever settlement negotiations have taken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19   place, if the parties wish to put forth a proposal on how to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20   address these dockets they should do so with the settlement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566F6">
        <w:rPr>
          <w:rFonts w:ascii="Courier New" w:hAnsi="Courier New" w:cs="Courier New"/>
        </w:rPr>
        <w:t>21   either in supporting statemen</w:t>
      </w:r>
      <w:r w:rsidRPr="004566F6">
        <w:rPr>
          <w:rFonts w:ascii="Courier New" w:hAnsi="Courier New" w:cs="Courier New"/>
        </w:rPr>
        <w:t>ts or the settlement itself.</w:t>
      </w:r>
      <w:proofErr w:type="gramEnd"/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22   But if the parties have a proposal on how to address the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23   complications these other three dockets raise that would be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566F6">
        <w:rPr>
          <w:rFonts w:ascii="Courier New" w:hAnsi="Courier New" w:cs="Courier New"/>
        </w:rPr>
        <w:t>24   the point in which to address that matter.</w:t>
      </w:r>
      <w:proofErr w:type="gramEnd"/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25             So I believe that's it for today.</w:t>
      </w:r>
      <w:r w:rsidRPr="004566F6">
        <w:rPr>
          <w:rFonts w:ascii="Courier New" w:hAnsi="Courier New" w:cs="Courier New"/>
        </w:rPr>
        <w:t xml:space="preserve">  Do any of the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lastRenderedPageBreak/>
        <w:t>0062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1   parties wish to have anything -- or have anything else to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2   add or wish to address anything further?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3             Okay, hearing nothing.  This conference is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4   adjourned.  Thank you.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</w:t>
      </w:r>
      <w:proofErr w:type="gramStart"/>
      <w:r w:rsidRPr="004566F6">
        <w:rPr>
          <w:rFonts w:ascii="Courier New" w:hAnsi="Courier New" w:cs="Courier New"/>
        </w:rPr>
        <w:t>5                        (Proceed</w:t>
      </w:r>
      <w:r w:rsidRPr="004566F6">
        <w:rPr>
          <w:rFonts w:ascii="Courier New" w:hAnsi="Courier New" w:cs="Courier New"/>
        </w:rPr>
        <w:t>ing ending at 10:44 a.m.)</w:t>
      </w:r>
      <w:proofErr w:type="gramEnd"/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6                            * * * * *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7   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8   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9   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10   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11   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12   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13   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14   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15   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16   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17   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18   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19   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20   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21   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22   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23   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24   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25   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lastRenderedPageBreak/>
        <w:t>0063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1                      C E R T I F I C A T E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2</w:t>
      </w:r>
      <w:r w:rsidRPr="004566F6">
        <w:rPr>
          <w:rFonts w:ascii="Courier New" w:hAnsi="Courier New" w:cs="Courier New"/>
        </w:rPr>
        <w:t xml:space="preserve">   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3             I, TAMI LYNN VONDRAN, a Certified Court Reporter,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4   do hereby certify that I reported in machine shorthand the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5   foregoing proceedings in the above-entitled cause; that the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6   foregoing transcript was prepared under my person</w:t>
      </w:r>
      <w:r w:rsidRPr="004566F6">
        <w:rPr>
          <w:rFonts w:ascii="Courier New" w:hAnsi="Courier New" w:cs="Courier New"/>
        </w:rPr>
        <w:t>al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7   supervision and constitutes a true record of the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</w:t>
      </w:r>
      <w:proofErr w:type="gramStart"/>
      <w:r w:rsidRPr="004566F6">
        <w:rPr>
          <w:rFonts w:ascii="Courier New" w:hAnsi="Courier New" w:cs="Courier New"/>
        </w:rPr>
        <w:t>8   proceedings.</w:t>
      </w:r>
      <w:proofErr w:type="gramEnd"/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9             I further certify that I am not an attorney or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10   counsel of any parties, nor a relative or employee of any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11   attorney or counsel connected with the action,</w:t>
      </w:r>
      <w:r w:rsidRPr="004566F6">
        <w:rPr>
          <w:rFonts w:ascii="Courier New" w:hAnsi="Courier New" w:cs="Courier New"/>
        </w:rPr>
        <w:t xml:space="preserve"> nor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566F6">
        <w:rPr>
          <w:rFonts w:ascii="Courier New" w:hAnsi="Courier New" w:cs="Courier New"/>
        </w:rPr>
        <w:t>12   financially interested in the action.</w:t>
      </w:r>
      <w:proofErr w:type="gramEnd"/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13             DATED at Edgewood, Washington this 23rd day of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14   August, 2010.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15   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16   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17   </w:t>
      </w:r>
    </w:p>
    <w:p w:rsidR="00000000" w:rsidRPr="004566F6" w:rsidRDefault="00827AAF" w:rsidP="00827AAF">
      <w:pPr>
        <w:pStyle w:val="PlainText"/>
        <w:spacing w:line="480" w:lineRule="auto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18                                  _____________________________</w:t>
      </w:r>
    </w:p>
    <w:p w:rsidR="00000000" w:rsidRPr="004566F6" w:rsidRDefault="00827AAF" w:rsidP="004566F6">
      <w:pPr>
        <w:pStyle w:val="PlainText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                                  </w:t>
      </w:r>
      <w:r w:rsidRPr="004566F6">
        <w:rPr>
          <w:rFonts w:ascii="Courier New" w:hAnsi="Courier New" w:cs="Courier New"/>
        </w:rPr>
        <w:t xml:space="preserve"> Tami Lynn </w:t>
      </w:r>
      <w:proofErr w:type="spellStart"/>
      <w:r w:rsidRPr="004566F6">
        <w:rPr>
          <w:rFonts w:ascii="Courier New" w:hAnsi="Courier New" w:cs="Courier New"/>
        </w:rPr>
        <w:t>Vondran</w:t>
      </w:r>
      <w:proofErr w:type="spellEnd"/>
      <w:r w:rsidRPr="004566F6">
        <w:rPr>
          <w:rFonts w:ascii="Courier New" w:hAnsi="Courier New" w:cs="Courier New"/>
        </w:rPr>
        <w:t>, CCR</w:t>
      </w:r>
    </w:p>
    <w:p w:rsidR="00000000" w:rsidRPr="004566F6" w:rsidRDefault="00827AAF" w:rsidP="004566F6">
      <w:pPr>
        <w:pStyle w:val="PlainText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>19                                  Official Court Reporter</w:t>
      </w:r>
    </w:p>
    <w:p w:rsidR="00000000" w:rsidRPr="004566F6" w:rsidRDefault="00827AAF" w:rsidP="004566F6">
      <w:pPr>
        <w:pStyle w:val="PlainText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                                    License No. 2157</w:t>
      </w:r>
    </w:p>
    <w:p w:rsidR="00000000" w:rsidRPr="004566F6" w:rsidRDefault="00827AAF" w:rsidP="004566F6">
      <w:pPr>
        <w:pStyle w:val="PlainText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20   </w:t>
      </w:r>
    </w:p>
    <w:p w:rsidR="00827AAF" w:rsidRDefault="00827AAF" w:rsidP="004566F6">
      <w:pPr>
        <w:pStyle w:val="PlainText"/>
        <w:rPr>
          <w:rFonts w:ascii="Courier New" w:hAnsi="Courier New" w:cs="Courier New"/>
        </w:rPr>
      </w:pPr>
    </w:p>
    <w:p w:rsidR="00000000" w:rsidRPr="004566F6" w:rsidRDefault="00827AAF" w:rsidP="004566F6">
      <w:pPr>
        <w:pStyle w:val="PlainText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21   </w:t>
      </w:r>
    </w:p>
    <w:p w:rsidR="00827AAF" w:rsidRDefault="00827AAF" w:rsidP="004566F6">
      <w:pPr>
        <w:pStyle w:val="PlainText"/>
        <w:rPr>
          <w:rFonts w:ascii="Courier New" w:hAnsi="Courier New" w:cs="Courier New"/>
        </w:rPr>
      </w:pPr>
    </w:p>
    <w:p w:rsidR="00000000" w:rsidRPr="004566F6" w:rsidRDefault="00827AAF" w:rsidP="004566F6">
      <w:pPr>
        <w:pStyle w:val="PlainText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22   </w:t>
      </w:r>
    </w:p>
    <w:p w:rsidR="00827AAF" w:rsidRDefault="00827AAF" w:rsidP="004566F6">
      <w:pPr>
        <w:pStyle w:val="PlainText"/>
        <w:rPr>
          <w:rFonts w:ascii="Courier New" w:hAnsi="Courier New" w:cs="Courier New"/>
        </w:rPr>
      </w:pPr>
    </w:p>
    <w:p w:rsidR="00000000" w:rsidRPr="004566F6" w:rsidRDefault="00827AAF" w:rsidP="004566F6">
      <w:pPr>
        <w:pStyle w:val="PlainText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23   </w:t>
      </w:r>
    </w:p>
    <w:p w:rsidR="00827AAF" w:rsidRDefault="00827AAF" w:rsidP="004566F6">
      <w:pPr>
        <w:pStyle w:val="PlainText"/>
        <w:rPr>
          <w:rFonts w:ascii="Courier New" w:hAnsi="Courier New" w:cs="Courier New"/>
        </w:rPr>
      </w:pPr>
    </w:p>
    <w:p w:rsidR="00000000" w:rsidRPr="004566F6" w:rsidRDefault="00827AAF" w:rsidP="004566F6">
      <w:pPr>
        <w:pStyle w:val="PlainText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24   </w:t>
      </w:r>
    </w:p>
    <w:p w:rsidR="00827AAF" w:rsidRDefault="00827AAF" w:rsidP="004566F6">
      <w:pPr>
        <w:pStyle w:val="PlainText"/>
        <w:rPr>
          <w:rFonts w:ascii="Courier New" w:hAnsi="Courier New" w:cs="Courier New"/>
        </w:rPr>
      </w:pPr>
    </w:p>
    <w:p w:rsidR="004566F6" w:rsidRDefault="00827AAF" w:rsidP="004566F6">
      <w:pPr>
        <w:pStyle w:val="PlainText"/>
        <w:rPr>
          <w:rFonts w:ascii="Courier New" w:hAnsi="Courier New" w:cs="Courier New"/>
        </w:rPr>
      </w:pPr>
      <w:r w:rsidRPr="004566F6">
        <w:rPr>
          <w:rFonts w:ascii="Courier New" w:hAnsi="Courier New" w:cs="Courier New"/>
        </w:rPr>
        <w:t xml:space="preserve">25   </w:t>
      </w:r>
    </w:p>
    <w:sectPr w:rsidR="004566F6" w:rsidSect="00827AAF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503B"/>
    <w:rsid w:val="0003272A"/>
    <w:rsid w:val="00046DC3"/>
    <w:rsid w:val="000A7121"/>
    <w:rsid w:val="00126CBA"/>
    <w:rsid w:val="001557C6"/>
    <w:rsid w:val="00157220"/>
    <w:rsid w:val="00175BE5"/>
    <w:rsid w:val="002055F0"/>
    <w:rsid w:val="00215F6E"/>
    <w:rsid w:val="00243BB6"/>
    <w:rsid w:val="002B5A7B"/>
    <w:rsid w:val="002D1F83"/>
    <w:rsid w:val="00301910"/>
    <w:rsid w:val="003269D5"/>
    <w:rsid w:val="003354A0"/>
    <w:rsid w:val="003861FD"/>
    <w:rsid w:val="003A1173"/>
    <w:rsid w:val="003D51BF"/>
    <w:rsid w:val="004315FC"/>
    <w:rsid w:val="004566F6"/>
    <w:rsid w:val="004603E3"/>
    <w:rsid w:val="00474D7D"/>
    <w:rsid w:val="00515187"/>
    <w:rsid w:val="005968A7"/>
    <w:rsid w:val="005E4586"/>
    <w:rsid w:val="00620820"/>
    <w:rsid w:val="00657707"/>
    <w:rsid w:val="006A3E4C"/>
    <w:rsid w:val="006B78AF"/>
    <w:rsid w:val="006D5A59"/>
    <w:rsid w:val="006F42F4"/>
    <w:rsid w:val="006F7056"/>
    <w:rsid w:val="00707BD3"/>
    <w:rsid w:val="007122BA"/>
    <w:rsid w:val="00740981"/>
    <w:rsid w:val="00745B38"/>
    <w:rsid w:val="007507E2"/>
    <w:rsid w:val="00757AA1"/>
    <w:rsid w:val="007A759A"/>
    <w:rsid w:val="007E7383"/>
    <w:rsid w:val="00813CA3"/>
    <w:rsid w:val="00827AAF"/>
    <w:rsid w:val="0083386A"/>
    <w:rsid w:val="00833A1A"/>
    <w:rsid w:val="008C4FC1"/>
    <w:rsid w:val="00900236"/>
    <w:rsid w:val="00921EBB"/>
    <w:rsid w:val="0093159E"/>
    <w:rsid w:val="009323E2"/>
    <w:rsid w:val="009472F1"/>
    <w:rsid w:val="009D10EC"/>
    <w:rsid w:val="009D7B7D"/>
    <w:rsid w:val="00A30F69"/>
    <w:rsid w:val="00A360D0"/>
    <w:rsid w:val="00AA6DA4"/>
    <w:rsid w:val="00AE424C"/>
    <w:rsid w:val="00AF5C17"/>
    <w:rsid w:val="00B37C1A"/>
    <w:rsid w:val="00B40402"/>
    <w:rsid w:val="00B572F3"/>
    <w:rsid w:val="00B729B6"/>
    <w:rsid w:val="00B808CB"/>
    <w:rsid w:val="00B87604"/>
    <w:rsid w:val="00B934F3"/>
    <w:rsid w:val="00BD4D0A"/>
    <w:rsid w:val="00BF149B"/>
    <w:rsid w:val="00BF4A04"/>
    <w:rsid w:val="00C02F26"/>
    <w:rsid w:val="00C23DD5"/>
    <w:rsid w:val="00C36967"/>
    <w:rsid w:val="00C42022"/>
    <w:rsid w:val="00C54AF3"/>
    <w:rsid w:val="00CC4039"/>
    <w:rsid w:val="00CD739B"/>
    <w:rsid w:val="00D32A97"/>
    <w:rsid w:val="00D73845"/>
    <w:rsid w:val="00D93D2B"/>
    <w:rsid w:val="00D95BE2"/>
    <w:rsid w:val="00DA03FE"/>
    <w:rsid w:val="00DA3631"/>
    <w:rsid w:val="00DF2A20"/>
    <w:rsid w:val="00E03E1C"/>
    <w:rsid w:val="00E11B38"/>
    <w:rsid w:val="00E472D1"/>
    <w:rsid w:val="00E57AF6"/>
    <w:rsid w:val="00F3168C"/>
    <w:rsid w:val="00F330EF"/>
    <w:rsid w:val="00F6474B"/>
    <w:rsid w:val="00F6503B"/>
    <w:rsid w:val="00F83B7E"/>
    <w:rsid w:val="00FB5752"/>
    <w:rsid w:val="00FC29CF"/>
    <w:rsid w:val="00FE0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566F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566F6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2010-01-29T08:00:00+00:00</OpenedDate>
    <Date1 xmlns="dc463f71-b30c-4ab2-9473-d307f9d35888">2010-08-25T07:00:00+00:00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100177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A13916B0C3DEF45A36F29320F504585" ma:contentTypeVersion="131" ma:contentTypeDescription="" ma:contentTypeScope="" ma:versionID="637e42f03ea2b6c5441e5a9640c3851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CE66A9B-9D35-483F-BF0B-1883685CE26A}"/>
</file>

<file path=customXml/itemProps2.xml><?xml version="1.0" encoding="utf-8"?>
<ds:datastoreItem xmlns:ds="http://schemas.openxmlformats.org/officeDocument/2006/customXml" ds:itemID="{058D335A-BDA9-48BA-86DE-03B3180314CF}"/>
</file>

<file path=customXml/itemProps3.xml><?xml version="1.0" encoding="utf-8"?>
<ds:datastoreItem xmlns:ds="http://schemas.openxmlformats.org/officeDocument/2006/customXml" ds:itemID="{ED387AD8-8790-45FD-A854-259C7DA36E6E}"/>
</file>

<file path=customXml/itemProps4.xml><?xml version="1.0" encoding="utf-8"?>
<ds:datastoreItem xmlns:ds="http://schemas.openxmlformats.org/officeDocument/2006/customXml" ds:itemID="{9888EF68-8B4F-49B9-8AA5-DF21237F21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2704</Words>
  <Characters>15414</Characters>
  <Application>Microsoft Office Word</Application>
  <DocSecurity>0</DocSecurity>
  <Lines>128</Lines>
  <Paragraphs>36</Paragraphs>
  <ScaleCrop>false</ScaleCrop>
  <Company/>
  <LinksUpToDate>false</LinksUpToDate>
  <CharactersWithSpaces>18082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2010-08-26T15:45:00Z</dcterms:created>
  <dcterms:modified xsi:type="dcterms:W3CDTF">2010-08-26T15:45:00Z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0x0101006E56B4D1795A2E4DB2F0B01679ED314A00CA13916B0C3DEF45A36F29320F504585</vt:lpwstr>
  </property>
  <property fmtid="{D5CDD505-2E9C-101B-9397-08002B2CF9AE}" pid="3" name="_docset_NoMedatataSyncRequired">
    <vt:lpwstr>False</vt:lpwstr>
  </property>
</Properties>
</file>