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77777777" w:rsidR="00652118" w:rsidRPr="00D868C5" w:rsidRDefault="00652118">
      <w:pPr>
        <w:jc w:val="center"/>
        <w:rPr>
          <w:b/>
        </w:rPr>
      </w:pPr>
      <w:r w:rsidRPr="00D868C5">
        <w:rPr>
          <w:b/>
        </w:rPr>
        <w:t>UTILITIES AND TRANSPORTATION 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310"/>
        <w:gridCol w:w="358"/>
        <w:gridCol w:w="3972"/>
      </w:tblGrid>
      <w:tr w:rsidR="008807EB" w:rsidRPr="008807EB" w14:paraId="47656BBE" w14:textId="77777777">
        <w:tc>
          <w:tcPr>
            <w:tcW w:w="4428" w:type="dxa"/>
          </w:tcPr>
          <w:p w14:paraId="47656BA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7656BAE" w14:textId="77777777" w:rsidR="002B6FD3" w:rsidRPr="008807EB" w:rsidRDefault="002B6FD3"/>
          <w:p w14:paraId="47656BB1"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66721C">
              <w:t>Gary's Garbage Services, LLC</w:t>
            </w:r>
            <w:bookmarkEnd w:id="1"/>
            <w:r w:rsidRPr="008807EB">
              <w:fldChar w:fldCharType="end"/>
            </w:r>
            <w:r w:rsidR="00182388">
              <w:fldChar w:fldCharType="begin"/>
            </w:r>
            <w:r w:rsidR="00182388">
              <w:instrText xml:space="preserve"> REF company1_name \* UPPER \* MERGEFORMAT </w:instrText>
            </w:r>
            <w:r w:rsidR="00182388">
              <w:fldChar w:fldCharType="separate"/>
            </w:r>
            <w:r w:rsidR="0066721C">
              <w:t>GARY'S GARBAGE SERVICES, LLC</w:t>
            </w:r>
            <w:r w:rsidR="00182388">
              <w:fldChar w:fldCharType="end"/>
            </w:r>
            <w:r w:rsidR="00F800DD" w:rsidRPr="008807EB">
              <w:t xml:space="preserve">, </w:t>
            </w:r>
          </w:p>
          <w:p w14:paraId="47656BB2" w14:textId="77777777" w:rsidR="00A2678D" w:rsidRPr="008807EB" w:rsidRDefault="00A2678D" w:rsidP="00E1566C"/>
          <w:p w14:paraId="47656BB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66721C">
              <w:t>G-122</w:t>
            </w:r>
            <w:bookmarkEnd w:id="2"/>
            <w:r w:rsidR="00F800DD" w:rsidRPr="008807EB">
              <w:fldChar w:fldCharType="end"/>
            </w:r>
            <w:fldSimple w:instr=" REF certificate_no \* MERGEFORMAT ">
              <w:r w:rsidR="0066721C">
                <w:t>G-122</w:t>
              </w:r>
            </w:fldSimple>
          </w:p>
          <w:p w14:paraId="47656BB4" w14:textId="3A6B75FA" w:rsidR="00652118" w:rsidRPr="008807EB" w:rsidRDefault="00652118">
            <w:r w:rsidRPr="008807EB">
              <w:t>. . . . . . . . . . . . . . . . . . .</w:t>
            </w:r>
            <w:r w:rsidR="00435186">
              <w:t xml:space="preserve"> . . . . . . . . . . . . . . . </w:t>
            </w:r>
          </w:p>
        </w:tc>
        <w:tc>
          <w:tcPr>
            <w:tcW w:w="360" w:type="dxa"/>
          </w:tcPr>
          <w:p w14:paraId="47656BB7" w14:textId="06822E60" w:rsidR="00D95CA9" w:rsidRPr="008807EB"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47656BB8" w14:textId="77777777" w:rsidR="003E58A5" w:rsidRPr="008807EB" w:rsidRDefault="003E58A5"/>
        </w:tc>
        <w:tc>
          <w:tcPr>
            <w:tcW w:w="4068" w:type="dxa"/>
          </w:tcPr>
          <w:p w14:paraId="47656BB9"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66721C">
              <w:t>TG-152307</w:t>
            </w:r>
            <w:bookmarkEnd w:id="3"/>
            <w:r w:rsidR="00E1566C" w:rsidRPr="008807EB">
              <w:fldChar w:fldCharType="end"/>
            </w:r>
            <w:r w:rsidR="00182388">
              <w:fldChar w:fldCharType="begin"/>
            </w:r>
            <w:r w:rsidR="00182388">
              <w:instrText xml:space="preserve"> REF docket_no \* MERGEFORMAT</w:instrText>
            </w:r>
            <w:r w:rsidR="00182388">
              <w:fldChar w:fldCharType="separate"/>
            </w:r>
            <w:r w:rsidR="0066721C">
              <w:t>TG-152307</w:t>
            </w:r>
            <w:r w:rsidR="00182388">
              <w:fldChar w:fldCharType="end"/>
            </w:r>
          </w:p>
          <w:p w14:paraId="47656BBA" w14:textId="77777777" w:rsidR="00652118" w:rsidRPr="008807EB" w:rsidRDefault="00652118">
            <w:pPr>
              <w:rPr>
                <w:b/>
              </w:rPr>
            </w:pPr>
          </w:p>
          <w:p w14:paraId="47656BBB"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66721C">
              <w:t>01</w:t>
            </w:r>
            <w:bookmarkEnd w:id="4"/>
            <w:r w:rsidR="00E1566C" w:rsidRPr="008807EB">
              <w:fldChar w:fldCharType="end"/>
            </w:r>
            <w:r w:rsidR="00182388">
              <w:fldChar w:fldCharType="begin"/>
            </w:r>
            <w:r w:rsidR="00182388">
              <w:instrText xml:space="preserve"> REF order_no \* MERGEFORMAT</w:instrText>
            </w:r>
            <w:r w:rsidR="00182388">
              <w:fldChar w:fldCharType="separate"/>
            </w:r>
            <w:r w:rsidR="0066721C">
              <w:t>01</w:t>
            </w:r>
            <w:r w:rsidR="00182388">
              <w:fldChar w:fldCharType="end"/>
            </w:r>
          </w:p>
          <w:p w14:paraId="47656BBC" w14:textId="77777777" w:rsidR="00652118" w:rsidRPr="008807EB" w:rsidRDefault="00652118">
            <w:pPr>
              <w:rPr>
                <w:b/>
              </w:rPr>
            </w:pPr>
          </w:p>
          <w:p w14:paraId="1AD6C437" w14:textId="77777777" w:rsidR="00BC3CB3" w:rsidRPr="008807EB" w:rsidRDefault="00BC3CB3">
            <w:pPr>
              <w:rPr>
                <w:b/>
              </w:rPr>
            </w:pPr>
          </w:p>
          <w:p w14:paraId="47656BBD" w14:textId="77777777" w:rsidR="00652118" w:rsidRPr="008807EB" w:rsidRDefault="00652118" w:rsidP="009941C7">
            <w:r w:rsidRPr="008807EB">
              <w:t>ORD</w:t>
            </w:r>
            <w:r w:rsidR="002B6FD3" w:rsidRPr="008807EB">
              <w:t xml:space="preserve">ER GRANTING EXEMPTION FROM RULE </w:t>
            </w:r>
          </w:p>
        </w:tc>
      </w:tr>
    </w:tbl>
    <w:p w14:paraId="47656BBF" w14:textId="77777777"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47656BC1" w14:textId="215B5126"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66721C">
        <w:t>December 8, 2015</w:t>
      </w:r>
      <w:bookmarkEnd w:id="5"/>
      <w:r w:rsidR="00E1566C" w:rsidRPr="008807EB">
        <w:fldChar w:fldCharType="end"/>
      </w:r>
      <w:r w:rsidR="00182388">
        <w:fldChar w:fldCharType="begin"/>
      </w:r>
      <w:r w:rsidR="00182388">
        <w:instrText xml:space="preserve"> ref filing_date \* MERGEFORMAT</w:instrText>
      </w:r>
      <w:r w:rsidR="00182388">
        <w:fldChar w:fldCharType="separate"/>
      </w:r>
      <w:r w:rsidR="0066721C">
        <w:t>December 8, 2015</w:t>
      </w:r>
      <w:r w:rsidR="00182388">
        <w:fldChar w:fldCharType="end"/>
      </w:r>
      <w:r w:rsidRPr="008807EB">
        <w:t xml:space="preserve">, </w:t>
      </w:r>
      <w:fldSimple w:instr=" REF company1_name \* MERGEFORMAT">
        <w:r w:rsidR="0066721C">
          <w:t>Gary's Garbage Services, LLC</w:t>
        </w:r>
      </w:fldSimple>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66721C">
        <w:t>Gary's</w:t>
      </w:r>
      <w:bookmarkEnd w:id="6"/>
      <w:r w:rsidR="004D534B" w:rsidRPr="008807EB">
        <w:fldChar w:fldCharType="end"/>
      </w:r>
      <w:fldSimple w:instr=" ref company_acronym \* MERGEFORMAT">
        <w:r w:rsidR="0066721C">
          <w:t>Gary's</w:t>
        </w:r>
      </w:fldSimple>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66721C">
        <w:t>3</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66721C" w:rsidRPr="0066721C">
        <w:rPr>
          <w:bCs/>
        </w:rPr>
        <w:t>3</w:t>
      </w:r>
      <w:r w:rsidR="002B6FD3" w:rsidRPr="008807EB">
        <w:fldChar w:fldCharType="end"/>
      </w:r>
      <w:r w:rsidR="002B6FD3" w:rsidRPr="008807EB">
        <w:t xml:space="preserve"> to </w:t>
      </w:r>
      <w:r w:rsidR="009941C7" w:rsidRPr="008807EB">
        <w:t>recover the increased cost of disposal fees.</w:t>
      </w:r>
      <w:r w:rsidR="002B6FD3" w:rsidRPr="008807EB">
        <w:t xml:space="preserve"> </w:t>
      </w:r>
      <w:r w:rsidR="009C61BB" w:rsidRPr="008807EB">
        <w:t>On</w:t>
      </w:r>
      <w:r w:rsidR="00CA7FBB">
        <w:t xml:space="preserve"> </w:t>
      </w:r>
      <w:r w:rsidR="00CA7FBB" w:rsidRPr="008807EB">
        <w:fldChar w:fldCharType="begin"/>
      </w:r>
      <w:r w:rsidR="00CA7FBB">
        <w:instrText xml:space="preserve"> ask revision</w:instrText>
      </w:r>
      <w:r w:rsidR="00CA7FBB" w:rsidRPr="008807EB">
        <w:instrText xml:space="preserve">_date "Enter </w:instrText>
      </w:r>
      <w:r w:rsidR="00CA7FBB">
        <w:instrText>Date Company sent revision pages</w:instrText>
      </w:r>
      <w:r w:rsidR="00CA7FBB" w:rsidRPr="008807EB">
        <w:instrText xml:space="preserve">" </w:instrText>
      </w:r>
      <w:r w:rsidR="00CA7FBB" w:rsidRPr="008807EB">
        <w:fldChar w:fldCharType="separate"/>
      </w:r>
      <w:bookmarkStart w:id="8" w:name="revision_date"/>
      <w:r w:rsidR="0066721C">
        <w:t>January 8, 2016</w:t>
      </w:r>
      <w:bookmarkEnd w:id="8"/>
      <w:r w:rsidR="00CA7FBB" w:rsidRPr="008807EB">
        <w:fldChar w:fldCharType="end"/>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66721C">
        <w:t>January 8, 2016</w:t>
      </w:r>
      <w:r w:rsidR="00CA7FBB" w:rsidRPr="008807EB">
        <w:fldChar w:fldCharType="end"/>
      </w:r>
      <w:r w:rsidR="009C61BB" w:rsidRPr="008807EB">
        <w:t xml:space="preserve">, the Company filed revised pages. </w:t>
      </w:r>
      <w:r w:rsidR="002B6FD3" w:rsidRPr="008807EB">
        <w:t xml:space="preserve">The </w:t>
      </w:r>
      <w:r w:rsidR="008544D4" w:rsidRPr="008807EB">
        <w:t xml:space="preserve">Company serves approximately </w:t>
      </w:r>
      <w:r w:rsidR="00851408" w:rsidRPr="008807EB">
        <w:fldChar w:fldCharType="begin"/>
      </w:r>
      <w:r w:rsidR="00851408" w:rsidRPr="008807EB">
        <w:instrText xml:space="preserve"> ask customer_no "Enter Number of Customers " </w:instrText>
      </w:r>
      <w:r w:rsidR="00851408" w:rsidRPr="008807EB">
        <w:fldChar w:fldCharType="separate"/>
      </w:r>
      <w:bookmarkStart w:id="9" w:name="customer_no"/>
      <w:r w:rsidR="0066721C">
        <w:t>350</w:t>
      </w:r>
      <w:bookmarkEnd w:id="9"/>
      <w:r w:rsidR="00851408" w:rsidRPr="008807EB">
        <w:fldChar w:fldCharType="end"/>
      </w:r>
      <w:r w:rsidR="00182388">
        <w:fldChar w:fldCharType="begin"/>
      </w:r>
      <w:r w:rsidR="00182388">
        <w:instrText xml:space="preserve"> ref customer_no \* MERGEFORMAT</w:instrText>
      </w:r>
      <w:r w:rsidR="00182388">
        <w:fldChar w:fldCharType="separate"/>
      </w:r>
      <w:r w:rsidR="0066721C">
        <w:t>350</w:t>
      </w:r>
      <w:r w:rsidR="00182388">
        <w:fldChar w:fldCharType="end"/>
      </w:r>
      <w:r w:rsidR="00851408" w:rsidRPr="008807EB">
        <w:t xml:space="preserve"> </w:t>
      </w:r>
      <w:r w:rsidR="002B6FD3" w:rsidRPr="008807EB">
        <w:t>customers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10" w:name="county_name"/>
      <w:r w:rsidR="0066721C">
        <w:t>Pend Oreille</w:t>
      </w:r>
      <w:bookmarkEnd w:id="10"/>
      <w:r w:rsidR="00851408" w:rsidRPr="008807EB">
        <w:fldChar w:fldCharType="end"/>
      </w:r>
      <w:r w:rsidR="00182388">
        <w:fldChar w:fldCharType="begin"/>
      </w:r>
      <w:r w:rsidR="00182388">
        <w:instrText xml:space="preserve"> ref county_name \* MERGEFORMAT</w:instrText>
      </w:r>
      <w:r w:rsidR="00182388">
        <w:fldChar w:fldCharType="separate"/>
      </w:r>
      <w:r w:rsidR="0066721C">
        <w:t>Pend Oreille</w:t>
      </w:r>
      <w:r w:rsidR="00182388">
        <w:fldChar w:fldCharType="end"/>
      </w:r>
      <w:r w:rsidR="00561C30">
        <w:t xml:space="preserve"> County</w:t>
      </w:r>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1" w:name="effective_last"/>
      <w:bookmarkStart w:id="12" w:name="last_effective"/>
      <w:r w:rsidR="0066721C">
        <w:t>October 1, 2014</w:t>
      </w:r>
      <w:bookmarkEnd w:id="11"/>
      <w:bookmarkEnd w:id="12"/>
      <w:r w:rsidR="002B6FD3" w:rsidRPr="008807EB">
        <w:fldChar w:fldCharType="end"/>
      </w:r>
      <w:r w:rsidR="00430FD3" w:rsidRPr="008807EB">
        <w:fldChar w:fldCharType="begin"/>
      </w:r>
      <w:r w:rsidR="00430FD3" w:rsidRPr="008807EB">
        <w:instrText xml:space="preserve"> REF </w:instrText>
      </w:r>
      <w:r w:rsidR="00BC038B" w:rsidRPr="008807EB">
        <w:instrText>last</w:instrText>
      </w:r>
      <w:r w:rsidR="00430FD3" w:rsidRPr="008807EB">
        <w:instrText>_</w:instrText>
      </w:r>
      <w:r w:rsidR="00BC038B" w:rsidRPr="008807EB">
        <w:instrText>effective</w:instrText>
      </w:r>
      <w:r w:rsidR="00430FD3" w:rsidRPr="008807EB">
        <w:instrText xml:space="preserve">  \* MERGEFORMAT </w:instrText>
      </w:r>
      <w:r w:rsidR="00430FD3" w:rsidRPr="008807EB">
        <w:fldChar w:fldCharType="separate"/>
      </w:r>
      <w:r w:rsidR="0066721C" w:rsidRPr="0066721C">
        <w:rPr>
          <w:bCs/>
        </w:rPr>
        <w:t>October 1, 2014</w:t>
      </w:r>
      <w:r w:rsidR="00430FD3" w:rsidRPr="008807EB">
        <w:rPr>
          <w:bCs/>
        </w:rPr>
        <w:fldChar w:fldCharType="end"/>
      </w:r>
      <w:r w:rsidR="002B6FD3" w:rsidRPr="008807EB">
        <w:t>.</w:t>
      </w:r>
      <w:r w:rsidR="00735DD5" w:rsidRPr="008807EB">
        <w:t xml:space="preserve"> </w:t>
      </w:r>
    </w:p>
    <w:p w14:paraId="47656BC2" w14:textId="77777777" w:rsidR="00131131" w:rsidRPr="008807EB" w:rsidRDefault="00131131" w:rsidP="00131131">
      <w:pPr>
        <w:spacing w:line="320" w:lineRule="exact"/>
      </w:pPr>
    </w:p>
    <w:p w14:paraId="47656BC3" w14:textId="72FD3649" w:rsidR="002C2FCE" w:rsidRPr="008807EB" w:rsidRDefault="00BC03D2" w:rsidP="00735DD5">
      <w:pPr>
        <w:numPr>
          <w:ilvl w:val="0"/>
          <w:numId w:val="9"/>
        </w:numPr>
        <w:spacing w:line="320" w:lineRule="exact"/>
      </w:pPr>
      <w:r w:rsidRPr="008807EB">
        <w:t xml:space="preserve">On </w:t>
      </w:r>
      <w:r w:rsidR="00E833FB" w:rsidRPr="008807EB">
        <w:fldChar w:fldCharType="begin"/>
      </w:r>
      <w:r w:rsidR="001A07B5" w:rsidRPr="008807EB">
        <w:instrText xml:space="preserve"> ASK disposal</w:instrText>
      </w:r>
      <w:r w:rsidR="00E833FB" w:rsidRPr="008807EB">
        <w:instrText xml:space="preserve">_date "Enter </w:instrText>
      </w:r>
      <w:r w:rsidR="001A07B5" w:rsidRPr="008807EB">
        <w:instrText xml:space="preserve">Effective Date of Disposal Fee Increase </w:instrText>
      </w:r>
      <w:r w:rsidR="00E833FB" w:rsidRPr="008807EB">
        <w:instrText>"</w:instrText>
      </w:r>
      <w:r w:rsidR="00E833FB" w:rsidRPr="008807EB">
        <w:fldChar w:fldCharType="separate"/>
      </w:r>
      <w:bookmarkStart w:id="13" w:name="notice_date"/>
      <w:bookmarkStart w:id="14" w:name="disposal_date"/>
      <w:r w:rsidR="0066721C">
        <w:t>February 1, 2016</w:t>
      </w:r>
      <w:bookmarkEnd w:id="13"/>
      <w:bookmarkEnd w:id="14"/>
      <w:r w:rsidR="00E833FB" w:rsidRPr="008807EB">
        <w:fldChar w:fldCharType="end"/>
      </w:r>
      <w:r w:rsidR="00E833FB" w:rsidRPr="008807EB">
        <w:fldChar w:fldCharType="begin"/>
      </w:r>
      <w:r w:rsidR="00E833FB" w:rsidRPr="008807EB">
        <w:instrText xml:space="preserve"> REF </w:instrText>
      </w:r>
      <w:r w:rsidR="001A07B5" w:rsidRPr="008807EB">
        <w:instrText>disposal</w:instrText>
      </w:r>
      <w:r w:rsidR="00E833FB" w:rsidRPr="008807EB">
        <w:instrText xml:space="preserve">_date  \* MERGEFORMAT </w:instrText>
      </w:r>
      <w:r w:rsidR="00E833FB" w:rsidRPr="008807EB">
        <w:fldChar w:fldCharType="separate"/>
      </w:r>
      <w:r w:rsidR="0066721C" w:rsidRPr="0066721C">
        <w:rPr>
          <w:bCs/>
        </w:rPr>
        <w:t>February 1, 2016</w:t>
      </w:r>
      <w:r w:rsidR="00E833FB" w:rsidRPr="008807EB">
        <w:fldChar w:fldCharType="end"/>
      </w:r>
      <w:r w:rsidR="002C2FCE" w:rsidRPr="008807EB">
        <w:t xml:space="preserve">, </w:t>
      </w:r>
      <w:r w:rsidR="00E833FB" w:rsidRPr="008807EB">
        <w:fldChar w:fldCharType="begin"/>
      </w:r>
      <w:r w:rsidR="00DE599C" w:rsidRPr="008807EB">
        <w:instrText xml:space="preserve"> ASK setting</w:instrText>
      </w:r>
      <w:r w:rsidR="00E833FB" w:rsidRPr="008807EB">
        <w:instrText>_</w:instrText>
      </w:r>
      <w:r w:rsidR="00DE599C" w:rsidRPr="008807EB">
        <w:instrText>entity</w:instrText>
      </w:r>
      <w:r w:rsidR="00E833FB" w:rsidRPr="008807EB">
        <w:instrText xml:space="preserve"> "Enter </w:instrText>
      </w:r>
      <w:r w:rsidR="00DE599C" w:rsidRPr="008807EB">
        <w:instrText xml:space="preserve">Entity Setting </w:instrText>
      </w:r>
      <w:r w:rsidR="00693D1D" w:rsidRPr="008807EB">
        <w:instrText>Disposal Fee</w:instrText>
      </w:r>
      <w:r w:rsidR="00DE599C" w:rsidRPr="008807EB">
        <w:instrText xml:space="preserve"> </w:instrText>
      </w:r>
      <w:r w:rsidR="00E833FB" w:rsidRPr="008807EB">
        <w:instrText>"</w:instrText>
      </w:r>
      <w:r w:rsidR="00E833FB" w:rsidRPr="008807EB">
        <w:fldChar w:fldCharType="separate"/>
      </w:r>
      <w:bookmarkStart w:id="15" w:name="setting_entity"/>
      <w:r w:rsidR="0066721C">
        <w:t>the Pend Oreille Board of County Commissioners</w:t>
      </w:r>
      <w:bookmarkEnd w:id="15"/>
      <w:r w:rsidR="00E833FB" w:rsidRPr="008807EB">
        <w:fldChar w:fldCharType="end"/>
      </w:r>
      <w:r w:rsidR="00E833FB" w:rsidRPr="008807EB">
        <w:fldChar w:fldCharType="begin"/>
      </w:r>
      <w:r w:rsidR="00E833FB" w:rsidRPr="008807EB">
        <w:instrText xml:space="preserve"> REF </w:instrText>
      </w:r>
      <w:r w:rsidR="00DE599C" w:rsidRPr="008807EB">
        <w:instrText>setting_entity</w:instrText>
      </w:r>
      <w:r w:rsidR="00E833FB" w:rsidRPr="008807EB">
        <w:instrText xml:space="preserve"> \* MERGEFORMAT </w:instrText>
      </w:r>
      <w:r w:rsidR="00E833FB" w:rsidRPr="008807EB">
        <w:fldChar w:fldCharType="separate"/>
      </w:r>
      <w:r w:rsidR="0066721C" w:rsidRPr="0066721C">
        <w:rPr>
          <w:bCs/>
        </w:rPr>
        <w:t>the Pend Oreille</w:t>
      </w:r>
      <w:r w:rsidR="0066721C">
        <w:t xml:space="preserve"> Board of County Commissioners</w:t>
      </w:r>
      <w:r w:rsidR="00E833FB" w:rsidRPr="008807EB">
        <w:fldChar w:fldCharType="end"/>
      </w:r>
      <w:r w:rsidR="00E833FB" w:rsidRPr="008807EB">
        <w:t xml:space="preserve"> </w:t>
      </w:r>
      <w:r w:rsidR="002C2FCE" w:rsidRPr="008807EB">
        <w:t xml:space="preserve">will increase disposal fees from </w:t>
      </w:r>
      <w:r w:rsidR="00131131" w:rsidRPr="008807EB">
        <w:t>$</w:t>
      </w:r>
      <w:r w:rsidR="00851408" w:rsidRPr="008807EB">
        <w:fldChar w:fldCharType="begin"/>
      </w:r>
      <w:r w:rsidR="001A07B5" w:rsidRPr="008807EB">
        <w:instrText xml:space="preserve"> ask current</w:instrText>
      </w:r>
      <w:r w:rsidR="00851408" w:rsidRPr="008807EB">
        <w:instrText>_</w:instrText>
      </w:r>
      <w:r w:rsidR="001A07B5" w:rsidRPr="008807EB">
        <w:instrText>dispfee</w:instrText>
      </w:r>
      <w:r w:rsidR="00851408" w:rsidRPr="008807EB">
        <w:instrText xml:space="preserve"> "Enter Current Disposal Fee</w:instrText>
      </w:r>
      <w:r w:rsidR="001A07B5" w:rsidRPr="008807EB">
        <w:instrText xml:space="preserve"> - No $</w:instrText>
      </w:r>
      <w:r w:rsidR="00851408" w:rsidRPr="008807EB">
        <w:instrText xml:space="preserve">" </w:instrText>
      </w:r>
      <w:r w:rsidR="00851408" w:rsidRPr="008807EB">
        <w:fldChar w:fldCharType="separate"/>
      </w:r>
      <w:bookmarkStart w:id="16" w:name="disposal_from"/>
      <w:bookmarkStart w:id="17" w:name="current_dispfee"/>
      <w:r w:rsidR="0066721C">
        <w:t>108.00</w:t>
      </w:r>
      <w:bookmarkEnd w:id="16"/>
      <w:bookmarkEnd w:id="17"/>
      <w:r w:rsidR="00851408" w:rsidRPr="008807EB">
        <w:fldChar w:fldCharType="end"/>
      </w:r>
      <w:r w:rsidR="00E477A6" w:rsidRPr="008807EB">
        <w:fldChar w:fldCharType="begin"/>
      </w:r>
      <w:r w:rsidR="001A07B5" w:rsidRPr="008807EB">
        <w:instrText xml:space="preserve"> ref current</w:instrText>
      </w:r>
      <w:r w:rsidR="00E477A6" w:rsidRPr="008807EB">
        <w:instrText>_</w:instrText>
      </w:r>
      <w:r w:rsidR="001A07B5" w:rsidRPr="008807EB">
        <w:instrText>dispfee</w:instrText>
      </w:r>
      <w:r w:rsidR="00E477A6" w:rsidRPr="008807EB">
        <w:instrText xml:space="preserve"> \* MERGEFORMAT</w:instrText>
      </w:r>
      <w:r w:rsidR="00E477A6" w:rsidRPr="008807EB">
        <w:fldChar w:fldCharType="separate"/>
      </w:r>
      <w:r w:rsidR="0066721C">
        <w:t>108.00</w:t>
      </w:r>
      <w:r w:rsidR="00E477A6" w:rsidRPr="008807EB">
        <w:fldChar w:fldCharType="end"/>
      </w:r>
      <w:r w:rsidR="00851408" w:rsidRPr="008807EB">
        <w:t xml:space="preserve"> </w:t>
      </w:r>
      <w:r w:rsidR="002C2FCE" w:rsidRPr="008807EB">
        <w:t>per</w:t>
      </w:r>
      <w:r w:rsidR="005B1270" w:rsidRPr="008807EB">
        <w:t xml:space="preserve"> </w:t>
      </w:r>
      <w:r w:rsidR="00561C30">
        <w:t>ton</w:t>
      </w:r>
      <w:r w:rsidR="002C2FCE" w:rsidRPr="008807EB">
        <w:t xml:space="preserve"> to</w:t>
      </w:r>
      <w:r w:rsidR="005B1270" w:rsidRPr="008807EB">
        <w:t xml:space="preserve"> </w:t>
      </w:r>
      <w:r w:rsidR="00131131" w:rsidRPr="008807EB">
        <w:t>$</w:t>
      </w:r>
      <w:r w:rsidR="005B1270" w:rsidRPr="008807EB">
        <w:fldChar w:fldCharType="begin"/>
      </w:r>
      <w:r w:rsidR="00877D37" w:rsidRPr="008807EB">
        <w:instrText xml:space="preserve"> ask proposed</w:instrText>
      </w:r>
      <w:r w:rsidR="005B1270" w:rsidRPr="008807EB">
        <w:instrText xml:space="preserve">_fee "Enter </w:instrText>
      </w:r>
      <w:r w:rsidR="00877D37" w:rsidRPr="008807EB">
        <w:instrText>Proposed Disposal Fee</w:instrText>
      </w:r>
      <w:r w:rsidR="001A07B5" w:rsidRPr="008807EB">
        <w:instrText xml:space="preserve"> - No $</w:instrText>
      </w:r>
      <w:r w:rsidR="005B1270" w:rsidRPr="008807EB">
        <w:instrText xml:space="preserve">" </w:instrText>
      </w:r>
      <w:r w:rsidR="005B1270" w:rsidRPr="008807EB">
        <w:fldChar w:fldCharType="separate"/>
      </w:r>
      <w:bookmarkStart w:id="18" w:name="increased_fee"/>
      <w:bookmarkStart w:id="19" w:name="proposed_fee"/>
      <w:r w:rsidR="0066721C">
        <w:t>137.00</w:t>
      </w:r>
      <w:bookmarkEnd w:id="18"/>
      <w:bookmarkEnd w:id="19"/>
      <w:r w:rsidR="005B1270" w:rsidRPr="008807EB">
        <w:fldChar w:fldCharType="end"/>
      </w:r>
      <w:r w:rsidR="005B1270" w:rsidRPr="008807EB">
        <w:fldChar w:fldCharType="begin"/>
      </w:r>
      <w:r w:rsidR="005B1270" w:rsidRPr="008807EB">
        <w:instrText xml:space="preserve"> ref </w:instrText>
      </w:r>
      <w:r w:rsidR="00877D37" w:rsidRPr="008807EB">
        <w:instrText>proposed</w:instrText>
      </w:r>
      <w:r w:rsidR="005B1270" w:rsidRPr="008807EB">
        <w:instrText>_fee \* MERGEFORMAT</w:instrText>
      </w:r>
      <w:r w:rsidR="005B1270" w:rsidRPr="008807EB">
        <w:fldChar w:fldCharType="separate"/>
      </w:r>
      <w:r w:rsidR="0066721C">
        <w:t>137.00</w:t>
      </w:r>
      <w:r w:rsidR="005B1270" w:rsidRPr="008807EB">
        <w:fldChar w:fldCharType="end"/>
      </w:r>
      <w:r w:rsidR="002C2FCE" w:rsidRPr="008807EB">
        <w:t xml:space="preserve"> </w:t>
      </w:r>
      <w:r w:rsidR="00BC038B" w:rsidRPr="008807EB">
        <w:t xml:space="preserve">per </w:t>
      </w:r>
      <w:r w:rsidR="00561C30">
        <w:t xml:space="preserve">ton </w:t>
      </w:r>
      <w:r w:rsidR="002C2FCE" w:rsidRPr="008807EB">
        <w:t xml:space="preserve">at the </w:t>
      </w:r>
      <w:r w:rsidR="00863077" w:rsidRPr="008807EB">
        <w:fldChar w:fldCharType="begin"/>
      </w:r>
      <w:r w:rsidR="00863077" w:rsidRPr="008807EB">
        <w:instrText xml:space="preserve"> ASK </w:instrText>
      </w:r>
      <w:r w:rsidR="00693D1D" w:rsidRPr="008807EB">
        <w:instrText>fee</w:instrText>
      </w:r>
      <w:r w:rsidR="00863077" w:rsidRPr="008807EB">
        <w:instrText>_</w:instrText>
      </w:r>
      <w:r w:rsidR="00DE599C" w:rsidRPr="008807EB">
        <w:instrText>applies</w:instrText>
      </w:r>
      <w:r w:rsidR="00863077" w:rsidRPr="008807EB">
        <w:instrText xml:space="preserve"> "Enter </w:instrText>
      </w:r>
      <w:r w:rsidR="00DE599C" w:rsidRPr="008807EB">
        <w:instrText xml:space="preserve">Where </w:instrText>
      </w:r>
      <w:r w:rsidR="00693D1D" w:rsidRPr="008807EB">
        <w:instrText>Disposal Fee</w:instrText>
      </w:r>
      <w:r w:rsidR="00DE599C" w:rsidRPr="008807EB">
        <w:instrText xml:space="preserve"> Applies</w:instrText>
      </w:r>
      <w:r w:rsidR="00863077" w:rsidRPr="008807EB">
        <w:instrText xml:space="preserve"> "</w:instrText>
      </w:r>
      <w:r w:rsidR="00863077" w:rsidRPr="008807EB">
        <w:fldChar w:fldCharType="separate"/>
      </w:r>
      <w:bookmarkStart w:id="20" w:name="rate_applies"/>
      <w:bookmarkStart w:id="21" w:name="transfer_station"/>
      <w:bookmarkStart w:id="22" w:name="fee_applies"/>
      <w:r w:rsidR="0066721C">
        <w:t>Deer Valley, Ione, and Usk Transfer Stations</w:t>
      </w:r>
      <w:bookmarkEnd w:id="20"/>
      <w:bookmarkEnd w:id="21"/>
      <w:bookmarkEnd w:id="22"/>
      <w:r w:rsidR="00863077" w:rsidRPr="008807EB">
        <w:fldChar w:fldCharType="end"/>
      </w:r>
      <w:r w:rsidR="00863077" w:rsidRPr="008807EB">
        <w:fldChar w:fldCharType="begin"/>
      </w:r>
      <w:r w:rsidR="00863077" w:rsidRPr="008807EB">
        <w:instrText xml:space="preserve"> REF </w:instrText>
      </w:r>
      <w:r w:rsidR="00693D1D" w:rsidRPr="008807EB">
        <w:instrText>fee</w:instrText>
      </w:r>
      <w:r w:rsidR="00DE599C" w:rsidRPr="008807EB">
        <w:instrText>_applies</w:instrText>
      </w:r>
      <w:r w:rsidR="00863077" w:rsidRPr="008807EB">
        <w:instrText xml:space="preserve"> \* MERGEFORMAT </w:instrText>
      </w:r>
      <w:r w:rsidR="00863077" w:rsidRPr="008807EB">
        <w:fldChar w:fldCharType="separate"/>
      </w:r>
      <w:r w:rsidR="0066721C" w:rsidRPr="0066721C">
        <w:rPr>
          <w:bCs/>
        </w:rPr>
        <w:t xml:space="preserve">Deer Valley, </w:t>
      </w:r>
      <w:r w:rsidR="0066721C">
        <w:t>Ione, and Usk Transfer Stations</w:t>
      </w:r>
      <w:r w:rsidR="00863077" w:rsidRPr="008807EB">
        <w:fldChar w:fldCharType="end"/>
      </w:r>
      <w:r w:rsidR="00435186">
        <w:t>.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23" w:name="proposed_increase"/>
      <w:bookmarkStart w:id="24" w:name="proposed_revinc"/>
      <w:r w:rsidR="0066721C">
        <w:t>14,000</w:t>
      </w:r>
      <w:bookmarkEnd w:id="23"/>
      <w:bookmarkEnd w:id="24"/>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66721C" w:rsidRPr="0066721C">
        <w:rPr>
          <w:bCs/>
        </w:rPr>
        <w:t>14,000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25" w:name="percentage_amount"/>
      <w:bookmarkStart w:id="26" w:name="revenue_percentage"/>
      <w:r w:rsidR="0066721C">
        <w:t>12.2</w:t>
      </w:r>
      <w:bookmarkEnd w:id="25"/>
      <w:bookmarkEnd w:id="26"/>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66721C" w:rsidRPr="0066721C">
        <w:rPr>
          <w:bCs/>
        </w:rPr>
        <w:t>12.2</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27" w:name="effective_date"/>
      <w:r w:rsidR="0066721C">
        <w:t>February 1, 2016</w:t>
      </w:r>
      <w:bookmarkEnd w:id="27"/>
      <w:r w:rsidR="00863077" w:rsidRPr="008807EB">
        <w:fldChar w:fldCharType="end"/>
      </w:r>
      <w:fldSimple w:instr=" REF effective_date  \* MERGEFORMAT ">
        <w:r w:rsidR="0066721C" w:rsidRPr="0066721C">
          <w:rPr>
            <w:bCs/>
          </w:rPr>
          <w:t>February 1, 2016</w:t>
        </w:r>
      </w:fldSimple>
      <w:r w:rsidR="00E833FB" w:rsidRPr="008807EB">
        <w:t>.</w:t>
      </w:r>
    </w:p>
    <w:p w14:paraId="47656BC4" w14:textId="77777777" w:rsidR="00F800DD" w:rsidRPr="008807EB" w:rsidRDefault="00F800DD" w:rsidP="00F800DD">
      <w:pPr>
        <w:pStyle w:val="ListParagraph"/>
      </w:pPr>
    </w:p>
    <w:p w14:paraId="47656BC5" w14:textId="3B3C351F"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0" w:history="1">
        <w:r w:rsidRPr="008807EB">
          <w:rPr>
            <w:rStyle w:val="Hyperlink"/>
            <w:color w:val="auto"/>
          </w:rPr>
          <w:t>WAC 480-07-505</w:t>
        </w:r>
      </w:hyperlink>
      <w:r w:rsidR="00435186">
        <w:t xml:space="preserve">. </w:t>
      </w:r>
      <w:hyperlink r:id="rId11" w:history="1">
        <w:r w:rsidRPr="008807EB">
          <w:rPr>
            <w:rStyle w:val="Hyperlink"/>
            <w:color w:val="auto"/>
          </w:rPr>
          <w:t>WAC 480-07-520</w:t>
        </w:r>
      </w:hyperlink>
      <w:r w:rsidRPr="008807EB">
        <w:t xml:space="preserve"> lists the minimum required information the Company must provide in a general rate </w:t>
      </w:r>
      <w:r w:rsidR="00435186">
        <w:t xml:space="preserve">increase filing. </w:t>
      </w:r>
      <w:r w:rsidRPr="008807EB">
        <w:t xml:space="preserve">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2" w:history="1">
        <w:r w:rsidRPr="008807EB">
          <w:rPr>
            <w:rStyle w:val="Hyperlink"/>
            <w:color w:val="auto"/>
          </w:rPr>
          <w:t>WAC 480-07-520</w:t>
        </w:r>
      </w:hyperlink>
      <w:r w:rsidR="00490B70" w:rsidRPr="008807EB">
        <w:rPr>
          <w:rStyle w:val="Hyperlink"/>
          <w:color w:val="auto"/>
        </w:rPr>
        <w:t>(4)</w:t>
      </w:r>
      <w:r w:rsidRPr="008807EB">
        <w:t>.</w:t>
      </w:r>
    </w:p>
    <w:p w14:paraId="47656BC6" w14:textId="77777777" w:rsidR="00851A76" w:rsidRPr="008807EB" w:rsidRDefault="00851A76" w:rsidP="00851A76">
      <w:pPr>
        <w:pStyle w:val="ListParagraph"/>
      </w:pPr>
    </w:p>
    <w:p w14:paraId="47656BC7" w14:textId="65BC59CA" w:rsidR="00640DD5" w:rsidRPr="008807EB" w:rsidRDefault="00182388" w:rsidP="000B5335">
      <w:pPr>
        <w:numPr>
          <w:ilvl w:val="0"/>
          <w:numId w:val="9"/>
        </w:numPr>
        <w:spacing w:line="320" w:lineRule="exact"/>
      </w:pPr>
      <w:hyperlink r:id="rId13"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4" w:history="1">
        <w:r w:rsidR="00640DD5" w:rsidRPr="008807EB">
          <w:rPr>
            <w:rStyle w:val="Hyperlink"/>
            <w:color w:val="auto"/>
          </w:rPr>
          <w:t>WAC 480-70-051</w:t>
        </w:r>
      </w:hyperlink>
      <w:r w:rsidR="00640DD5" w:rsidRPr="008807EB">
        <w:t>.</w:t>
      </w:r>
    </w:p>
    <w:p w14:paraId="47656BC8" w14:textId="77777777" w:rsidR="009941C7" w:rsidRPr="008807EB" w:rsidRDefault="009941C7" w:rsidP="00D3706A">
      <w:pPr>
        <w:pStyle w:val="ListParagraph"/>
      </w:pPr>
    </w:p>
    <w:p w14:paraId="47656BC9" w14:textId="77777777" w:rsidR="00640DD5" w:rsidRPr="008807EB" w:rsidRDefault="00640DD5" w:rsidP="000B5335">
      <w:pPr>
        <w:numPr>
          <w:ilvl w:val="0"/>
          <w:numId w:val="9"/>
        </w:numPr>
        <w:spacing w:line="320" w:lineRule="exact"/>
      </w:pPr>
      <w:r w:rsidRPr="008807EB">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hyperlink r:id="rId15"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47656BCA" w14:textId="77777777" w:rsidR="00DE599C" w:rsidRPr="008807EB" w:rsidRDefault="00DE599C" w:rsidP="00DE599C">
      <w:pPr>
        <w:pStyle w:val="ListParagraph"/>
      </w:pPr>
    </w:p>
    <w:p w14:paraId="47656BCB" w14:textId="1E0CA255" w:rsidR="006D42FF" w:rsidRPr="008807EB" w:rsidRDefault="006D42FF" w:rsidP="00D3706A">
      <w:pPr>
        <w:numPr>
          <w:ilvl w:val="0"/>
          <w:numId w:val="10"/>
        </w:numPr>
        <w:spacing w:line="320" w:lineRule="exact"/>
        <w:ind w:left="547" w:hanging="547"/>
      </w:pPr>
      <w:r w:rsidRPr="008807EB">
        <w:lastRenderedPageBreak/>
        <w:t xml:space="preserve">There have not been any significant changes since the last rate case that became effective </w:t>
      </w:r>
      <w:r w:rsidR="00BC03D2" w:rsidRPr="008807EB">
        <w:t xml:space="preserve">on </w:t>
      </w:r>
      <w:r w:rsidR="00182388">
        <w:fldChar w:fldCharType="begin"/>
      </w:r>
      <w:r w:rsidR="00182388">
        <w:instrText xml:space="preserve"> REF effective_last  \* MERGEFORMAT </w:instrText>
      </w:r>
      <w:r w:rsidR="00182388">
        <w:fldChar w:fldCharType="separate"/>
      </w:r>
      <w:r w:rsidR="0066721C" w:rsidRPr="0066721C">
        <w:rPr>
          <w:bCs/>
        </w:rPr>
        <w:t>October 1, 2014</w:t>
      </w:r>
      <w:r w:rsidR="00182388">
        <w:rPr>
          <w:bCs/>
        </w:rPr>
        <w:fldChar w:fldCharType="end"/>
      </w:r>
      <w:r w:rsidRPr="008807EB">
        <w:t>. Reviewing the rate case documents, customer numbers are relatively unchanged, inflation has been low, and the Company has not changed its collection methods.</w:t>
      </w:r>
    </w:p>
    <w:p w14:paraId="47656BCC" w14:textId="77777777" w:rsidR="006D42FF" w:rsidRPr="008807EB" w:rsidRDefault="006D42FF" w:rsidP="006D42FF">
      <w:pPr>
        <w:spacing w:line="320" w:lineRule="exact"/>
        <w:ind w:left="720"/>
      </w:pPr>
    </w:p>
    <w:p w14:paraId="47656BCD" w14:textId="77777777"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fldSimple w:instr=" REF setting_entity \* MERGEFORMAT ">
        <w:r w:rsidR="0066721C" w:rsidRPr="0066721C">
          <w:rPr>
            <w:bCs/>
          </w:rPr>
          <w:t>the Pend Oreille</w:t>
        </w:r>
        <w:r w:rsidR="0066721C">
          <w:t xml:space="preserve"> Board of County Commissioners</w:t>
        </w:r>
      </w:fldSimple>
      <w:r w:rsidR="00AC54B7" w:rsidRPr="008807EB">
        <w:t xml:space="preserve"> </w:t>
      </w:r>
      <w:r w:rsidRPr="008807EB">
        <w:t>and are required as a part of the Company’s operations.</w:t>
      </w:r>
    </w:p>
    <w:p w14:paraId="47656BCE" w14:textId="77777777" w:rsidR="006D42FF" w:rsidRPr="008807EB" w:rsidRDefault="006D42FF" w:rsidP="006D42FF">
      <w:pPr>
        <w:pStyle w:val="ListParagraph"/>
      </w:pPr>
    </w:p>
    <w:p w14:paraId="47656BCF"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47656BD0" w14:textId="77777777" w:rsidR="006D42FF" w:rsidRPr="008807EB" w:rsidRDefault="006D42FF" w:rsidP="006D42FF">
      <w:pPr>
        <w:pStyle w:val="ListParagraph"/>
      </w:pPr>
    </w:p>
    <w:p w14:paraId="47656BD1"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47656BD2" w14:textId="77777777" w:rsidR="005F7158" w:rsidRPr="008807EB" w:rsidRDefault="005F7158" w:rsidP="005F7158">
      <w:pPr>
        <w:pStyle w:val="ListParagraph"/>
      </w:pP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30573EB0"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6"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8807EB" w:rsidRDefault="005F7158" w:rsidP="005F7158">
      <w:pPr>
        <w:spacing w:line="320" w:lineRule="exact"/>
        <w:jc w:val="center"/>
        <w:rPr>
          <w:b/>
        </w:rPr>
      </w:pPr>
    </w:p>
    <w:p w14:paraId="47656BD7" w14:textId="77777777" w:rsidR="006D42FF" w:rsidRPr="008807EB" w:rsidRDefault="006D42FF" w:rsidP="006D42FF">
      <w:pPr>
        <w:pStyle w:val="ListParagraph"/>
      </w:pPr>
    </w:p>
    <w:p w14:paraId="47656BD8" w14:textId="77777777" w:rsidR="008D0629" w:rsidRPr="008807EB" w:rsidRDefault="008D0629" w:rsidP="008D0629">
      <w:pPr>
        <w:spacing w:line="320" w:lineRule="exact"/>
        <w:jc w:val="center"/>
        <w:rPr>
          <w:b/>
        </w:rPr>
      </w:pPr>
      <w:r w:rsidRPr="008807EB">
        <w:rPr>
          <w:b/>
        </w:rPr>
        <w:t>FINDINGS AND CONCLUSIONS</w:t>
      </w:r>
    </w:p>
    <w:p w14:paraId="47656BD9" w14:textId="77777777" w:rsidR="008D0629" w:rsidRPr="008807EB" w:rsidRDefault="008D0629" w:rsidP="008D0629">
      <w:pPr>
        <w:spacing w:line="320" w:lineRule="exact"/>
        <w:ind w:left="-720"/>
        <w:rPr>
          <w:b/>
        </w:rPr>
      </w:pPr>
    </w:p>
    <w:p w14:paraId="47656BDA" w14:textId="039E272A"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public service companies, in</w:t>
      </w:r>
      <w:r w:rsidR="00435186">
        <w:t xml:space="preserve">cluding solid waste companies. </w:t>
      </w:r>
    </w:p>
    <w:p w14:paraId="47656BDB" w14:textId="77777777" w:rsidR="00BA4229" w:rsidRPr="008807EB" w:rsidRDefault="00BA4229" w:rsidP="00BA4229">
      <w:pPr>
        <w:spacing w:line="320" w:lineRule="exact"/>
        <w:ind w:left="720"/>
      </w:pPr>
    </w:p>
    <w:p w14:paraId="47656BDC" w14:textId="77777777" w:rsidR="006D42FF" w:rsidRPr="008807EB" w:rsidRDefault="00BA4229" w:rsidP="00BA4229">
      <w:pPr>
        <w:numPr>
          <w:ilvl w:val="0"/>
          <w:numId w:val="9"/>
        </w:numPr>
        <w:spacing w:line="320" w:lineRule="exact"/>
        <w:ind w:left="720" w:hanging="1440"/>
      </w:pPr>
      <w:r w:rsidRPr="008807EB">
        <w:t>(2)</w:t>
      </w:r>
      <w:r w:rsidRPr="008807EB">
        <w:tab/>
      </w:r>
      <w:fldSimple w:instr=" ref company_acronym \* MERGEFORMAT">
        <w:r w:rsidR="0066721C">
          <w:t>Gary's</w:t>
        </w:r>
      </w:fldSimple>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47656BDD" w14:textId="77777777" w:rsidR="006D42FF" w:rsidRPr="008807EB" w:rsidRDefault="006D42FF" w:rsidP="006D42FF">
      <w:pPr>
        <w:spacing w:line="320" w:lineRule="exact"/>
        <w:ind w:left="720"/>
        <w:rPr>
          <w:i/>
        </w:rPr>
      </w:pPr>
    </w:p>
    <w:p w14:paraId="47656BDE" w14:textId="2EDA96B7" w:rsidR="00652118" w:rsidRPr="008807EB" w:rsidRDefault="00BA4229" w:rsidP="000B5335">
      <w:pPr>
        <w:numPr>
          <w:ilvl w:val="0"/>
          <w:numId w:val="9"/>
        </w:numPr>
        <w:spacing w:line="320" w:lineRule="exact"/>
        <w:ind w:left="720" w:hanging="1440"/>
        <w:rPr>
          <w:i/>
        </w:rPr>
      </w:pPr>
      <w:r w:rsidRPr="008807EB">
        <w:lastRenderedPageBreak/>
        <w:t>(3)</w:t>
      </w:r>
      <w:r w:rsidRPr="008807EB">
        <w:tab/>
      </w:r>
      <w:fldSimple w:instr=" ref company_acronym \* MERGEFORMAT">
        <w:r w:rsidR="0066721C">
          <w:t>Gary's</w:t>
        </w:r>
      </w:fldSimple>
      <w:r w:rsidR="00131131" w:rsidRPr="008807EB">
        <w:t xml:space="preserve"> </w:t>
      </w:r>
      <w:r w:rsidR="00652118" w:rsidRPr="008807EB">
        <w:t xml:space="preserve">is subject to </w:t>
      </w:r>
      <w:r w:rsidR="006D42FF" w:rsidRPr="008807EB">
        <w:t xml:space="preserve">the filing requirements of </w:t>
      </w:r>
      <w:hyperlink r:id="rId17"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for ge</w:t>
      </w:r>
      <w:r w:rsidR="00435186">
        <w:t xml:space="preserve">neral rate increase proposals. </w:t>
      </w:r>
      <w:r w:rsidR="00A33DD2" w:rsidRPr="008807EB">
        <w:t xml:space="preserve">The Company requested an exemption from </w:t>
      </w:r>
      <w:hyperlink r:id="rId18"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9" w:history="1">
        <w:r w:rsidR="00BC3CB3" w:rsidRPr="008807EB">
          <w:rPr>
            <w:rStyle w:val="Hyperlink"/>
            <w:color w:val="auto"/>
          </w:rPr>
          <w:t>WAC 480-07-520</w:t>
        </w:r>
      </w:hyperlink>
      <w:r w:rsidR="00BC3CB3" w:rsidRPr="008807EB">
        <w:rPr>
          <w:rStyle w:val="Hyperlink"/>
          <w:color w:val="auto"/>
        </w:rPr>
        <w:t>(4).</w:t>
      </w:r>
    </w:p>
    <w:p w14:paraId="47656BDF" w14:textId="77777777" w:rsidR="00A33DD2" w:rsidRPr="008807EB" w:rsidRDefault="00A33DD2" w:rsidP="00A33DD2">
      <w:pPr>
        <w:pStyle w:val="ListParagraph"/>
      </w:pPr>
    </w:p>
    <w:p w14:paraId="47656BE0" w14:textId="36E6FB52" w:rsidR="00652118" w:rsidRPr="008807EB" w:rsidRDefault="00652118" w:rsidP="000B5335">
      <w:pPr>
        <w:numPr>
          <w:ilvl w:val="0"/>
          <w:numId w:val="9"/>
        </w:numPr>
        <w:spacing w:line="320" w:lineRule="exact"/>
        <w:ind w:left="720" w:hanging="1440"/>
        <w:rPr>
          <w:i/>
        </w:rPr>
      </w:pPr>
      <w:r w:rsidRPr="008807EB">
        <w:t>(</w:t>
      </w:r>
      <w:r w:rsidR="00CD6603" w:rsidRPr="008807EB">
        <w:t>4</w:t>
      </w:r>
      <w:r w:rsidRPr="008807EB">
        <w:t>)</w:t>
      </w:r>
      <w:r w:rsidRPr="008807EB">
        <w:tab/>
        <w:t xml:space="preserve">This matter </w:t>
      </w:r>
      <w:r w:rsidR="00B94A17" w:rsidRPr="008807EB">
        <w:t>came</w:t>
      </w:r>
      <w:r w:rsidRPr="008807EB">
        <w:t xml:space="preserve"> before the Commission at its regularly scheduled meeting on</w:t>
      </w:r>
      <w:r w:rsidR="006F2147" w:rsidRPr="008807EB">
        <w:t xml:space="preserve"> </w:t>
      </w:r>
      <w:r w:rsidR="00E1566C" w:rsidRPr="008807EB">
        <w:fldChar w:fldCharType="begin"/>
      </w:r>
      <w:r w:rsidR="00E1566C" w:rsidRPr="008807EB">
        <w:instrText xml:space="preserve"> ASK om_date "Enter Open Meeting Date "</w:instrText>
      </w:r>
      <w:r w:rsidR="00E1566C" w:rsidRPr="008807EB">
        <w:fldChar w:fldCharType="separate"/>
      </w:r>
      <w:bookmarkStart w:id="28" w:name="om_date"/>
      <w:r w:rsidR="0066721C">
        <w:t>January 28, 2016</w:t>
      </w:r>
      <w:bookmarkEnd w:id="28"/>
      <w:r w:rsidR="00E1566C" w:rsidRPr="008807EB">
        <w:fldChar w:fldCharType="end"/>
      </w:r>
      <w:r w:rsidR="00182388">
        <w:fldChar w:fldCharType="begin"/>
      </w:r>
      <w:r w:rsidR="00182388">
        <w:instrText xml:space="preserve"> REF om_date \* MERGEFORMAT</w:instrText>
      </w:r>
      <w:r w:rsidR="00182388">
        <w:fldChar w:fldCharType="separate"/>
      </w:r>
      <w:r w:rsidR="0066721C">
        <w:t>January 28, 2016</w:t>
      </w:r>
      <w:r w:rsidR="00182388">
        <w:fldChar w:fldCharType="end"/>
      </w:r>
      <w:r w:rsidR="006707AC" w:rsidRPr="008807EB">
        <w:t>.</w:t>
      </w:r>
    </w:p>
    <w:p w14:paraId="47656BE1" w14:textId="77777777" w:rsidR="00652118" w:rsidRPr="008807EB" w:rsidRDefault="00652118" w:rsidP="000B5335">
      <w:pPr>
        <w:spacing w:line="320" w:lineRule="exact"/>
        <w:rPr>
          <w:i/>
        </w:rPr>
      </w:pPr>
    </w:p>
    <w:p w14:paraId="47656BE2" w14:textId="270B1FA3"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20"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7656BE3" w14:textId="77777777" w:rsidR="00D3706A" w:rsidRPr="008807EB" w:rsidRDefault="00D3706A" w:rsidP="00D3706A">
      <w:pPr>
        <w:pStyle w:val="ListParagraph"/>
      </w:pPr>
    </w:p>
    <w:p w14:paraId="47656BE4" w14:textId="1F2DCCF7"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fldSimple w:instr=" REF tariff_no \* MERGEFORMAT">
        <w:r w:rsidR="0066721C" w:rsidRPr="0066721C">
          <w:rPr>
            <w:bCs/>
          </w:rPr>
          <w:t>3</w:t>
        </w:r>
      </w:fldSimple>
      <w:r w:rsidRPr="008807EB">
        <w:rPr>
          <w:bCs/>
        </w:rPr>
        <w:t xml:space="preserve"> filed on </w:t>
      </w:r>
      <w:r w:rsidR="00182388">
        <w:fldChar w:fldCharType="begin"/>
      </w:r>
      <w:r w:rsidR="00182388">
        <w:instrText xml:space="preserve"> REF filing_date \* MERGEFORMAT</w:instrText>
      </w:r>
      <w:r w:rsidR="00182388">
        <w:fldChar w:fldCharType="separate"/>
      </w:r>
      <w:r w:rsidR="0066721C">
        <w:t>December 8, 2015</w:t>
      </w:r>
      <w:r w:rsidR="00182388">
        <w:fldChar w:fldCharType="end"/>
      </w:r>
      <w:r w:rsidRPr="008807EB">
        <w:t xml:space="preserve">, </w:t>
      </w:r>
      <w:r w:rsidR="00CA7FBB">
        <w:t xml:space="preserve">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66721C">
        <w:t>January 8, 2016</w:t>
      </w:r>
      <w:r w:rsidR="00CA7FBB" w:rsidRPr="008807EB">
        <w:fldChar w:fldCharType="end"/>
      </w:r>
      <w:r w:rsidR="009C61BB" w:rsidRPr="008807EB">
        <w:t xml:space="preserve">, </w:t>
      </w:r>
      <w:r w:rsidRPr="008807EB">
        <w:t xml:space="preserve">to become effective on </w:t>
      </w:r>
      <w:fldSimple w:instr=" REF effective_date  \* MERGEFORMAT ">
        <w:r w:rsidR="0066721C" w:rsidRPr="0066721C">
          <w:rPr>
            <w:bCs/>
          </w:rPr>
          <w:t>February 1, 2016</w:t>
        </w:r>
      </w:fldSimple>
      <w:r w:rsidRPr="008807EB">
        <w:t>, by operation of law.</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47656BE8" w14:textId="6B5F833E" w:rsidR="00630344" w:rsidRPr="008807EB" w:rsidRDefault="00630344" w:rsidP="00630344">
      <w:pPr>
        <w:pStyle w:val="ListParagraph"/>
        <w:numPr>
          <w:ilvl w:val="0"/>
          <w:numId w:val="9"/>
        </w:numPr>
        <w:spacing w:line="320" w:lineRule="exact"/>
      </w:pPr>
      <w:r w:rsidRPr="008807EB">
        <w:t xml:space="preserve">THE COMMISSION GRANTS </w:t>
      </w:r>
      <w:r w:rsidR="00182388">
        <w:fldChar w:fldCharType="begin"/>
      </w:r>
      <w:r w:rsidR="00182388">
        <w:instrText xml:space="preserve"> REF company1_name \* MERGEFORMAT</w:instrText>
      </w:r>
      <w:r w:rsidR="00182388">
        <w:fldChar w:fldCharType="separate"/>
      </w:r>
      <w:r w:rsidR="0066721C">
        <w:t>Gary's Garbage Services, LLC</w:t>
      </w:r>
      <w:r w:rsidR="00182388">
        <w:fldChar w:fldCharType="end"/>
      </w:r>
      <w:r w:rsidR="00B67210" w:rsidRPr="008807EB">
        <w:t>’s</w:t>
      </w:r>
      <w:r w:rsidR="00EE3497" w:rsidRPr="008807EB">
        <w:t xml:space="preserve"> </w:t>
      </w:r>
      <w:r w:rsidR="00B67210" w:rsidRPr="008807EB">
        <w:t xml:space="preserve">request for </w:t>
      </w:r>
      <w:r w:rsidR="00EE3497" w:rsidRPr="008807EB">
        <w:t xml:space="preserve">an exemption from </w:t>
      </w:r>
      <w:hyperlink r:id="rId21" w:history="1">
        <w:r w:rsidR="00EE3497" w:rsidRPr="008807EB">
          <w:rPr>
            <w:rStyle w:val="Hyperlink"/>
            <w:color w:val="auto"/>
          </w:rPr>
          <w:t>WAC 480-07-520</w:t>
        </w:r>
      </w:hyperlink>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182388">
        <w:fldChar w:fldCharType="begin"/>
      </w:r>
      <w:r w:rsidR="00182388">
        <w:instrText xml:space="preserve"> REF docket_no \* MERGEFORMAT</w:instrText>
      </w:r>
      <w:r w:rsidR="00182388">
        <w:fldChar w:fldCharType="separate"/>
      </w:r>
      <w:r w:rsidR="0066721C">
        <w:t>TG-152307</w:t>
      </w:r>
      <w:r w:rsidR="00182388">
        <w:fldChar w:fldCharType="end"/>
      </w:r>
      <w:r w:rsidR="00EE3497" w:rsidRPr="008807EB">
        <w:t xml:space="preserve"> on </w:t>
      </w:r>
      <w:r w:rsidR="00182388">
        <w:fldChar w:fldCharType="begin"/>
      </w:r>
      <w:r w:rsidR="00182388">
        <w:instrText xml:space="preserve"> REF filing_date \* MERGEFORMAT</w:instrText>
      </w:r>
      <w:r w:rsidR="00182388">
        <w:fldChar w:fldCharType="separate"/>
      </w:r>
      <w:r w:rsidR="0066721C">
        <w:t>December 8, 2015</w:t>
      </w:r>
      <w:r w:rsidR="00182388">
        <w:fldChar w:fldCharType="end"/>
      </w:r>
      <w:r w:rsidR="00CA7FBB">
        <w:t xml:space="preserve">, and revised on </w:t>
      </w:r>
      <w:r w:rsidR="00CA7FBB" w:rsidRPr="008807EB">
        <w:fldChar w:fldCharType="begin"/>
      </w:r>
      <w:r w:rsidR="00CA7FBB">
        <w:instrText xml:space="preserve"> ref revision</w:instrText>
      </w:r>
      <w:r w:rsidR="00CA7FBB" w:rsidRPr="008807EB">
        <w:instrText>_date \* MERGEFORMAT</w:instrText>
      </w:r>
      <w:r w:rsidR="00CA7FBB" w:rsidRPr="008807EB">
        <w:fldChar w:fldCharType="separate"/>
      </w:r>
      <w:r w:rsidR="0066721C">
        <w:t>January 8, 2016</w:t>
      </w:r>
      <w:r w:rsidR="00CA7FBB" w:rsidRPr="008807EB">
        <w:fldChar w:fldCharType="end"/>
      </w:r>
      <w:r w:rsidR="00EE3497" w:rsidRPr="008807EB">
        <w:t xml:space="preserve">. </w:t>
      </w:r>
    </w:p>
    <w:p w14:paraId="47656BE9" w14:textId="77777777" w:rsidR="00EE3497" w:rsidRPr="008807EB" w:rsidRDefault="00EE3497" w:rsidP="008C0936">
      <w:pPr>
        <w:spacing w:line="320" w:lineRule="exact"/>
        <w:rPr>
          <w:i/>
        </w:rPr>
      </w:pPr>
      <w:r w:rsidRPr="008807EB">
        <w:tab/>
      </w:r>
    </w:p>
    <w:p w14:paraId="47656BEA"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77777777" w:rsidR="00652118" w:rsidRPr="006F2147" w:rsidRDefault="00652118" w:rsidP="000B5335">
      <w:pPr>
        <w:spacing w:line="320" w:lineRule="exact"/>
      </w:pPr>
      <w:r w:rsidRPr="00D868C5">
        <w:t>DATED at Olympia, Washington</w:t>
      </w:r>
      <w:r w:rsidR="005C0760">
        <w:t xml:space="preserve">, and effective </w:t>
      </w:r>
      <w:r w:rsidR="00182388">
        <w:fldChar w:fldCharType="begin"/>
      </w:r>
      <w:r w:rsidR="00182388">
        <w:instrText xml:space="preserve"> REF om_date \* MERG</w:instrText>
      </w:r>
      <w:r w:rsidR="00182388">
        <w:instrText>EFORMAT</w:instrText>
      </w:r>
      <w:r w:rsidR="00182388">
        <w:fldChar w:fldCharType="separate"/>
      </w:r>
      <w:r w:rsidR="0066721C" w:rsidRPr="0066721C">
        <w:rPr>
          <w:bCs/>
        </w:rPr>
        <w:t>January 28, 2016</w:t>
      </w:r>
      <w:r w:rsidR="00182388">
        <w:rPr>
          <w:bCs/>
        </w:rPr>
        <w:fldChar w:fldCharType="end"/>
      </w:r>
      <w:r w:rsidRPr="006F2147">
        <w:t>.</w:t>
      </w:r>
    </w:p>
    <w:p w14:paraId="47656BED" w14:textId="77777777" w:rsidR="00652118" w:rsidRPr="00D868C5" w:rsidRDefault="00652118" w:rsidP="000B5335">
      <w:pPr>
        <w:spacing w:line="320" w:lineRule="exact"/>
        <w:ind w:left="360"/>
      </w:pPr>
    </w:p>
    <w:p w14:paraId="47656BE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BF2"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47656BF3" w14:textId="78625E0E" w:rsidR="00435186" w:rsidRPr="00D868C5" w:rsidRDefault="00435186" w:rsidP="00435186">
      <w:pPr>
        <w:spacing w:line="320" w:lineRule="exact"/>
        <w:jc w:val="center"/>
        <w:rPr>
          <w:i/>
        </w:rPr>
      </w:pPr>
    </w:p>
    <w:p w14:paraId="47656C15" w14:textId="054EA88E" w:rsidR="00652118" w:rsidRPr="00D868C5" w:rsidRDefault="00652118" w:rsidP="000B5335">
      <w:pPr>
        <w:spacing w:line="320" w:lineRule="exact"/>
        <w:ind w:left="3600"/>
        <w:rPr>
          <w:i/>
        </w:rPr>
      </w:pPr>
    </w:p>
    <w:sectPr w:rsidR="00652118" w:rsidRPr="00D868C5" w:rsidSect="007579A9">
      <w:headerReference w:type="default" r:id="rId22"/>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6C1A" w14:textId="77777777" w:rsidR="00146D8B" w:rsidRDefault="00146D8B">
      <w:r>
        <w:separator/>
      </w:r>
    </w:p>
  </w:endnote>
  <w:endnote w:type="continuationSeparator" w:id="0">
    <w:p w14:paraId="47656C1B" w14:textId="77777777" w:rsidR="00146D8B" w:rsidRDefault="0014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6C18" w14:textId="77777777" w:rsidR="00146D8B" w:rsidRDefault="00146D8B">
      <w:r>
        <w:separator/>
      </w:r>
    </w:p>
  </w:footnote>
  <w:footnote w:type="continuationSeparator" w:id="0">
    <w:p w14:paraId="47656C19" w14:textId="77777777" w:rsidR="00146D8B" w:rsidRDefault="0014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1C" w14:textId="7777777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66721C" w:rsidRPr="0066721C">
      <w:rPr>
        <w:b/>
        <w:sz w:val="20"/>
        <w:szCs w:val="20"/>
      </w:rPr>
      <w:t>TG-152307</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182388">
      <w:rPr>
        <w:rStyle w:val="PageNumber"/>
        <w:b/>
        <w:noProof/>
        <w:sz w:val="20"/>
      </w:rPr>
      <w:t>2</w:t>
    </w:r>
    <w:r w:rsidRPr="00A748CC">
      <w:rPr>
        <w:rStyle w:val="PageNumber"/>
        <w:b/>
        <w:sz w:val="20"/>
      </w:rPr>
      <w:fldChar w:fldCharType="end"/>
    </w:r>
  </w:p>
  <w:p w14:paraId="47656C1D"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66721C" w:rsidRPr="0066721C">
      <w:rPr>
        <w:b/>
        <w:sz w:val="20"/>
        <w:szCs w:val="20"/>
      </w:rPr>
      <w:t>01</w:t>
    </w:r>
    <w:r w:rsidRPr="006707AC">
      <w:rPr>
        <w:b/>
        <w:sz w:val="20"/>
        <w:szCs w:val="20"/>
      </w:rPr>
      <w:fldChar w:fldCharType="end"/>
    </w:r>
  </w:p>
  <w:p w14:paraId="47656C1E" w14:textId="77777777" w:rsidR="00FF1596" w:rsidRPr="00D868C5" w:rsidRDefault="00FF1596">
    <w:pPr>
      <w:pStyle w:val="Header"/>
      <w:rPr>
        <w:rStyle w:val="PageNumber"/>
        <w:sz w:val="20"/>
        <w:szCs w:val="20"/>
      </w:rPr>
    </w:pPr>
  </w:p>
  <w:p w14:paraId="47656C1F" w14:textId="77777777" w:rsidR="00FF1596" w:rsidRPr="00D868C5" w:rsidRDefault="00FF1596">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0F2B"/>
    <w:rsid w:val="00123D5B"/>
    <w:rsid w:val="00131131"/>
    <w:rsid w:val="0013339C"/>
    <w:rsid w:val="00146D8B"/>
    <w:rsid w:val="00150CC6"/>
    <w:rsid w:val="00154410"/>
    <w:rsid w:val="001718DB"/>
    <w:rsid w:val="00175DDF"/>
    <w:rsid w:val="001764B7"/>
    <w:rsid w:val="00182388"/>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93E8A"/>
    <w:rsid w:val="003A2F63"/>
    <w:rsid w:val="003A3450"/>
    <w:rsid w:val="003E462C"/>
    <w:rsid w:val="003E58A5"/>
    <w:rsid w:val="003F2780"/>
    <w:rsid w:val="003F4AE5"/>
    <w:rsid w:val="00423799"/>
    <w:rsid w:val="00430FD3"/>
    <w:rsid w:val="00435186"/>
    <w:rsid w:val="00490B70"/>
    <w:rsid w:val="004974A0"/>
    <w:rsid w:val="004A7E78"/>
    <w:rsid w:val="004B140E"/>
    <w:rsid w:val="004C676B"/>
    <w:rsid w:val="004D534B"/>
    <w:rsid w:val="004E4820"/>
    <w:rsid w:val="005117FC"/>
    <w:rsid w:val="00517C1A"/>
    <w:rsid w:val="00522C0F"/>
    <w:rsid w:val="00531598"/>
    <w:rsid w:val="00561C30"/>
    <w:rsid w:val="00563B04"/>
    <w:rsid w:val="005666EF"/>
    <w:rsid w:val="00590AC8"/>
    <w:rsid w:val="00591C74"/>
    <w:rsid w:val="005A3E36"/>
    <w:rsid w:val="005B0F72"/>
    <w:rsid w:val="005B1270"/>
    <w:rsid w:val="005C0760"/>
    <w:rsid w:val="005E24CE"/>
    <w:rsid w:val="005F7158"/>
    <w:rsid w:val="006150E7"/>
    <w:rsid w:val="00630344"/>
    <w:rsid w:val="0063596B"/>
    <w:rsid w:val="00640DD5"/>
    <w:rsid w:val="00652118"/>
    <w:rsid w:val="0066721C"/>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0607A"/>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7717E"/>
    <w:rsid w:val="00E833FB"/>
    <w:rsid w:val="00E9663A"/>
    <w:rsid w:val="00E974B7"/>
    <w:rsid w:val="00EA42A6"/>
    <w:rsid w:val="00EA5FD1"/>
    <w:rsid w:val="00EA71C9"/>
    <w:rsid w:val="00EE3084"/>
    <w:rsid w:val="00EE3497"/>
    <w:rsid w:val="00F2114A"/>
    <w:rsid w:val="00F25205"/>
    <w:rsid w:val="00F356F8"/>
    <w:rsid w:val="00F56FCE"/>
    <w:rsid w:val="00F661A8"/>
    <w:rsid w:val="00F800DD"/>
    <w:rsid w:val="00F91E58"/>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47656BAA"/>
  <w15:docId w15:val="{C49A4B69-AA2A-4FDC-972A-DCB74585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110" TargetMode="External"/><Relationship Id="rId18" Type="http://schemas.openxmlformats.org/officeDocument/2006/relationships/hyperlink" Target="http://apps.leg.wa.gov/WAC/default.aspx?cite=480-07-520" TargetMode="Externa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openxmlformats.org/officeDocument/2006/relationships/webSettings" Target="web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hyperlink" Target="http://apps.leg.wa.gov/WAC/default.aspx?cite=480-07-5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pps.leg.wa.gov/WAC/default.aspx?cite=480-07-520" TargetMode="External"/><Relationship Id="rId23" Type="http://schemas.openxmlformats.org/officeDocument/2006/relationships/fontTable" Target="fontTable.xml"/><Relationship Id="rId10" Type="http://schemas.openxmlformats.org/officeDocument/2006/relationships/hyperlink" Target="http://apps.leg.wa.gov/WAC/default.aspx?cite=480-07-505" TargetMode="External"/><Relationship Id="rId19" Type="http://schemas.openxmlformats.org/officeDocument/2006/relationships/hyperlink" Target="http://apps.leg.wa.gov/WAC/default.aspx?cite=480-07-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70-05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507D7B27DDEC44AD419CF0B9D87325" ma:contentTypeVersion="119" ma:contentTypeDescription="" ma:contentTypeScope="" ma:versionID="d09df35d8c926bfac6416faf254ac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2015-12-07T08:00:00+00:00</OpenedDate>
    <Date1 xmlns="dc463f71-b30c-4ab2-9473-d307f9d35888">2016-01-28T08:00:00+00:00</Date1>
    <IsDocumentOrder xmlns="dc463f71-b30c-4ab2-9473-d307f9d35888">true</IsDocumentOrder>
    <IsHighlyConfidential xmlns="dc463f71-b30c-4ab2-9473-d307f9d35888">false</IsHighlyConfidential>
    <CaseCompanyNames xmlns="dc463f71-b30c-4ab2-9473-d307f9d35888">Gary's Garbage Services, LLC</CaseCompanyNames>
    <DocketNumber xmlns="dc463f71-b30c-4ab2-9473-d307f9d35888">152307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6EDA695-38FA-44BC-9334-09239B386FB3}"/>
</file>

<file path=customXml/itemProps2.xml><?xml version="1.0" encoding="utf-8"?>
<ds:datastoreItem xmlns:ds="http://schemas.openxmlformats.org/officeDocument/2006/customXml" ds:itemID="{B31B120F-07E4-474F-9EFE-7899463428AA}"/>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3BF6518C-27CB-4655-8399-2D13B18106C2}"/>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8762</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Gregory Kopta</dc:creator>
  <cp:lastModifiedBy>Kern, Cathy (UTC)</cp:lastModifiedBy>
  <cp:revision>2</cp:revision>
  <cp:lastPrinted>2013-08-24T00:23:00Z</cp:lastPrinted>
  <dcterms:created xsi:type="dcterms:W3CDTF">2016-01-28T00:49:00Z</dcterms:created>
  <dcterms:modified xsi:type="dcterms:W3CDTF">2016-01-28T00:49:00Z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0x0101006E56B4D1795A2E4DB2F0B01679ED314A00DB507D7B27DDEC44AD419CF0B9D87325</vt:lpwstr>
  </property>
  <property fmtid="{D5CDD505-2E9C-101B-9397-08002B2CF9AE}" pid="3" name="_docset_NoMedatataSyncRequired">
    <vt:lpwstr>False</vt:lpwstr>
  </property>
</Properties>
</file>