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81670951"/>
    <w:bookmarkStart w:id="1" w:name="_MON_1398067503"/>
    <w:bookmarkStart w:id="2" w:name="_MON_1382940765"/>
    <w:bookmarkEnd w:id="0"/>
    <w:bookmarkEnd w:id="1"/>
    <w:bookmarkEnd w:id="2"/>
    <w:bookmarkStart w:id="3" w:name="_MON_1381670942"/>
    <w:bookmarkEnd w:id="3"/>
    <w:p w:rsidR="00CA5E66" w:rsidRDefault="00E12C16">
      <w:pPr>
        <w:pStyle w:val="BodyTextIndent"/>
        <w:tabs>
          <w:tab w:val="clear" w:pos="720"/>
          <w:tab w:val="left" w:pos="360"/>
        </w:tabs>
        <w:ind w:left="360" w:hanging="360"/>
        <w:jc w:val="left"/>
        <w:rPr>
          <w:szCs w:val="20"/>
        </w:rPr>
      </w:pPr>
      <w:r w:rsidRPr="007555EF">
        <w:rPr>
          <w:szCs w:val="20"/>
        </w:rPr>
        <w:object w:dxaOrig="11418"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7.8pt;height:180.6pt" o:ole="">
            <v:imagedata r:id="rId7" o:title=""/>
          </v:shape>
          <o:OLEObject Type="Embed" ProgID="Excel.Sheet.8" ShapeID="_x0000_i1032" DrawAspect="Content" ObjectID="_1479733475"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bookmarkStart w:id="4" w:name="_GoBack"/>
      <w:bookmarkEnd w:id="4"/>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3C6E9D">
        <w:rPr>
          <w:szCs w:val="20"/>
          <w:u w:val="single"/>
        </w:rPr>
        <w:t>47</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771010">
        <w:rPr>
          <w:u w:val="single"/>
        </w:rPr>
        <w:t>5</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3C6E9D">
    <w:pPr>
      <w:pStyle w:val="Footer"/>
      <w:pBdr>
        <w:bottom w:val="single" w:sz="12" w:space="1" w:color="auto"/>
      </w:pBdr>
      <w:tabs>
        <w:tab w:val="clear" w:pos="8640"/>
        <w:tab w:val="left" w:pos="8100"/>
        <w:tab w:val="right" w:pos="9360"/>
      </w:tabs>
    </w:pPr>
    <w:r>
      <w:t>Issue date: November 14</w:t>
    </w:r>
    <w:r w:rsidR="00771010">
      <w:t>, 2014</w:t>
    </w:r>
    <w:r w:rsidR="0089238F">
      <w:t xml:space="preserve">                                                                          </w:t>
    </w:r>
    <w:r w:rsidR="00771010">
      <w:t xml:space="preserve">    </w:t>
    </w:r>
    <w:r>
      <w:t>Effective date: January 1, 2015</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Header"/>
      <w:tabs>
        <w:tab w:val="clear" w:pos="8640"/>
        <w:tab w:val="right" w:pos="10440"/>
      </w:tabs>
    </w:pPr>
    <w:r>
      <w:t>Tariff No. ___</w:t>
    </w:r>
    <w:r>
      <w:rPr>
        <w:u w:val="single"/>
      </w:rPr>
      <w:t>8</w:t>
    </w:r>
    <w:r>
      <w:t>____</w:t>
    </w:r>
    <w:r>
      <w:tab/>
    </w:r>
    <w:r>
      <w:tab/>
    </w:r>
    <w:r w:rsidR="003C6E9D">
      <w:rPr>
        <w:u w:val="single"/>
      </w:rPr>
      <w:t>__5</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17FED"/>
    <w:rsid w:val="00237E3C"/>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6E9D"/>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B78F3"/>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B0684"/>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12C16"/>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F43564D6-271A-48B5-B0C2-1A1E3435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D963-48A2-40A4-84DA-8FA18F539A2B}"/>
</file>

<file path=customXml/itemProps2.xml><?xml version="1.0" encoding="utf-8"?>
<ds:datastoreItem xmlns:ds="http://schemas.openxmlformats.org/officeDocument/2006/customXml" ds:itemID="{C93B9123-6AC3-498E-B103-60029F6F9D4C}"/>
</file>

<file path=customXml/itemProps3.xml><?xml version="1.0" encoding="utf-8"?>
<ds:datastoreItem xmlns:ds="http://schemas.openxmlformats.org/officeDocument/2006/customXml" ds:itemID="{73C54362-DD45-472F-946C-29062B07478E}"/>
</file>

<file path=customXml/itemProps4.xml><?xml version="1.0" encoding="utf-8"?>
<ds:datastoreItem xmlns:ds="http://schemas.openxmlformats.org/officeDocument/2006/customXml" ds:itemID="{8CE48230-C54D-44A9-BE5C-FB15FBEA198B}"/>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2014-12-11T00:18:00Z</dcterms:created>
  <dcterms:modified xsi:type="dcterms:W3CDTF">2014-12-11T00:18:00Z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