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73608" w14:textId="77777777" w:rsidR="00623711" w:rsidRPr="00291B63" w:rsidRDefault="00623711" w:rsidP="008B2ECF">
      <w:pPr>
        <w:spacing w:line="276" w:lineRule="auto"/>
        <w:jc w:val="center"/>
        <w:rPr>
          <w:rFonts w:ascii="Times New Roman" w:eastAsia="Times New Roman" w:hAnsi="Times New Roman"/>
          <w:b/>
          <w:bCs/>
          <w:sz w:val="24"/>
          <w:szCs w:val="24"/>
        </w:rPr>
      </w:pPr>
      <w:r w:rsidRPr="00291B63">
        <w:rPr>
          <w:rFonts w:ascii="Times New Roman" w:eastAsia="Times New Roman" w:hAnsi="Times New Roman"/>
          <w:b/>
          <w:bCs/>
          <w:sz w:val="24"/>
          <w:szCs w:val="24"/>
        </w:rPr>
        <w:t>BEFORE THE WASHINGTON STATE</w:t>
      </w:r>
    </w:p>
    <w:p w14:paraId="42873609" w14:textId="77777777" w:rsidR="00623711" w:rsidRPr="00291B63" w:rsidRDefault="00623711" w:rsidP="008B2ECF">
      <w:pPr>
        <w:spacing w:line="276" w:lineRule="auto"/>
        <w:jc w:val="center"/>
        <w:rPr>
          <w:rFonts w:ascii="Times New Roman" w:eastAsia="Times New Roman" w:hAnsi="Times New Roman"/>
          <w:b/>
          <w:bCs/>
          <w:sz w:val="24"/>
          <w:szCs w:val="24"/>
        </w:rPr>
      </w:pPr>
      <w:r w:rsidRPr="00291B63">
        <w:rPr>
          <w:rFonts w:ascii="Times New Roman" w:eastAsia="Times New Roman" w:hAnsi="Times New Roman"/>
          <w:b/>
          <w:bCs/>
          <w:sz w:val="24"/>
          <w:szCs w:val="24"/>
        </w:rPr>
        <w:t>UTILITIES AND TRANSPORTATION COMMISSION</w:t>
      </w:r>
    </w:p>
    <w:p w14:paraId="4287360A" w14:textId="77777777" w:rsidR="00623711" w:rsidRPr="00291B63" w:rsidRDefault="00623711" w:rsidP="008B2ECF">
      <w:pPr>
        <w:spacing w:line="276" w:lineRule="auto"/>
        <w:jc w:val="center"/>
        <w:rPr>
          <w:rFonts w:ascii="Times New Roman" w:eastAsia="Times New Roman" w:hAnsi="Times New Roman"/>
          <w:sz w:val="24"/>
          <w:szCs w:val="24"/>
        </w:rPr>
      </w:pPr>
    </w:p>
    <w:p w14:paraId="4287360B" w14:textId="77777777" w:rsidR="00623711" w:rsidRPr="00291B63" w:rsidRDefault="00623711" w:rsidP="008B2ECF">
      <w:pPr>
        <w:spacing w:line="276" w:lineRule="auto"/>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291B63" w14:paraId="4287361B" w14:textId="77777777" w:rsidTr="0019099D">
        <w:trPr>
          <w:trHeight w:val="3158"/>
        </w:trPr>
        <w:tc>
          <w:tcPr>
            <w:tcW w:w="4410" w:type="dxa"/>
            <w:tcBorders>
              <w:bottom w:val="single" w:sz="4" w:space="0" w:color="auto"/>
              <w:right w:val="single" w:sz="4" w:space="0" w:color="auto"/>
            </w:tcBorders>
          </w:tcPr>
          <w:p w14:paraId="4287360C" w14:textId="77777777" w:rsidR="00623711" w:rsidRPr="00291B63" w:rsidRDefault="00623711" w:rsidP="008B2ECF">
            <w:pPr>
              <w:spacing w:line="276" w:lineRule="auto"/>
              <w:ind w:left="-18"/>
              <w:rPr>
                <w:rFonts w:ascii="Times New Roman" w:eastAsia="Times New Roman" w:hAnsi="Times New Roman"/>
                <w:bCs/>
                <w:sz w:val="24"/>
                <w:szCs w:val="24"/>
              </w:rPr>
            </w:pPr>
            <w:r w:rsidRPr="00291B63">
              <w:rPr>
                <w:rFonts w:ascii="Times New Roman" w:eastAsia="Times New Roman" w:hAnsi="Times New Roman"/>
                <w:bCs/>
                <w:sz w:val="24"/>
                <w:szCs w:val="24"/>
              </w:rPr>
              <w:t xml:space="preserve">In the Matter of the Petition of </w:t>
            </w:r>
          </w:p>
          <w:p w14:paraId="4287360D" w14:textId="77777777" w:rsidR="00623711" w:rsidRPr="00291B63" w:rsidRDefault="00623711" w:rsidP="008B2ECF">
            <w:pPr>
              <w:spacing w:line="276" w:lineRule="auto"/>
              <w:rPr>
                <w:rFonts w:ascii="Times New Roman" w:eastAsia="Times New Roman" w:hAnsi="Times New Roman"/>
                <w:bCs/>
                <w:sz w:val="24"/>
                <w:szCs w:val="24"/>
              </w:rPr>
            </w:pPr>
          </w:p>
          <w:p w14:paraId="4287360E" w14:textId="4E9B80FC" w:rsidR="00623711" w:rsidRPr="00291B63" w:rsidRDefault="00BB4AEF" w:rsidP="008B2ECF">
            <w:pPr>
              <w:spacing w:line="276" w:lineRule="auto"/>
              <w:rPr>
                <w:rFonts w:ascii="Times New Roman" w:hAnsi="Times New Roman"/>
                <w:sz w:val="24"/>
                <w:szCs w:val="24"/>
              </w:rPr>
            </w:pPr>
            <w:r w:rsidRPr="00291B63">
              <w:rPr>
                <w:rFonts w:ascii="Times New Roman" w:hAnsi="Times New Roman"/>
                <w:sz w:val="24"/>
                <w:szCs w:val="24"/>
              </w:rPr>
              <w:fldChar w:fldCharType="begin"/>
            </w:r>
            <w:r w:rsidRPr="00291B63">
              <w:rPr>
                <w:rFonts w:ascii="Times New Roman" w:hAnsi="Times New Roman"/>
                <w:sz w:val="24"/>
                <w:szCs w:val="24"/>
              </w:rPr>
              <w:instrText xml:space="preserve"> ASK company1_name "Enter Full Company 1 Name</w:instrText>
            </w:r>
            <w:r w:rsidRPr="00291B63">
              <w:rPr>
                <w:rFonts w:ascii="Times New Roman" w:hAnsi="Times New Roman"/>
                <w:sz w:val="24"/>
                <w:szCs w:val="24"/>
              </w:rPr>
              <w:fldChar w:fldCharType="separate"/>
            </w:r>
            <w:bookmarkStart w:id="0" w:name="company1_name"/>
            <w:r w:rsidR="006158BB" w:rsidRPr="00291B63">
              <w:rPr>
                <w:rFonts w:ascii="Times New Roman" w:hAnsi="Times New Roman"/>
                <w:sz w:val="24"/>
                <w:szCs w:val="24"/>
              </w:rPr>
              <w:t>Ellensburg Telephone Company dba FairPoint Communications</w:t>
            </w:r>
            <w:bookmarkEnd w:id="0"/>
            <w:r w:rsidRPr="00291B63">
              <w:rPr>
                <w:rFonts w:ascii="Times New Roman" w:hAnsi="Times New Roman"/>
                <w:sz w:val="24"/>
                <w:szCs w:val="24"/>
              </w:rPr>
              <w:fldChar w:fldCharType="end"/>
            </w:r>
            <w:r w:rsidRPr="00291B63">
              <w:rPr>
                <w:rFonts w:ascii="Times New Roman" w:hAnsi="Times New Roman"/>
                <w:sz w:val="24"/>
                <w:szCs w:val="24"/>
              </w:rPr>
              <w:fldChar w:fldCharType="begin"/>
            </w:r>
            <w:r w:rsidRPr="00291B63">
              <w:rPr>
                <w:rFonts w:ascii="Times New Roman" w:hAnsi="Times New Roman"/>
                <w:sz w:val="24"/>
                <w:szCs w:val="24"/>
              </w:rPr>
              <w:instrText xml:space="preserve"> REF company1_name \* MERGEFORMAT </w:instrText>
            </w:r>
            <w:r w:rsidRPr="00291B63">
              <w:rPr>
                <w:rFonts w:ascii="Times New Roman" w:hAnsi="Times New Roman"/>
                <w:sz w:val="24"/>
                <w:szCs w:val="24"/>
              </w:rPr>
              <w:fldChar w:fldCharType="separate"/>
            </w:r>
            <w:r w:rsidR="008B2ECF" w:rsidRPr="00291B63">
              <w:rPr>
                <w:rFonts w:ascii="Times New Roman" w:hAnsi="Times New Roman"/>
                <w:sz w:val="24"/>
                <w:szCs w:val="24"/>
              </w:rPr>
              <w:t>Ellensburg Telephone Company dba FairPoint Communications</w:t>
            </w:r>
            <w:r w:rsidRPr="00291B63">
              <w:rPr>
                <w:rFonts w:ascii="Times New Roman" w:hAnsi="Times New Roman"/>
                <w:sz w:val="24"/>
                <w:szCs w:val="24"/>
              </w:rPr>
              <w:fldChar w:fldCharType="end"/>
            </w:r>
            <w:r w:rsidR="00623711" w:rsidRPr="00291B63">
              <w:rPr>
                <w:rFonts w:ascii="Times New Roman" w:hAnsi="Times New Roman"/>
                <w:sz w:val="24"/>
                <w:szCs w:val="24"/>
              </w:rPr>
              <w:t>,</w:t>
            </w:r>
          </w:p>
          <w:p w14:paraId="4287360F" w14:textId="77777777" w:rsidR="00623711" w:rsidRPr="00291B63" w:rsidRDefault="00623711" w:rsidP="008B2ECF">
            <w:pPr>
              <w:spacing w:line="276" w:lineRule="auto"/>
              <w:rPr>
                <w:rFonts w:ascii="Times New Roman" w:eastAsia="Times New Roman" w:hAnsi="Times New Roman"/>
                <w:bCs/>
                <w:sz w:val="24"/>
                <w:szCs w:val="24"/>
              </w:rPr>
            </w:pPr>
          </w:p>
          <w:p w14:paraId="42873610" w14:textId="77777777" w:rsidR="00623711" w:rsidRPr="00291B63" w:rsidRDefault="00623711" w:rsidP="008B2ECF">
            <w:pPr>
              <w:spacing w:line="276" w:lineRule="auto"/>
              <w:rPr>
                <w:rFonts w:ascii="Times New Roman" w:eastAsia="Times New Roman" w:hAnsi="Times New Roman"/>
                <w:bCs/>
                <w:sz w:val="24"/>
                <w:szCs w:val="24"/>
              </w:rPr>
            </w:pPr>
            <w:r w:rsidRPr="00291B63">
              <w:rPr>
                <w:rFonts w:ascii="Times New Roman" w:eastAsia="Times New Roman" w:hAnsi="Times New Roman"/>
                <w:bCs/>
                <w:sz w:val="24"/>
                <w:szCs w:val="24"/>
              </w:rPr>
              <w:tab/>
            </w:r>
            <w:r w:rsidRPr="00291B63">
              <w:rPr>
                <w:rFonts w:ascii="Times New Roman" w:eastAsia="Times New Roman" w:hAnsi="Times New Roman"/>
                <w:bCs/>
                <w:sz w:val="24"/>
                <w:szCs w:val="24"/>
              </w:rPr>
              <w:tab/>
              <w:t>Petitioner</w:t>
            </w:r>
          </w:p>
          <w:p w14:paraId="42873611" w14:textId="77777777" w:rsidR="00623711" w:rsidRPr="00291B63" w:rsidRDefault="00623711" w:rsidP="008B2ECF">
            <w:pPr>
              <w:spacing w:line="276" w:lineRule="auto"/>
              <w:rPr>
                <w:rFonts w:ascii="Times New Roman" w:eastAsia="Times New Roman" w:hAnsi="Times New Roman"/>
                <w:bCs/>
                <w:sz w:val="24"/>
                <w:szCs w:val="24"/>
              </w:rPr>
            </w:pPr>
          </w:p>
          <w:p w14:paraId="42873612" w14:textId="77777777" w:rsidR="00623711" w:rsidRPr="00291B63" w:rsidRDefault="0003265B" w:rsidP="008B2ECF">
            <w:pPr>
              <w:spacing w:line="276" w:lineRule="auto"/>
              <w:rPr>
                <w:rFonts w:ascii="Times New Roman" w:eastAsia="Times New Roman" w:hAnsi="Times New Roman"/>
                <w:bCs/>
                <w:sz w:val="24"/>
                <w:szCs w:val="24"/>
              </w:rPr>
            </w:pPr>
            <w:r w:rsidRPr="00291B63">
              <w:rPr>
                <w:rFonts w:ascii="Times New Roman" w:eastAsia="Times New Roman" w:hAnsi="Times New Roman"/>
                <w:bCs/>
                <w:sz w:val="24"/>
                <w:szCs w:val="24"/>
              </w:rPr>
              <w:t>Requesting</w:t>
            </w:r>
            <w:r w:rsidR="00623711" w:rsidRPr="00291B63">
              <w:rPr>
                <w:rFonts w:ascii="Times New Roman" w:eastAsia="Times New Roman" w:hAnsi="Times New Roman"/>
                <w:bCs/>
                <w:sz w:val="24"/>
                <w:szCs w:val="24"/>
              </w:rPr>
              <w:t xml:space="preserve"> distribut</w:t>
            </w:r>
            <w:r w:rsidR="00104742" w:rsidRPr="00291B63">
              <w:rPr>
                <w:rFonts w:ascii="Times New Roman" w:eastAsia="Times New Roman" w:hAnsi="Times New Roman"/>
                <w:bCs/>
                <w:sz w:val="24"/>
                <w:szCs w:val="24"/>
              </w:rPr>
              <w:t>ion</w:t>
            </w:r>
            <w:r w:rsidR="00623711" w:rsidRPr="00291B63">
              <w:rPr>
                <w:rFonts w:ascii="Times New Roman" w:eastAsia="Times New Roman" w:hAnsi="Times New Roman"/>
                <w:bCs/>
                <w:sz w:val="24"/>
                <w:szCs w:val="24"/>
              </w:rPr>
              <w:t xml:space="preserve"> of funds from the state universal communications services program</w:t>
            </w:r>
            <w:r w:rsidR="00104742" w:rsidRPr="00291B63">
              <w:rPr>
                <w:rFonts w:ascii="Times New Roman" w:eastAsia="Times New Roman" w:hAnsi="Times New Roman"/>
                <w:bCs/>
                <w:sz w:val="24"/>
                <w:szCs w:val="24"/>
              </w:rPr>
              <w:t xml:space="preserve"> created in RCW 80.36.650</w:t>
            </w:r>
          </w:p>
          <w:p w14:paraId="42873613" w14:textId="77777777" w:rsidR="00623711" w:rsidRPr="00291B63" w:rsidRDefault="00623711" w:rsidP="008B2ECF">
            <w:pPr>
              <w:spacing w:line="276" w:lineRule="auto"/>
              <w:rPr>
                <w:rFonts w:ascii="Times New Roman" w:eastAsia="Times New Roman" w:hAnsi="Times New Roman"/>
                <w:bCs/>
                <w:sz w:val="24"/>
                <w:szCs w:val="24"/>
              </w:rPr>
            </w:pPr>
          </w:p>
        </w:tc>
        <w:tc>
          <w:tcPr>
            <w:tcW w:w="299" w:type="dxa"/>
            <w:tcBorders>
              <w:left w:val="single" w:sz="4" w:space="0" w:color="auto"/>
            </w:tcBorders>
          </w:tcPr>
          <w:p w14:paraId="42873614" w14:textId="77777777" w:rsidR="00623711" w:rsidRPr="00291B63" w:rsidRDefault="00623711" w:rsidP="008B2ECF">
            <w:pPr>
              <w:spacing w:line="276" w:lineRule="auto"/>
              <w:jc w:val="center"/>
              <w:rPr>
                <w:rFonts w:ascii="Times New Roman" w:eastAsia="Times New Roman" w:hAnsi="Times New Roman"/>
                <w:bCs/>
                <w:sz w:val="24"/>
                <w:szCs w:val="24"/>
              </w:rPr>
            </w:pPr>
          </w:p>
        </w:tc>
        <w:tc>
          <w:tcPr>
            <w:tcW w:w="3960" w:type="dxa"/>
          </w:tcPr>
          <w:p w14:paraId="42873615" w14:textId="77777777" w:rsidR="00623711" w:rsidRPr="00291B63" w:rsidRDefault="00623711" w:rsidP="008B2ECF">
            <w:pPr>
              <w:spacing w:line="276" w:lineRule="auto"/>
              <w:rPr>
                <w:rFonts w:ascii="Times New Roman" w:eastAsia="Times New Roman" w:hAnsi="Times New Roman"/>
                <w:bCs/>
                <w:sz w:val="24"/>
                <w:szCs w:val="24"/>
              </w:rPr>
            </w:pPr>
            <w:r w:rsidRPr="00291B63">
              <w:rPr>
                <w:rFonts w:ascii="Times New Roman" w:eastAsia="Times New Roman" w:hAnsi="Times New Roman"/>
                <w:bCs/>
                <w:sz w:val="24"/>
                <w:szCs w:val="24"/>
              </w:rPr>
              <w:t>DOCKET UT-</w:t>
            </w:r>
            <w:r w:rsidR="00BB4AEF" w:rsidRPr="00291B63">
              <w:rPr>
                <w:rFonts w:ascii="Times New Roman" w:hAnsi="Times New Roman"/>
                <w:sz w:val="24"/>
                <w:szCs w:val="24"/>
              </w:rPr>
              <w:fldChar w:fldCharType="begin"/>
            </w:r>
            <w:r w:rsidR="00BB4AEF" w:rsidRPr="00291B63">
              <w:rPr>
                <w:rFonts w:ascii="Times New Roman" w:hAnsi="Times New Roman"/>
                <w:sz w:val="24"/>
                <w:szCs w:val="24"/>
              </w:rPr>
              <w:instrText xml:space="preserve"> ASK docket_no "Enter Docket Number using XX=XXXXXX Format</w:instrText>
            </w:r>
            <w:r w:rsidR="00BB4AEF" w:rsidRPr="00291B63">
              <w:rPr>
                <w:rFonts w:ascii="Times New Roman" w:hAnsi="Times New Roman"/>
                <w:sz w:val="24"/>
                <w:szCs w:val="24"/>
              </w:rPr>
              <w:fldChar w:fldCharType="separate"/>
            </w:r>
            <w:bookmarkStart w:id="1" w:name="docket_no"/>
            <w:r w:rsidR="006158BB" w:rsidRPr="00291B63">
              <w:rPr>
                <w:rFonts w:ascii="Times New Roman" w:hAnsi="Times New Roman"/>
                <w:sz w:val="24"/>
                <w:szCs w:val="24"/>
              </w:rPr>
              <w:t>143022</w:t>
            </w:r>
            <w:bookmarkEnd w:id="1"/>
            <w:r w:rsidR="00BB4AEF" w:rsidRPr="00291B63">
              <w:rPr>
                <w:rFonts w:ascii="Times New Roman" w:hAnsi="Times New Roman"/>
                <w:sz w:val="24"/>
                <w:szCs w:val="24"/>
              </w:rPr>
              <w:fldChar w:fldCharType="end"/>
            </w:r>
            <w:r w:rsidR="00BB4AEF" w:rsidRPr="00291B63">
              <w:rPr>
                <w:rFonts w:ascii="Times New Roman" w:hAnsi="Times New Roman"/>
                <w:sz w:val="24"/>
                <w:szCs w:val="24"/>
              </w:rPr>
              <w:fldChar w:fldCharType="begin"/>
            </w:r>
            <w:r w:rsidR="00BB4AEF" w:rsidRPr="00291B63">
              <w:rPr>
                <w:rFonts w:ascii="Times New Roman" w:hAnsi="Times New Roman"/>
                <w:sz w:val="24"/>
                <w:szCs w:val="24"/>
              </w:rPr>
              <w:instrText xml:space="preserve"> REF docket_no \* MERGEFORMAT</w:instrText>
            </w:r>
            <w:r w:rsidR="00BB4AEF" w:rsidRPr="00291B63">
              <w:rPr>
                <w:rFonts w:ascii="Times New Roman" w:hAnsi="Times New Roman"/>
                <w:sz w:val="24"/>
                <w:szCs w:val="24"/>
              </w:rPr>
              <w:fldChar w:fldCharType="separate"/>
            </w:r>
            <w:r w:rsidR="008B2ECF" w:rsidRPr="00291B63">
              <w:rPr>
                <w:rFonts w:ascii="Times New Roman" w:hAnsi="Times New Roman"/>
                <w:sz w:val="24"/>
                <w:szCs w:val="24"/>
              </w:rPr>
              <w:t>143022</w:t>
            </w:r>
            <w:r w:rsidR="00BB4AEF" w:rsidRPr="00291B63">
              <w:rPr>
                <w:rFonts w:ascii="Times New Roman" w:hAnsi="Times New Roman"/>
                <w:sz w:val="24"/>
                <w:szCs w:val="24"/>
              </w:rPr>
              <w:fldChar w:fldCharType="end"/>
            </w:r>
          </w:p>
          <w:p w14:paraId="42873616" w14:textId="77777777" w:rsidR="00623711" w:rsidRPr="00291B63" w:rsidRDefault="00623711" w:rsidP="008B2ECF">
            <w:pPr>
              <w:spacing w:line="276" w:lineRule="auto"/>
              <w:rPr>
                <w:rFonts w:ascii="Times New Roman" w:eastAsia="Times New Roman" w:hAnsi="Times New Roman"/>
                <w:bCs/>
                <w:sz w:val="24"/>
                <w:szCs w:val="24"/>
              </w:rPr>
            </w:pPr>
          </w:p>
          <w:p w14:paraId="42873617" w14:textId="77777777" w:rsidR="00623711" w:rsidRPr="00291B63" w:rsidRDefault="00623711" w:rsidP="008B2ECF">
            <w:pPr>
              <w:spacing w:line="276" w:lineRule="auto"/>
              <w:rPr>
                <w:rFonts w:ascii="Times New Roman" w:eastAsia="Times New Roman" w:hAnsi="Times New Roman"/>
                <w:bCs/>
                <w:sz w:val="24"/>
                <w:szCs w:val="24"/>
              </w:rPr>
            </w:pPr>
            <w:r w:rsidRPr="00291B63">
              <w:rPr>
                <w:rFonts w:ascii="Times New Roman" w:eastAsia="Times New Roman" w:hAnsi="Times New Roman"/>
                <w:bCs/>
                <w:sz w:val="24"/>
                <w:szCs w:val="24"/>
              </w:rPr>
              <w:t xml:space="preserve">ORDER </w:t>
            </w:r>
            <w:r w:rsidR="00BB4AEF" w:rsidRPr="00291B63">
              <w:rPr>
                <w:rFonts w:ascii="Times New Roman" w:hAnsi="Times New Roman"/>
                <w:sz w:val="24"/>
                <w:szCs w:val="24"/>
              </w:rPr>
              <w:fldChar w:fldCharType="begin"/>
            </w:r>
            <w:r w:rsidR="00BB4AEF" w:rsidRPr="00291B63">
              <w:rPr>
                <w:rFonts w:ascii="Times New Roman" w:hAnsi="Times New Roman"/>
                <w:sz w:val="24"/>
                <w:szCs w:val="24"/>
              </w:rPr>
              <w:instrText xml:space="preserve"> ASK order_no "Enter Order Number"</w:instrText>
            </w:r>
            <w:r w:rsidR="00BB4AEF" w:rsidRPr="00291B63">
              <w:rPr>
                <w:rFonts w:ascii="Times New Roman" w:hAnsi="Times New Roman"/>
                <w:sz w:val="24"/>
                <w:szCs w:val="24"/>
              </w:rPr>
              <w:fldChar w:fldCharType="separate"/>
            </w:r>
            <w:bookmarkStart w:id="2" w:name="order_no"/>
            <w:r w:rsidR="006158BB" w:rsidRPr="00291B63">
              <w:rPr>
                <w:rFonts w:ascii="Times New Roman" w:hAnsi="Times New Roman"/>
                <w:sz w:val="24"/>
                <w:szCs w:val="24"/>
              </w:rPr>
              <w:t>01</w:t>
            </w:r>
            <w:bookmarkEnd w:id="2"/>
            <w:r w:rsidR="00BB4AEF" w:rsidRPr="00291B63">
              <w:rPr>
                <w:rFonts w:ascii="Times New Roman" w:hAnsi="Times New Roman"/>
                <w:sz w:val="24"/>
                <w:szCs w:val="24"/>
              </w:rPr>
              <w:fldChar w:fldCharType="end"/>
            </w:r>
            <w:r w:rsidR="00BB4AEF" w:rsidRPr="00291B63">
              <w:rPr>
                <w:rFonts w:ascii="Times New Roman" w:hAnsi="Times New Roman"/>
                <w:sz w:val="24"/>
                <w:szCs w:val="24"/>
              </w:rPr>
              <w:fldChar w:fldCharType="begin"/>
            </w:r>
            <w:r w:rsidR="00BB4AEF" w:rsidRPr="00291B63">
              <w:rPr>
                <w:rFonts w:ascii="Times New Roman" w:hAnsi="Times New Roman"/>
                <w:sz w:val="24"/>
                <w:szCs w:val="24"/>
              </w:rPr>
              <w:instrText xml:space="preserve"> REF order_no \* MERGEFORMAT</w:instrText>
            </w:r>
            <w:r w:rsidR="00BB4AEF" w:rsidRPr="00291B63">
              <w:rPr>
                <w:rFonts w:ascii="Times New Roman" w:hAnsi="Times New Roman"/>
                <w:sz w:val="24"/>
                <w:szCs w:val="24"/>
              </w:rPr>
              <w:fldChar w:fldCharType="separate"/>
            </w:r>
            <w:r w:rsidR="008B2ECF" w:rsidRPr="00291B63">
              <w:rPr>
                <w:rFonts w:ascii="Times New Roman" w:hAnsi="Times New Roman"/>
                <w:sz w:val="24"/>
                <w:szCs w:val="24"/>
              </w:rPr>
              <w:t>01</w:t>
            </w:r>
            <w:r w:rsidR="00BB4AEF" w:rsidRPr="00291B63">
              <w:rPr>
                <w:rFonts w:ascii="Times New Roman" w:hAnsi="Times New Roman"/>
                <w:sz w:val="24"/>
                <w:szCs w:val="24"/>
              </w:rPr>
              <w:fldChar w:fldCharType="end"/>
            </w:r>
          </w:p>
          <w:p w14:paraId="42873618" w14:textId="77777777" w:rsidR="00623711" w:rsidRDefault="00623711" w:rsidP="008B2ECF">
            <w:pPr>
              <w:spacing w:line="276" w:lineRule="auto"/>
              <w:rPr>
                <w:rFonts w:ascii="Times New Roman" w:eastAsia="Times New Roman" w:hAnsi="Times New Roman"/>
                <w:bCs/>
                <w:sz w:val="24"/>
                <w:szCs w:val="24"/>
              </w:rPr>
            </w:pPr>
          </w:p>
          <w:p w14:paraId="42873619" w14:textId="77777777" w:rsidR="00692DFF" w:rsidRPr="00291B63" w:rsidRDefault="00692DFF" w:rsidP="008B2ECF">
            <w:pPr>
              <w:spacing w:line="276" w:lineRule="auto"/>
              <w:rPr>
                <w:rFonts w:ascii="Times New Roman" w:eastAsia="Times New Roman" w:hAnsi="Times New Roman"/>
                <w:bCs/>
                <w:sz w:val="24"/>
                <w:szCs w:val="24"/>
              </w:rPr>
            </w:pPr>
          </w:p>
          <w:p w14:paraId="4287361A" w14:textId="77777777" w:rsidR="00623711" w:rsidRPr="00291B63" w:rsidRDefault="00623711" w:rsidP="008B2ECF">
            <w:pPr>
              <w:spacing w:line="276" w:lineRule="auto"/>
              <w:rPr>
                <w:rFonts w:ascii="Times New Roman" w:eastAsia="Times New Roman" w:hAnsi="Times New Roman"/>
                <w:bCs/>
                <w:sz w:val="24"/>
                <w:szCs w:val="24"/>
              </w:rPr>
            </w:pPr>
            <w:r w:rsidRPr="00291B63">
              <w:rPr>
                <w:rFonts w:ascii="Times New Roman" w:eastAsia="Times New Roman" w:hAnsi="Times New Roman"/>
                <w:bCs/>
                <w:sz w:val="24"/>
                <w:szCs w:val="24"/>
              </w:rPr>
              <w:t xml:space="preserve">ORDER </w:t>
            </w:r>
            <w:r w:rsidR="00FB6636" w:rsidRPr="00291B63">
              <w:rPr>
                <w:rFonts w:ascii="Times New Roman" w:eastAsia="Times New Roman" w:hAnsi="Times New Roman"/>
                <w:bCs/>
                <w:sz w:val="24"/>
                <w:szCs w:val="24"/>
              </w:rPr>
              <w:t>G</w:t>
            </w:r>
            <w:r w:rsidR="003A4AFD" w:rsidRPr="00291B63">
              <w:rPr>
                <w:rFonts w:ascii="Times New Roman" w:eastAsia="Times New Roman" w:hAnsi="Times New Roman"/>
                <w:bCs/>
                <w:sz w:val="24"/>
                <w:szCs w:val="24"/>
              </w:rPr>
              <w:t>RANTING</w:t>
            </w:r>
            <w:r w:rsidRPr="00291B63">
              <w:rPr>
                <w:rFonts w:ascii="Times New Roman" w:eastAsia="Times New Roman" w:hAnsi="Times New Roman"/>
                <w:bCs/>
                <w:sz w:val="24"/>
                <w:szCs w:val="24"/>
              </w:rPr>
              <w:t xml:space="preserve"> DISTRIBUTION </w:t>
            </w:r>
            <w:r w:rsidR="00B92242" w:rsidRPr="00291B63">
              <w:rPr>
                <w:rFonts w:ascii="Times New Roman" w:eastAsia="Times New Roman" w:hAnsi="Times New Roman"/>
                <w:bCs/>
                <w:sz w:val="24"/>
                <w:szCs w:val="24"/>
              </w:rPr>
              <w:t xml:space="preserve">OF </w:t>
            </w:r>
            <w:r w:rsidRPr="00291B63">
              <w:rPr>
                <w:rFonts w:ascii="Times New Roman" w:eastAsia="Times New Roman" w:hAnsi="Times New Roman"/>
                <w:bCs/>
                <w:sz w:val="24"/>
                <w:szCs w:val="24"/>
              </w:rPr>
              <w:t xml:space="preserve">FUNDS FROM </w:t>
            </w:r>
            <w:r w:rsidR="00257D51" w:rsidRPr="00291B63">
              <w:rPr>
                <w:rFonts w:ascii="Times New Roman" w:eastAsia="Times New Roman" w:hAnsi="Times New Roman"/>
                <w:bCs/>
                <w:sz w:val="24"/>
                <w:szCs w:val="24"/>
              </w:rPr>
              <w:t xml:space="preserve">THE </w:t>
            </w:r>
            <w:r w:rsidR="00A42239" w:rsidRPr="00291B63">
              <w:rPr>
                <w:rFonts w:ascii="Times New Roman" w:eastAsia="Times New Roman" w:hAnsi="Times New Roman"/>
                <w:bCs/>
                <w:sz w:val="24"/>
                <w:szCs w:val="24"/>
              </w:rPr>
              <w:t xml:space="preserve">STATE </w:t>
            </w:r>
            <w:r w:rsidRPr="00291B63">
              <w:rPr>
                <w:rFonts w:ascii="Times New Roman" w:eastAsia="Times New Roman" w:hAnsi="Times New Roman"/>
                <w:bCs/>
                <w:sz w:val="24"/>
                <w:szCs w:val="24"/>
              </w:rPr>
              <w:t>UNIVERSAL SERVICE COMMUNICATIONS PROGRAM</w:t>
            </w:r>
          </w:p>
        </w:tc>
      </w:tr>
    </w:tbl>
    <w:p w14:paraId="4287361C" w14:textId="77777777" w:rsidR="00D34966" w:rsidRPr="00291B63" w:rsidRDefault="00D34966" w:rsidP="008B2ECF">
      <w:pPr>
        <w:spacing w:line="276" w:lineRule="auto"/>
        <w:jc w:val="center"/>
        <w:rPr>
          <w:rFonts w:ascii="Times New Roman" w:hAnsi="Times New Roman"/>
          <w:sz w:val="24"/>
          <w:szCs w:val="24"/>
        </w:rPr>
      </w:pPr>
    </w:p>
    <w:p w14:paraId="4287361D" w14:textId="77777777" w:rsidR="00095181" w:rsidRPr="00291B63" w:rsidRDefault="00095181" w:rsidP="008B2ECF">
      <w:pPr>
        <w:spacing w:line="276" w:lineRule="auto"/>
        <w:jc w:val="center"/>
        <w:rPr>
          <w:rFonts w:ascii="Times New Roman" w:hAnsi="Times New Roman"/>
          <w:sz w:val="24"/>
          <w:szCs w:val="24"/>
        </w:rPr>
      </w:pPr>
    </w:p>
    <w:p w14:paraId="4287361E" w14:textId="77777777" w:rsidR="002C039A" w:rsidRPr="00291B63" w:rsidRDefault="00F502BE" w:rsidP="008B2ECF">
      <w:pPr>
        <w:tabs>
          <w:tab w:val="left" w:pos="720"/>
        </w:tabs>
        <w:spacing w:line="276" w:lineRule="auto"/>
        <w:jc w:val="center"/>
        <w:rPr>
          <w:rFonts w:ascii="Times New Roman" w:hAnsi="Times New Roman"/>
          <w:b/>
          <w:sz w:val="24"/>
          <w:szCs w:val="24"/>
        </w:rPr>
      </w:pPr>
      <w:r w:rsidRPr="00291B63">
        <w:rPr>
          <w:rFonts w:ascii="Times New Roman" w:hAnsi="Times New Roman"/>
          <w:b/>
          <w:sz w:val="24"/>
          <w:szCs w:val="24"/>
        </w:rPr>
        <w:t>BACKGROUND</w:t>
      </w:r>
    </w:p>
    <w:p w14:paraId="4287361F" w14:textId="77777777" w:rsidR="00F502BE" w:rsidRPr="00291B63" w:rsidRDefault="00F502BE" w:rsidP="008B2ECF">
      <w:pPr>
        <w:spacing w:line="276" w:lineRule="auto"/>
        <w:rPr>
          <w:rFonts w:ascii="Times New Roman" w:hAnsi="Times New Roman"/>
          <w:sz w:val="24"/>
          <w:szCs w:val="24"/>
        </w:rPr>
      </w:pPr>
    </w:p>
    <w:p w14:paraId="42873620" w14:textId="77777777" w:rsidR="0069675F" w:rsidRPr="00291B63" w:rsidRDefault="0069675F" w:rsidP="008B2ECF">
      <w:pPr>
        <w:pStyle w:val="ListParagraph"/>
        <w:numPr>
          <w:ilvl w:val="0"/>
          <w:numId w:val="1"/>
        </w:numPr>
        <w:spacing w:line="276" w:lineRule="auto"/>
        <w:rPr>
          <w:rFonts w:ascii="Times New Roman" w:hAnsi="Times New Roman"/>
          <w:sz w:val="24"/>
          <w:szCs w:val="24"/>
        </w:rPr>
      </w:pPr>
      <w:r w:rsidRPr="00291B63">
        <w:rPr>
          <w:rFonts w:ascii="Times New Roman" w:hAnsi="Times New Roman"/>
          <w:sz w:val="24"/>
          <w:szCs w:val="24"/>
        </w:rPr>
        <w:t xml:space="preserve">On May 22, 2014, </w:t>
      </w:r>
      <w:r w:rsidR="00D901C4" w:rsidRPr="00291B63">
        <w:rPr>
          <w:rFonts w:ascii="Times New Roman" w:hAnsi="Times New Roman"/>
          <w:sz w:val="24"/>
          <w:szCs w:val="24"/>
        </w:rPr>
        <w:t xml:space="preserve">the Washington Utilities and Transportation Commission (Commission) issued </w:t>
      </w:r>
      <w:r w:rsidRPr="00291B63">
        <w:rPr>
          <w:rFonts w:ascii="Times New Roman" w:hAnsi="Times New Roman"/>
          <w:sz w:val="24"/>
          <w:szCs w:val="24"/>
        </w:rPr>
        <w:t xml:space="preserve">General Order R-575 </w:t>
      </w:r>
      <w:r w:rsidR="00D901C4" w:rsidRPr="00291B63">
        <w:rPr>
          <w:rFonts w:ascii="Times New Roman" w:hAnsi="Times New Roman"/>
          <w:sz w:val="24"/>
          <w:szCs w:val="24"/>
        </w:rPr>
        <w:t xml:space="preserve">in </w:t>
      </w:r>
      <w:r w:rsidRPr="00291B63">
        <w:rPr>
          <w:rFonts w:ascii="Times New Roman" w:hAnsi="Times New Roman"/>
          <w:sz w:val="24"/>
          <w:szCs w:val="24"/>
        </w:rPr>
        <w:t xml:space="preserve">Docket UT-131239 </w:t>
      </w:r>
      <w:r w:rsidR="001E1B35" w:rsidRPr="00291B63">
        <w:rPr>
          <w:rFonts w:ascii="Times New Roman" w:hAnsi="Times New Roman"/>
          <w:sz w:val="24"/>
          <w:szCs w:val="24"/>
        </w:rPr>
        <w:t>amending and adopting rul</w:t>
      </w:r>
      <w:r w:rsidR="00812328" w:rsidRPr="00291B63">
        <w:rPr>
          <w:rFonts w:ascii="Times New Roman" w:hAnsi="Times New Roman"/>
          <w:sz w:val="24"/>
          <w:szCs w:val="24"/>
        </w:rPr>
        <w:t>es in W</w:t>
      </w:r>
      <w:r w:rsidR="00D901C4" w:rsidRPr="00291B63">
        <w:rPr>
          <w:rFonts w:ascii="Times New Roman" w:hAnsi="Times New Roman"/>
          <w:sz w:val="24"/>
          <w:szCs w:val="24"/>
        </w:rPr>
        <w:t xml:space="preserve">ashington </w:t>
      </w:r>
      <w:r w:rsidR="00812328" w:rsidRPr="00291B63">
        <w:rPr>
          <w:rFonts w:ascii="Times New Roman" w:hAnsi="Times New Roman"/>
          <w:sz w:val="24"/>
          <w:szCs w:val="24"/>
        </w:rPr>
        <w:t>A</w:t>
      </w:r>
      <w:r w:rsidR="00D901C4" w:rsidRPr="00291B63">
        <w:rPr>
          <w:rFonts w:ascii="Times New Roman" w:hAnsi="Times New Roman"/>
          <w:sz w:val="24"/>
          <w:szCs w:val="24"/>
        </w:rPr>
        <w:t xml:space="preserve">dministrative </w:t>
      </w:r>
      <w:r w:rsidR="00812328" w:rsidRPr="00291B63">
        <w:rPr>
          <w:rFonts w:ascii="Times New Roman" w:hAnsi="Times New Roman"/>
          <w:sz w:val="24"/>
          <w:szCs w:val="24"/>
        </w:rPr>
        <w:t>C</w:t>
      </w:r>
      <w:r w:rsidR="00D901C4" w:rsidRPr="00291B63">
        <w:rPr>
          <w:rFonts w:ascii="Times New Roman" w:hAnsi="Times New Roman"/>
          <w:sz w:val="24"/>
          <w:szCs w:val="24"/>
        </w:rPr>
        <w:t>ode (WAC)</w:t>
      </w:r>
      <w:r w:rsidR="00812328" w:rsidRPr="00291B63">
        <w:rPr>
          <w:rFonts w:ascii="Times New Roman" w:hAnsi="Times New Roman"/>
          <w:sz w:val="24"/>
          <w:szCs w:val="24"/>
        </w:rPr>
        <w:t xml:space="preserve"> 480-123 </w:t>
      </w:r>
      <w:r w:rsidR="007027E1" w:rsidRPr="00291B63">
        <w:rPr>
          <w:rFonts w:ascii="Times New Roman" w:hAnsi="Times New Roman"/>
          <w:sz w:val="24"/>
          <w:szCs w:val="24"/>
        </w:rPr>
        <w:t xml:space="preserve">to </w:t>
      </w:r>
      <w:r w:rsidR="00972BCB" w:rsidRPr="00291B63">
        <w:rPr>
          <w:rFonts w:ascii="Times New Roman" w:hAnsi="Times New Roman"/>
          <w:sz w:val="24"/>
          <w:szCs w:val="24"/>
        </w:rPr>
        <w:t>implement the</w:t>
      </w:r>
      <w:r w:rsidR="001E1B35" w:rsidRPr="00291B63">
        <w:rPr>
          <w:rFonts w:ascii="Times New Roman" w:hAnsi="Times New Roman"/>
          <w:sz w:val="24"/>
          <w:szCs w:val="24"/>
        </w:rPr>
        <w:t xml:space="preserve"> state universal communications service program</w:t>
      </w:r>
      <w:r w:rsidR="0021243B" w:rsidRPr="00291B63">
        <w:rPr>
          <w:rFonts w:ascii="Times New Roman" w:hAnsi="Times New Roman"/>
          <w:sz w:val="24"/>
          <w:szCs w:val="24"/>
        </w:rPr>
        <w:t xml:space="preserve"> (State USF Program)</w:t>
      </w:r>
      <w:r w:rsidR="003C20C3" w:rsidRPr="00291B63">
        <w:rPr>
          <w:rFonts w:ascii="Times New Roman" w:hAnsi="Times New Roman"/>
          <w:sz w:val="24"/>
          <w:szCs w:val="24"/>
        </w:rPr>
        <w:t xml:space="preserve"> </w:t>
      </w:r>
      <w:r w:rsidR="00972BCB" w:rsidRPr="00291B63">
        <w:rPr>
          <w:rFonts w:ascii="Times New Roman" w:hAnsi="Times New Roman"/>
          <w:sz w:val="24"/>
          <w:szCs w:val="24"/>
        </w:rPr>
        <w:t>established by the legislature</w:t>
      </w:r>
      <w:r w:rsidR="00D901C4" w:rsidRPr="00291B63">
        <w:rPr>
          <w:rFonts w:ascii="Times New Roman" w:hAnsi="Times New Roman"/>
          <w:sz w:val="24"/>
          <w:szCs w:val="24"/>
        </w:rPr>
        <w:t>.</w:t>
      </w:r>
      <w:r w:rsidR="00D901C4" w:rsidRPr="00291B63">
        <w:rPr>
          <w:rStyle w:val="FootnoteReference"/>
          <w:rFonts w:ascii="Times New Roman" w:hAnsi="Times New Roman"/>
          <w:sz w:val="24"/>
          <w:szCs w:val="24"/>
        </w:rPr>
        <w:footnoteReference w:id="2"/>
      </w:r>
      <w:r w:rsidR="003C20C3" w:rsidRPr="00291B63">
        <w:rPr>
          <w:rFonts w:ascii="Times New Roman" w:hAnsi="Times New Roman"/>
          <w:sz w:val="24"/>
          <w:szCs w:val="24"/>
        </w:rPr>
        <w:t xml:space="preserve">  </w:t>
      </w:r>
      <w:r w:rsidR="003B1674" w:rsidRPr="00291B63">
        <w:rPr>
          <w:rFonts w:ascii="Times New Roman" w:hAnsi="Times New Roman"/>
          <w:sz w:val="24"/>
          <w:szCs w:val="24"/>
        </w:rPr>
        <w:t>T</w:t>
      </w:r>
      <w:r w:rsidR="003C20C3" w:rsidRPr="00291B63">
        <w:rPr>
          <w:rFonts w:ascii="Times New Roman" w:hAnsi="Times New Roman"/>
          <w:sz w:val="24"/>
          <w:szCs w:val="24"/>
        </w:rPr>
        <w:t xml:space="preserve">he State USF Program </w:t>
      </w:r>
      <w:r w:rsidR="003B1674" w:rsidRPr="00291B63">
        <w:rPr>
          <w:rFonts w:ascii="Times New Roman" w:hAnsi="Times New Roman"/>
          <w:sz w:val="24"/>
          <w:szCs w:val="24"/>
        </w:rPr>
        <w:t xml:space="preserve">addresses two concerns. </w:t>
      </w:r>
      <w:r w:rsidR="0018668A" w:rsidRPr="00291B63">
        <w:rPr>
          <w:rFonts w:ascii="Times New Roman" w:hAnsi="Times New Roman"/>
          <w:sz w:val="24"/>
          <w:szCs w:val="24"/>
        </w:rPr>
        <w:t xml:space="preserve"> </w:t>
      </w:r>
      <w:r w:rsidR="00291B63" w:rsidRPr="00291B63">
        <w:rPr>
          <w:rFonts w:ascii="Times New Roman" w:hAnsi="Times New Roman"/>
          <w:sz w:val="24"/>
          <w:szCs w:val="24"/>
        </w:rPr>
        <w:t>The first</w:t>
      </w:r>
      <w:r w:rsidR="003B1674" w:rsidRPr="00291B63">
        <w:rPr>
          <w:rFonts w:ascii="Times New Roman" w:hAnsi="Times New Roman"/>
          <w:sz w:val="24"/>
          <w:szCs w:val="24"/>
        </w:rPr>
        <w:t xml:space="preserve"> </w:t>
      </w:r>
      <w:r w:rsidR="008A5245" w:rsidRPr="00291B63">
        <w:rPr>
          <w:rFonts w:ascii="Times New Roman" w:hAnsi="Times New Roman"/>
          <w:sz w:val="24"/>
          <w:szCs w:val="24"/>
        </w:rPr>
        <w:t xml:space="preserve">is </w:t>
      </w:r>
      <w:r w:rsidR="003B1674" w:rsidRPr="00291B63">
        <w:rPr>
          <w:rFonts w:ascii="Times New Roman" w:hAnsi="Times New Roman"/>
          <w:sz w:val="24"/>
          <w:szCs w:val="24"/>
        </w:rPr>
        <w:t xml:space="preserve">the </w:t>
      </w:r>
      <w:r w:rsidR="008A5245" w:rsidRPr="00291B63">
        <w:rPr>
          <w:rFonts w:ascii="Times New Roman" w:hAnsi="Times New Roman"/>
          <w:sz w:val="24"/>
          <w:szCs w:val="24"/>
        </w:rPr>
        <w:t xml:space="preserve">temporary replacement support for </w:t>
      </w:r>
      <w:r w:rsidR="003C20C3" w:rsidRPr="00291B63">
        <w:rPr>
          <w:rFonts w:ascii="Times New Roman" w:hAnsi="Times New Roman"/>
          <w:sz w:val="24"/>
          <w:szCs w:val="24"/>
        </w:rPr>
        <w:t>the universal service support pool (Traditional USF) created in Docket U-85-23</w:t>
      </w:r>
      <w:r w:rsidR="0065704E" w:rsidRPr="00291B63">
        <w:rPr>
          <w:rFonts w:ascii="Times New Roman" w:hAnsi="Times New Roman"/>
          <w:sz w:val="24"/>
          <w:szCs w:val="24"/>
        </w:rPr>
        <w:t xml:space="preserve"> and administered by the Washington Exchange Carrier Association (WECA)</w:t>
      </w:r>
      <w:r w:rsidR="003C20C3" w:rsidRPr="00291B63">
        <w:rPr>
          <w:rFonts w:ascii="Times New Roman" w:hAnsi="Times New Roman"/>
          <w:sz w:val="24"/>
          <w:szCs w:val="24"/>
        </w:rPr>
        <w:t xml:space="preserve">.  </w:t>
      </w:r>
      <w:r w:rsidR="003B1674" w:rsidRPr="00291B63">
        <w:rPr>
          <w:rFonts w:ascii="Times New Roman" w:hAnsi="Times New Roman"/>
          <w:sz w:val="24"/>
          <w:szCs w:val="24"/>
        </w:rPr>
        <w:t xml:space="preserve">The second is replacing the cumulative </w:t>
      </w:r>
      <w:r w:rsidR="00E767E3" w:rsidRPr="00291B63">
        <w:rPr>
          <w:rFonts w:ascii="Times New Roman" w:hAnsi="Times New Roman"/>
          <w:sz w:val="24"/>
          <w:szCs w:val="24"/>
        </w:rPr>
        <w:t>reduction</w:t>
      </w:r>
      <w:r w:rsidR="003B1674" w:rsidRPr="00291B63">
        <w:rPr>
          <w:rFonts w:ascii="Times New Roman" w:hAnsi="Times New Roman"/>
          <w:sz w:val="24"/>
          <w:szCs w:val="24"/>
        </w:rPr>
        <w:t xml:space="preserve"> in support the company received from the federal Connect America Fund (CAF) </w:t>
      </w:r>
      <w:r w:rsidR="00285599" w:rsidRPr="00291B63">
        <w:rPr>
          <w:rFonts w:ascii="Times New Roman" w:hAnsi="Times New Roman"/>
          <w:sz w:val="24"/>
          <w:szCs w:val="24"/>
        </w:rPr>
        <w:t xml:space="preserve">Phase 1 </w:t>
      </w:r>
      <w:r w:rsidR="003B1674" w:rsidRPr="00291B63">
        <w:rPr>
          <w:rFonts w:ascii="Times New Roman" w:hAnsi="Times New Roman"/>
          <w:sz w:val="24"/>
          <w:szCs w:val="24"/>
        </w:rPr>
        <w:t>up through and including the year for which program support is distributed.</w:t>
      </w:r>
      <w:r w:rsidR="003B1674" w:rsidRPr="00291B63">
        <w:rPr>
          <w:rStyle w:val="FootnoteReference"/>
          <w:rFonts w:ascii="Times New Roman" w:hAnsi="Times New Roman"/>
          <w:sz w:val="24"/>
          <w:szCs w:val="24"/>
        </w:rPr>
        <w:footnoteReference w:id="3"/>
      </w:r>
    </w:p>
    <w:p w14:paraId="42873621" w14:textId="77777777" w:rsidR="0065704E" w:rsidRPr="00291B63" w:rsidRDefault="0065704E" w:rsidP="008B2ECF">
      <w:pPr>
        <w:spacing w:line="276" w:lineRule="auto"/>
        <w:rPr>
          <w:rFonts w:ascii="Times New Roman" w:hAnsi="Times New Roman"/>
          <w:sz w:val="24"/>
          <w:szCs w:val="24"/>
        </w:rPr>
      </w:pPr>
    </w:p>
    <w:p w14:paraId="42873622" w14:textId="77777777" w:rsidR="00A47964" w:rsidRPr="00291B63" w:rsidRDefault="00A47964" w:rsidP="008B2ECF">
      <w:pPr>
        <w:pStyle w:val="ListParagraph"/>
        <w:numPr>
          <w:ilvl w:val="0"/>
          <w:numId w:val="1"/>
        </w:numPr>
        <w:spacing w:line="276" w:lineRule="auto"/>
        <w:rPr>
          <w:rFonts w:ascii="Times New Roman" w:hAnsi="Times New Roman"/>
          <w:sz w:val="24"/>
          <w:szCs w:val="24"/>
        </w:rPr>
      </w:pPr>
      <w:r w:rsidRPr="00291B63">
        <w:rPr>
          <w:rFonts w:ascii="Times New Roman" w:hAnsi="Times New Roman"/>
          <w:sz w:val="24"/>
          <w:szCs w:val="24"/>
        </w:rPr>
        <w:t xml:space="preserve">A company is eligible to receive distributions from the State USF Program if </w:t>
      </w:r>
      <w:r w:rsidR="00BB6653" w:rsidRPr="00291B63">
        <w:rPr>
          <w:rFonts w:ascii="Times New Roman" w:hAnsi="Times New Roman"/>
          <w:sz w:val="24"/>
          <w:szCs w:val="24"/>
        </w:rPr>
        <w:t>the company</w:t>
      </w:r>
      <w:r w:rsidRPr="00291B63">
        <w:rPr>
          <w:rFonts w:ascii="Times New Roman" w:hAnsi="Times New Roman"/>
          <w:sz w:val="24"/>
          <w:szCs w:val="24"/>
        </w:rPr>
        <w:t xml:space="preserve"> can demonstrate that </w:t>
      </w:r>
      <w:r w:rsidR="00BB6653" w:rsidRPr="00291B63">
        <w:rPr>
          <w:rFonts w:ascii="Times New Roman" w:hAnsi="Times New Roman"/>
          <w:sz w:val="24"/>
          <w:szCs w:val="24"/>
        </w:rPr>
        <w:t xml:space="preserve">absent such additional funding, </w:t>
      </w:r>
      <w:r w:rsidRPr="00291B63">
        <w:rPr>
          <w:rFonts w:ascii="Times New Roman" w:hAnsi="Times New Roman"/>
          <w:sz w:val="24"/>
          <w:szCs w:val="24"/>
        </w:rPr>
        <w:t xml:space="preserve">its customers are at risk of </w:t>
      </w:r>
      <w:r w:rsidRPr="00291B63">
        <w:rPr>
          <w:rFonts w:ascii="Times New Roman" w:hAnsi="Times New Roman"/>
          <w:sz w:val="24"/>
          <w:szCs w:val="24"/>
        </w:rPr>
        <w:lastRenderedPageBreak/>
        <w:t>rate instability, service interruptions, or cessations.</w:t>
      </w:r>
      <w:r w:rsidRPr="00291B63">
        <w:rPr>
          <w:rStyle w:val="FootnoteReference"/>
          <w:rFonts w:ascii="Times New Roman" w:hAnsi="Times New Roman"/>
          <w:sz w:val="24"/>
          <w:szCs w:val="24"/>
        </w:rPr>
        <w:footnoteReference w:id="4"/>
      </w:r>
      <w:r w:rsidRPr="00291B63">
        <w:rPr>
          <w:rFonts w:ascii="Times New Roman" w:hAnsi="Times New Roman"/>
          <w:sz w:val="24"/>
          <w:szCs w:val="24"/>
        </w:rPr>
        <w:t xml:space="preserve">  An eligible company will receive a distribution not to exceed the sum of </w:t>
      </w:r>
      <w:r w:rsidR="00BB6653" w:rsidRPr="00291B63">
        <w:rPr>
          <w:rFonts w:ascii="Times New Roman" w:hAnsi="Times New Roman"/>
          <w:sz w:val="24"/>
          <w:szCs w:val="24"/>
        </w:rPr>
        <w:t xml:space="preserve">the amount the company received from the </w:t>
      </w:r>
      <w:r w:rsidRPr="00291B63">
        <w:rPr>
          <w:rFonts w:ascii="Times New Roman" w:hAnsi="Times New Roman"/>
          <w:sz w:val="24"/>
          <w:szCs w:val="24"/>
        </w:rPr>
        <w:t xml:space="preserve">Traditional USF </w:t>
      </w:r>
      <w:r w:rsidR="00E767E3" w:rsidRPr="00291B63">
        <w:rPr>
          <w:rFonts w:ascii="Times New Roman" w:hAnsi="Times New Roman"/>
          <w:sz w:val="24"/>
          <w:szCs w:val="24"/>
        </w:rPr>
        <w:t xml:space="preserve">for </w:t>
      </w:r>
      <w:r w:rsidR="00BB6653" w:rsidRPr="00291B63">
        <w:rPr>
          <w:rFonts w:ascii="Times New Roman" w:hAnsi="Times New Roman"/>
          <w:sz w:val="24"/>
          <w:szCs w:val="24"/>
        </w:rPr>
        <w:t xml:space="preserve">2012 </w:t>
      </w:r>
      <w:r w:rsidRPr="00291B63">
        <w:rPr>
          <w:rFonts w:ascii="Times New Roman" w:hAnsi="Times New Roman"/>
          <w:sz w:val="24"/>
          <w:szCs w:val="24"/>
        </w:rPr>
        <w:t xml:space="preserve">and </w:t>
      </w:r>
      <w:r w:rsidR="00BB6653" w:rsidRPr="00291B63">
        <w:rPr>
          <w:rFonts w:ascii="Times New Roman" w:hAnsi="Times New Roman"/>
          <w:sz w:val="24"/>
          <w:szCs w:val="24"/>
        </w:rPr>
        <w:t>the</w:t>
      </w:r>
      <w:r w:rsidRPr="00291B63">
        <w:rPr>
          <w:rFonts w:ascii="Times New Roman" w:hAnsi="Times New Roman"/>
          <w:sz w:val="24"/>
          <w:szCs w:val="24"/>
        </w:rPr>
        <w:t xml:space="preserve"> cumulative reduction in support </w:t>
      </w:r>
      <w:r w:rsidR="00BB6653" w:rsidRPr="00291B63">
        <w:rPr>
          <w:rFonts w:ascii="Times New Roman" w:hAnsi="Times New Roman"/>
          <w:sz w:val="24"/>
          <w:szCs w:val="24"/>
        </w:rPr>
        <w:t xml:space="preserve">the company received </w:t>
      </w:r>
      <w:r w:rsidRPr="00291B63">
        <w:rPr>
          <w:rFonts w:ascii="Times New Roman" w:hAnsi="Times New Roman"/>
          <w:sz w:val="24"/>
          <w:szCs w:val="24"/>
        </w:rPr>
        <w:t xml:space="preserve">from the </w:t>
      </w:r>
      <w:r w:rsidR="00BB6653" w:rsidRPr="00291B63">
        <w:rPr>
          <w:rFonts w:ascii="Times New Roman" w:hAnsi="Times New Roman"/>
          <w:sz w:val="24"/>
          <w:szCs w:val="24"/>
        </w:rPr>
        <w:t>federal</w:t>
      </w:r>
      <w:r w:rsidR="003B1674" w:rsidRPr="00291B63">
        <w:rPr>
          <w:rFonts w:ascii="Times New Roman" w:hAnsi="Times New Roman"/>
          <w:sz w:val="24"/>
          <w:szCs w:val="24"/>
        </w:rPr>
        <w:t xml:space="preserve"> CAF</w:t>
      </w:r>
      <w:r w:rsidR="00285599" w:rsidRPr="00291B63">
        <w:rPr>
          <w:rFonts w:ascii="Times New Roman" w:hAnsi="Times New Roman"/>
          <w:sz w:val="24"/>
          <w:szCs w:val="24"/>
        </w:rPr>
        <w:t xml:space="preserve"> Phase 1</w:t>
      </w:r>
      <w:r w:rsidR="003B1674" w:rsidRPr="00291B63">
        <w:rPr>
          <w:rFonts w:ascii="Times New Roman" w:hAnsi="Times New Roman"/>
          <w:sz w:val="24"/>
          <w:szCs w:val="24"/>
        </w:rPr>
        <w:t>.</w:t>
      </w:r>
    </w:p>
    <w:p w14:paraId="42873623" w14:textId="77777777" w:rsidR="00A47964" w:rsidRPr="00291B63" w:rsidRDefault="00A47964" w:rsidP="008B2ECF">
      <w:pPr>
        <w:pStyle w:val="ListParagraph"/>
        <w:spacing w:line="276" w:lineRule="auto"/>
        <w:rPr>
          <w:rFonts w:ascii="Times New Roman" w:hAnsi="Times New Roman"/>
          <w:sz w:val="24"/>
          <w:szCs w:val="24"/>
        </w:rPr>
      </w:pPr>
    </w:p>
    <w:p w14:paraId="42873624" w14:textId="0610A8E2" w:rsidR="007C72D1" w:rsidRPr="00291B63" w:rsidRDefault="00E117F7" w:rsidP="008B2ECF">
      <w:pPr>
        <w:pStyle w:val="ListParagraph"/>
        <w:numPr>
          <w:ilvl w:val="0"/>
          <w:numId w:val="1"/>
        </w:numPr>
        <w:spacing w:line="276" w:lineRule="auto"/>
        <w:rPr>
          <w:rFonts w:ascii="Times New Roman" w:hAnsi="Times New Roman"/>
          <w:sz w:val="24"/>
          <w:szCs w:val="24"/>
        </w:rPr>
      </w:pPr>
      <w:r w:rsidRPr="00291B63">
        <w:rPr>
          <w:rFonts w:ascii="Times New Roman" w:hAnsi="Times New Roman"/>
          <w:sz w:val="24"/>
          <w:szCs w:val="24"/>
        </w:rPr>
        <w:t>On May 23, 2014</w:t>
      </w:r>
      <w:r w:rsidR="0065704E" w:rsidRPr="00291B63">
        <w:rPr>
          <w:rFonts w:ascii="Times New Roman" w:hAnsi="Times New Roman"/>
          <w:sz w:val="24"/>
          <w:szCs w:val="24"/>
        </w:rPr>
        <w:t xml:space="preserve">, the Commission terminated the Traditional USF in Docket UT-971140 and ordered WECA to cease distributing </w:t>
      </w:r>
      <w:r w:rsidR="00161A7E" w:rsidRPr="00291B63">
        <w:rPr>
          <w:rFonts w:ascii="Times New Roman" w:hAnsi="Times New Roman"/>
          <w:sz w:val="24"/>
          <w:szCs w:val="24"/>
        </w:rPr>
        <w:t xml:space="preserve">Traditional USF </w:t>
      </w:r>
      <w:r w:rsidR="0065704E" w:rsidRPr="00291B63">
        <w:rPr>
          <w:rFonts w:ascii="Times New Roman" w:hAnsi="Times New Roman"/>
          <w:sz w:val="24"/>
          <w:szCs w:val="24"/>
        </w:rPr>
        <w:t>funds to its</w:t>
      </w:r>
      <w:r w:rsidR="005E5788" w:rsidRPr="00291B63">
        <w:rPr>
          <w:rFonts w:ascii="Times New Roman" w:hAnsi="Times New Roman"/>
          <w:sz w:val="24"/>
          <w:szCs w:val="24"/>
        </w:rPr>
        <w:t xml:space="preserve"> members effective July 1, 2014</w:t>
      </w:r>
      <w:r w:rsidR="0050583F" w:rsidRPr="00291B63">
        <w:rPr>
          <w:rFonts w:ascii="Times New Roman" w:hAnsi="Times New Roman"/>
          <w:sz w:val="24"/>
          <w:szCs w:val="24"/>
        </w:rPr>
        <w:t>.</w:t>
      </w:r>
      <w:r w:rsidR="00161A7E" w:rsidRPr="00291B63">
        <w:rPr>
          <w:rFonts w:ascii="Times New Roman" w:hAnsi="Times New Roman"/>
          <w:sz w:val="24"/>
          <w:szCs w:val="24"/>
        </w:rPr>
        <w:t xml:space="preserve">  </w:t>
      </w:r>
      <w:r w:rsidR="00615940" w:rsidRPr="00291B63">
        <w:rPr>
          <w:rFonts w:ascii="Times New Roman" w:hAnsi="Times New Roman"/>
          <w:sz w:val="24"/>
          <w:szCs w:val="24"/>
        </w:rPr>
        <w:fldChar w:fldCharType="begin"/>
      </w:r>
      <w:r w:rsidR="00615940" w:rsidRPr="00291B63">
        <w:rPr>
          <w:rFonts w:ascii="Times New Roman" w:hAnsi="Times New Roman"/>
          <w:sz w:val="24"/>
          <w:szCs w:val="24"/>
        </w:rPr>
        <w:instrText xml:space="preserve"> REF company1_name \* MERGEFORMAT </w:instrText>
      </w:r>
      <w:r w:rsidR="00615940" w:rsidRPr="00291B63">
        <w:rPr>
          <w:rFonts w:ascii="Times New Roman" w:hAnsi="Times New Roman"/>
          <w:sz w:val="24"/>
          <w:szCs w:val="24"/>
        </w:rPr>
        <w:fldChar w:fldCharType="separate"/>
      </w:r>
      <w:r w:rsidR="008B2ECF" w:rsidRPr="00291B63">
        <w:rPr>
          <w:rFonts w:ascii="Times New Roman" w:hAnsi="Times New Roman"/>
          <w:sz w:val="24"/>
          <w:szCs w:val="24"/>
        </w:rPr>
        <w:t>Ellensburg Telephone Company dba FairPoint Communications</w:t>
      </w:r>
      <w:r w:rsidR="00615940" w:rsidRPr="00291B63">
        <w:rPr>
          <w:rFonts w:ascii="Times New Roman" w:hAnsi="Times New Roman"/>
          <w:sz w:val="24"/>
          <w:szCs w:val="24"/>
        </w:rPr>
        <w:fldChar w:fldCharType="end"/>
      </w:r>
      <w:r w:rsidR="00285599" w:rsidRPr="00291B63">
        <w:rPr>
          <w:rFonts w:ascii="Times New Roman" w:hAnsi="Times New Roman"/>
          <w:sz w:val="24"/>
          <w:szCs w:val="24"/>
        </w:rPr>
        <w:t xml:space="preserve"> </w:t>
      </w:r>
      <w:r w:rsidR="0079445F">
        <w:rPr>
          <w:rFonts w:ascii="Times New Roman" w:hAnsi="Times New Roman"/>
          <w:sz w:val="24"/>
          <w:szCs w:val="24"/>
        </w:rPr>
        <w:t xml:space="preserve">(Ellensburg or Company) </w:t>
      </w:r>
      <w:r w:rsidR="00285599" w:rsidRPr="00291B63">
        <w:rPr>
          <w:rFonts w:ascii="Times New Roman" w:hAnsi="Times New Roman"/>
          <w:sz w:val="24"/>
          <w:szCs w:val="24"/>
        </w:rPr>
        <w:t>did not receive Traditional USF pool support</w:t>
      </w:r>
      <w:r w:rsidR="009155AC">
        <w:rPr>
          <w:rFonts w:ascii="Times New Roman" w:hAnsi="Times New Roman"/>
          <w:sz w:val="24"/>
          <w:szCs w:val="24"/>
        </w:rPr>
        <w:t>,</w:t>
      </w:r>
      <w:r w:rsidR="00285599" w:rsidRPr="00291B63">
        <w:rPr>
          <w:rFonts w:ascii="Times New Roman" w:hAnsi="Times New Roman"/>
          <w:sz w:val="24"/>
          <w:szCs w:val="24"/>
        </w:rPr>
        <w:t xml:space="preserve"> and is only eligible to receive disbursements from the fund replacing the cumulative reduction in support the company received from the federal CAF Phase 1 up through and including the year for which program support is distributed.</w:t>
      </w:r>
    </w:p>
    <w:p w14:paraId="42873625" w14:textId="77777777" w:rsidR="00285599" w:rsidRPr="00291B63" w:rsidRDefault="00285599" w:rsidP="008B2ECF">
      <w:pPr>
        <w:pStyle w:val="ListParagraph"/>
        <w:spacing w:line="276" w:lineRule="auto"/>
        <w:ind w:left="0"/>
        <w:rPr>
          <w:rFonts w:ascii="Times New Roman" w:hAnsi="Times New Roman"/>
          <w:sz w:val="24"/>
          <w:szCs w:val="24"/>
        </w:rPr>
      </w:pPr>
    </w:p>
    <w:p w14:paraId="42873626" w14:textId="41429EFC" w:rsidR="003A4AFD" w:rsidRPr="00291B63" w:rsidRDefault="007C72D1" w:rsidP="008B2ECF">
      <w:pPr>
        <w:pStyle w:val="ListParagraph"/>
        <w:numPr>
          <w:ilvl w:val="0"/>
          <w:numId w:val="1"/>
        </w:numPr>
        <w:spacing w:line="276" w:lineRule="auto"/>
        <w:rPr>
          <w:rFonts w:ascii="Times New Roman" w:hAnsi="Times New Roman"/>
          <w:sz w:val="24"/>
          <w:szCs w:val="24"/>
        </w:rPr>
      </w:pPr>
      <w:r w:rsidRPr="00291B63">
        <w:rPr>
          <w:rFonts w:ascii="Times New Roman" w:hAnsi="Times New Roman"/>
          <w:sz w:val="24"/>
          <w:szCs w:val="24"/>
        </w:rPr>
        <w:t xml:space="preserve">On </w:t>
      </w:r>
      <w:r w:rsidR="00BB4AEF" w:rsidRPr="00291B63">
        <w:rPr>
          <w:rFonts w:ascii="Times New Roman" w:hAnsi="Times New Roman"/>
          <w:sz w:val="24"/>
          <w:szCs w:val="24"/>
        </w:rPr>
        <w:fldChar w:fldCharType="begin"/>
      </w:r>
      <w:r w:rsidR="00BB4AEF" w:rsidRPr="00291B63">
        <w:rPr>
          <w:rFonts w:ascii="Times New Roman" w:hAnsi="Times New Roman"/>
          <w:sz w:val="24"/>
          <w:szCs w:val="24"/>
        </w:rPr>
        <w:instrText xml:space="preserve"> ASK Petition_Date "Enter Petition Date</w:instrText>
      </w:r>
      <w:r w:rsidR="00BB4AEF" w:rsidRPr="00291B63">
        <w:rPr>
          <w:rFonts w:ascii="Times New Roman" w:hAnsi="Times New Roman"/>
          <w:sz w:val="24"/>
          <w:szCs w:val="24"/>
        </w:rPr>
        <w:fldChar w:fldCharType="separate"/>
      </w:r>
      <w:bookmarkStart w:id="3" w:name="Petition_Date"/>
      <w:r w:rsidR="006158BB" w:rsidRPr="00291B63">
        <w:rPr>
          <w:rFonts w:ascii="Times New Roman" w:hAnsi="Times New Roman"/>
          <w:sz w:val="24"/>
          <w:szCs w:val="24"/>
        </w:rPr>
        <w:t>July 31, 2014</w:t>
      </w:r>
      <w:bookmarkEnd w:id="3"/>
      <w:r w:rsidR="00BB4AEF" w:rsidRPr="00291B63">
        <w:rPr>
          <w:rFonts w:ascii="Times New Roman" w:hAnsi="Times New Roman"/>
          <w:sz w:val="24"/>
          <w:szCs w:val="24"/>
        </w:rPr>
        <w:fldChar w:fldCharType="end"/>
      </w:r>
      <w:r w:rsidR="00BB4AEF" w:rsidRPr="00291B63">
        <w:rPr>
          <w:rFonts w:ascii="Times New Roman" w:hAnsi="Times New Roman"/>
          <w:sz w:val="24"/>
          <w:szCs w:val="24"/>
        </w:rPr>
        <w:fldChar w:fldCharType="begin"/>
      </w:r>
      <w:r w:rsidR="00BB4AEF" w:rsidRPr="00291B63">
        <w:rPr>
          <w:rFonts w:ascii="Times New Roman" w:hAnsi="Times New Roman"/>
          <w:sz w:val="24"/>
          <w:szCs w:val="24"/>
        </w:rPr>
        <w:instrText xml:space="preserve"> REF Petition_Date \* MERGEFORMAT </w:instrText>
      </w:r>
      <w:r w:rsidR="00BB4AEF" w:rsidRPr="00291B63">
        <w:rPr>
          <w:rFonts w:ascii="Times New Roman" w:hAnsi="Times New Roman"/>
          <w:sz w:val="24"/>
          <w:szCs w:val="24"/>
        </w:rPr>
        <w:fldChar w:fldCharType="separate"/>
      </w:r>
      <w:r w:rsidR="008B2ECF" w:rsidRPr="00291B63">
        <w:rPr>
          <w:rFonts w:ascii="Times New Roman" w:hAnsi="Times New Roman"/>
          <w:sz w:val="24"/>
          <w:szCs w:val="24"/>
        </w:rPr>
        <w:t>July 31, 2014</w:t>
      </w:r>
      <w:r w:rsidR="00BB4AEF" w:rsidRPr="00291B63">
        <w:rPr>
          <w:rFonts w:ascii="Times New Roman" w:hAnsi="Times New Roman"/>
          <w:sz w:val="24"/>
          <w:szCs w:val="24"/>
        </w:rPr>
        <w:fldChar w:fldCharType="end"/>
      </w:r>
      <w:r w:rsidRPr="00291B63">
        <w:rPr>
          <w:rFonts w:ascii="Times New Roman" w:hAnsi="Times New Roman"/>
          <w:sz w:val="24"/>
          <w:szCs w:val="24"/>
        </w:rPr>
        <w:t xml:space="preserve">, </w:t>
      </w:r>
      <w:r w:rsidR="00BB4AEF" w:rsidRPr="00291B63">
        <w:rPr>
          <w:rFonts w:ascii="Times New Roman" w:hAnsi="Times New Roman"/>
          <w:sz w:val="24"/>
          <w:szCs w:val="24"/>
        </w:rPr>
        <w:fldChar w:fldCharType="begin"/>
      </w:r>
      <w:r w:rsidR="00BB4AEF" w:rsidRPr="00291B63">
        <w:rPr>
          <w:rFonts w:ascii="Times New Roman" w:hAnsi="Times New Roman"/>
          <w:sz w:val="24"/>
          <w:szCs w:val="24"/>
        </w:rPr>
        <w:instrText xml:space="preserve"> REF company1_name \* MERGEFORMAT </w:instrText>
      </w:r>
      <w:r w:rsidR="00BB4AEF" w:rsidRPr="00291B63">
        <w:rPr>
          <w:rFonts w:ascii="Times New Roman" w:hAnsi="Times New Roman"/>
          <w:sz w:val="24"/>
          <w:szCs w:val="24"/>
        </w:rPr>
        <w:fldChar w:fldCharType="separate"/>
      </w:r>
      <w:r w:rsidR="008B2ECF" w:rsidRPr="00291B63">
        <w:rPr>
          <w:rFonts w:ascii="Times New Roman" w:hAnsi="Times New Roman"/>
          <w:sz w:val="24"/>
          <w:szCs w:val="24"/>
        </w:rPr>
        <w:t>Ellensburg Telephone Company dba FairPoint Communications</w:t>
      </w:r>
      <w:r w:rsidR="00BB4AEF" w:rsidRPr="00291B63">
        <w:rPr>
          <w:rFonts w:ascii="Times New Roman" w:hAnsi="Times New Roman"/>
          <w:sz w:val="24"/>
          <w:szCs w:val="24"/>
        </w:rPr>
        <w:fldChar w:fldCharType="end"/>
      </w:r>
      <w:r w:rsidRPr="00291B63">
        <w:rPr>
          <w:rFonts w:ascii="Times New Roman" w:hAnsi="Times New Roman"/>
          <w:sz w:val="24"/>
          <w:szCs w:val="24"/>
        </w:rPr>
        <w:t xml:space="preserve">filed a petition to receive support from the State USF Program for 2015. </w:t>
      </w:r>
    </w:p>
    <w:p w14:paraId="42873627" w14:textId="77777777" w:rsidR="00C6456C" w:rsidRPr="00291B63" w:rsidRDefault="00C6456C" w:rsidP="008B2ECF">
      <w:pPr>
        <w:spacing w:line="276" w:lineRule="auto"/>
        <w:rPr>
          <w:rFonts w:ascii="Times New Roman" w:hAnsi="Times New Roman"/>
          <w:sz w:val="24"/>
          <w:szCs w:val="24"/>
        </w:rPr>
      </w:pPr>
    </w:p>
    <w:p w14:paraId="4287362A" w14:textId="16E3AC79" w:rsidR="00C6456C" w:rsidRPr="00291B63" w:rsidRDefault="00C6456C" w:rsidP="008B2ECF">
      <w:pPr>
        <w:pStyle w:val="Default"/>
        <w:numPr>
          <w:ilvl w:val="0"/>
          <w:numId w:val="1"/>
        </w:numPr>
        <w:spacing w:line="276" w:lineRule="auto"/>
        <w:rPr>
          <w:color w:val="auto"/>
        </w:rPr>
      </w:pPr>
      <w:r w:rsidRPr="00291B63">
        <w:rPr>
          <w:color w:val="auto"/>
        </w:rPr>
        <w:t xml:space="preserve">The Company filed a supplement to </w:t>
      </w:r>
      <w:r w:rsidR="009155AC">
        <w:rPr>
          <w:color w:val="auto"/>
        </w:rPr>
        <w:t xml:space="preserve">its </w:t>
      </w:r>
      <w:r w:rsidRPr="00291B63">
        <w:rPr>
          <w:color w:val="auto"/>
        </w:rPr>
        <w:t xml:space="preserve">petition </w:t>
      </w:r>
      <w:r w:rsidR="009155AC">
        <w:rPr>
          <w:color w:val="auto"/>
        </w:rPr>
        <w:t xml:space="preserve">expressing concern </w:t>
      </w:r>
      <w:r w:rsidRPr="00291B63">
        <w:rPr>
          <w:color w:val="auto"/>
        </w:rPr>
        <w:t xml:space="preserve">about </w:t>
      </w:r>
      <w:r w:rsidR="009155AC">
        <w:rPr>
          <w:color w:val="auto"/>
        </w:rPr>
        <w:t>aging</w:t>
      </w:r>
      <w:r w:rsidRPr="00291B63">
        <w:rPr>
          <w:color w:val="auto"/>
        </w:rPr>
        <w:t xml:space="preserve"> infrastructure in the Ellensburg service area</w:t>
      </w:r>
      <w:r w:rsidR="009155AC">
        <w:rPr>
          <w:color w:val="auto"/>
        </w:rPr>
        <w:t>,</w:t>
      </w:r>
      <w:r w:rsidRPr="00291B63">
        <w:rPr>
          <w:color w:val="auto"/>
        </w:rPr>
        <w:t xml:space="preserve"> which could lead to interruptions in service.  To address this condition, at least in part, the Company </w:t>
      </w:r>
      <w:r w:rsidR="00C65236">
        <w:rPr>
          <w:color w:val="auto"/>
        </w:rPr>
        <w:t>plans</w:t>
      </w:r>
      <w:r w:rsidRPr="00291B63">
        <w:rPr>
          <w:color w:val="auto"/>
        </w:rPr>
        <w:t xml:space="preserve"> </w:t>
      </w:r>
      <w:r w:rsidR="009155AC">
        <w:rPr>
          <w:color w:val="auto"/>
        </w:rPr>
        <w:t>to introduce</w:t>
      </w:r>
      <w:r w:rsidRPr="00291B63">
        <w:rPr>
          <w:color w:val="auto"/>
        </w:rPr>
        <w:t xml:space="preserve"> new technologies </w:t>
      </w:r>
      <w:r w:rsidR="009155AC">
        <w:rPr>
          <w:color w:val="auto"/>
        </w:rPr>
        <w:t>for</w:t>
      </w:r>
      <w:r w:rsidRPr="00291B63">
        <w:rPr>
          <w:color w:val="auto"/>
        </w:rPr>
        <w:t xml:space="preserve"> providing service.  State USF Program support will be </w:t>
      </w:r>
      <w:r w:rsidR="009155AC">
        <w:rPr>
          <w:color w:val="auto"/>
        </w:rPr>
        <w:t>used</w:t>
      </w:r>
      <w:r w:rsidR="009155AC" w:rsidRPr="00291B63">
        <w:rPr>
          <w:color w:val="auto"/>
        </w:rPr>
        <w:t xml:space="preserve"> </w:t>
      </w:r>
      <w:r w:rsidR="009155AC">
        <w:rPr>
          <w:color w:val="auto"/>
        </w:rPr>
        <w:t>to fund</w:t>
      </w:r>
      <w:r w:rsidR="009155AC" w:rsidRPr="00291B63">
        <w:rPr>
          <w:color w:val="auto"/>
        </w:rPr>
        <w:t xml:space="preserve"> </w:t>
      </w:r>
      <w:r w:rsidRPr="00291B63">
        <w:rPr>
          <w:color w:val="auto"/>
        </w:rPr>
        <w:t>Voice over Internet Protocol (VoIP) service and a power distribution addition.  The estimate</w:t>
      </w:r>
      <w:r w:rsidR="00C65236">
        <w:rPr>
          <w:color w:val="auto"/>
        </w:rPr>
        <w:t>d cost</w:t>
      </w:r>
      <w:r w:rsidRPr="00291B63">
        <w:rPr>
          <w:color w:val="auto"/>
        </w:rPr>
        <w:t xml:space="preserve"> for these projects is $382,800</w:t>
      </w:r>
      <w:r w:rsidR="009155AC">
        <w:rPr>
          <w:color w:val="auto"/>
        </w:rPr>
        <w:t>,</w:t>
      </w:r>
      <w:r w:rsidRPr="00291B63">
        <w:rPr>
          <w:color w:val="auto"/>
        </w:rPr>
        <w:t xml:space="preserve"> </w:t>
      </w:r>
      <w:r w:rsidR="009155AC">
        <w:rPr>
          <w:color w:val="auto"/>
        </w:rPr>
        <w:t>which</w:t>
      </w:r>
      <w:r w:rsidRPr="00291B63">
        <w:rPr>
          <w:color w:val="auto"/>
        </w:rPr>
        <w:t xml:space="preserve"> exceeds the amount Ellensburg is eligible to receive from the universal service program. </w:t>
      </w:r>
    </w:p>
    <w:p w14:paraId="4287362B" w14:textId="77777777" w:rsidR="00C6456C" w:rsidRPr="00291B63" w:rsidRDefault="00C6456C" w:rsidP="008B2ECF">
      <w:pPr>
        <w:pStyle w:val="ListParagraph"/>
        <w:spacing w:line="276" w:lineRule="auto"/>
        <w:rPr>
          <w:rFonts w:ascii="Times New Roman" w:hAnsi="Times New Roman"/>
          <w:sz w:val="24"/>
          <w:szCs w:val="24"/>
        </w:rPr>
      </w:pPr>
    </w:p>
    <w:p w14:paraId="4287362C" w14:textId="4AD22DBA" w:rsidR="00C6456C" w:rsidRPr="00291B63" w:rsidRDefault="00C6456C" w:rsidP="008B2ECF">
      <w:pPr>
        <w:pStyle w:val="Default"/>
        <w:numPr>
          <w:ilvl w:val="0"/>
          <w:numId w:val="1"/>
        </w:numPr>
        <w:spacing w:line="276" w:lineRule="auto"/>
        <w:rPr>
          <w:color w:val="auto"/>
        </w:rPr>
      </w:pPr>
      <w:r w:rsidRPr="00291B63">
        <w:rPr>
          <w:color w:val="auto"/>
        </w:rPr>
        <w:t xml:space="preserve">The supplement also states that Ellensburg will make a commitment </w:t>
      </w:r>
      <w:r w:rsidR="009155AC">
        <w:rPr>
          <w:color w:val="auto"/>
        </w:rPr>
        <w:t>to deposit</w:t>
      </w:r>
      <w:r w:rsidRPr="00291B63">
        <w:rPr>
          <w:color w:val="auto"/>
        </w:rPr>
        <w:t xml:space="preserve"> funds distributed from the State USF Program into a special fund for these projects to ensure construction expenditures are made in 2015.  The Company will also provide an initial detailed </w:t>
      </w:r>
      <w:r w:rsidR="009155AC">
        <w:rPr>
          <w:color w:val="auto"/>
        </w:rPr>
        <w:t xml:space="preserve">status </w:t>
      </w:r>
      <w:r w:rsidRPr="00291B63">
        <w:rPr>
          <w:color w:val="auto"/>
        </w:rPr>
        <w:t>report</w:t>
      </w:r>
      <w:r w:rsidR="009155AC">
        <w:rPr>
          <w:color w:val="auto"/>
        </w:rPr>
        <w:t>,</w:t>
      </w:r>
      <w:r w:rsidRPr="00291B63">
        <w:rPr>
          <w:color w:val="auto"/>
        </w:rPr>
        <w:t xml:space="preserve"> including expenditures and project progress</w:t>
      </w:r>
      <w:r w:rsidR="009155AC">
        <w:rPr>
          <w:color w:val="auto"/>
        </w:rPr>
        <w:t>,</w:t>
      </w:r>
      <w:r w:rsidRPr="00291B63">
        <w:rPr>
          <w:color w:val="auto"/>
        </w:rPr>
        <w:t xml:space="preserve"> by July 1, 2015</w:t>
      </w:r>
      <w:r w:rsidR="00291B63">
        <w:rPr>
          <w:color w:val="auto"/>
        </w:rPr>
        <w:t>,</w:t>
      </w:r>
      <w:r w:rsidRPr="00291B63">
        <w:rPr>
          <w:color w:val="auto"/>
        </w:rPr>
        <w:t xml:space="preserve"> and a final report no later than January 31, 2016. </w:t>
      </w:r>
    </w:p>
    <w:p w14:paraId="4287362D" w14:textId="77777777" w:rsidR="00C6456C" w:rsidRPr="00291B63" w:rsidRDefault="00C6456C" w:rsidP="008B2ECF">
      <w:pPr>
        <w:pStyle w:val="ListParagraph"/>
        <w:spacing w:line="276" w:lineRule="auto"/>
        <w:rPr>
          <w:rFonts w:ascii="Times New Roman" w:hAnsi="Times New Roman"/>
          <w:sz w:val="24"/>
          <w:szCs w:val="24"/>
        </w:rPr>
      </w:pPr>
    </w:p>
    <w:p w14:paraId="4287362E" w14:textId="76BD5B21" w:rsidR="00C6456C" w:rsidRPr="00291B63" w:rsidRDefault="00C6456C" w:rsidP="008B2ECF">
      <w:pPr>
        <w:pStyle w:val="Default"/>
        <w:numPr>
          <w:ilvl w:val="0"/>
          <w:numId w:val="1"/>
        </w:numPr>
        <w:spacing w:line="276" w:lineRule="auto"/>
        <w:rPr>
          <w:color w:val="auto"/>
        </w:rPr>
      </w:pPr>
      <w:r w:rsidRPr="00291B63">
        <w:rPr>
          <w:color w:val="auto"/>
        </w:rPr>
        <w:t>Staff review</w:t>
      </w:r>
      <w:r w:rsidR="009155AC">
        <w:rPr>
          <w:color w:val="auto"/>
        </w:rPr>
        <w:t>ed</w:t>
      </w:r>
      <w:r w:rsidRPr="00291B63">
        <w:rPr>
          <w:color w:val="auto"/>
        </w:rPr>
        <w:t xml:space="preserve"> the financial results included </w:t>
      </w:r>
      <w:r w:rsidR="009155AC">
        <w:rPr>
          <w:color w:val="auto"/>
        </w:rPr>
        <w:t>with</w:t>
      </w:r>
      <w:r w:rsidRPr="00291B63">
        <w:rPr>
          <w:color w:val="auto"/>
        </w:rPr>
        <w:t xml:space="preserve"> the petition </w:t>
      </w:r>
      <w:r w:rsidR="009155AC">
        <w:rPr>
          <w:color w:val="auto"/>
        </w:rPr>
        <w:t xml:space="preserve">and found </w:t>
      </w:r>
      <w:r w:rsidRPr="00291B63">
        <w:rPr>
          <w:color w:val="auto"/>
        </w:rPr>
        <w:t>that the Company’s 2013 total operations rate of return exceeds 10</w:t>
      </w:r>
      <w:r w:rsidR="00291B63">
        <w:rPr>
          <w:color w:val="auto"/>
        </w:rPr>
        <w:t xml:space="preserve"> percent</w:t>
      </w:r>
      <w:r w:rsidR="009155AC">
        <w:rPr>
          <w:color w:val="auto"/>
        </w:rPr>
        <w:t xml:space="preserve">. </w:t>
      </w:r>
      <w:r w:rsidRPr="00291B63">
        <w:rPr>
          <w:color w:val="auto"/>
        </w:rPr>
        <w:t xml:space="preserve"> </w:t>
      </w:r>
      <w:r w:rsidR="009155AC">
        <w:rPr>
          <w:color w:val="auto"/>
        </w:rPr>
        <w:t>Staff</w:t>
      </w:r>
      <w:r w:rsidR="009155AC" w:rsidRPr="00291B63">
        <w:rPr>
          <w:color w:val="auto"/>
        </w:rPr>
        <w:t xml:space="preserve"> </w:t>
      </w:r>
      <w:r w:rsidRPr="00291B63">
        <w:rPr>
          <w:color w:val="auto"/>
        </w:rPr>
        <w:t xml:space="preserve">determined </w:t>
      </w:r>
      <w:r w:rsidR="009155AC">
        <w:rPr>
          <w:color w:val="auto"/>
        </w:rPr>
        <w:t>this resulted from a</w:t>
      </w:r>
      <w:r w:rsidRPr="00291B63">
        <w:rPr>
          <w:color w:val="auto"/>
        </w:rPr>
        <w:t xml:space="preserve"> decrease in the regulated net plant balance caused by </w:t>
      </w:r>
      <w:r w:rsidR="00C65236">
        <w:rPr>
          <w:color w:val="auto"/>
        </w:rPr>
        <w:t xml:space="preserve">lower </w:t>
      </w:r>
      <w:r w:rsidRPr="00291B63">
        <w:rPr>
          <w:color w:val="auto"/>
        </w:rPr>
        <w:t>capital expenditures (CapEx) than</w:t>
      </w:r>
      <w:r w:rsidR="005578D7">
        <w:rPr>
          <w:color w:val="auto"/>
        </w:rPr>
        <w:t xml:space="preserve"> the annual depreciation expense added to</w:t>
      </w:r>
      <w:r w:rsidRPr="00291B63">
        <w:rPr>
          <w:color w:val="auto"/>
        </w:rPr>
        <w:t xml:space="preserve"> accumulated depreciation</w:t>
      </w:r>
      <w:r w:rsidR="005578D7">
        <w:rPr>
          <w:color w:val="auto"/>
        </w:rPr>
        <w:t>.</w:t>
      </w:r>
      <w:r w:rsidRPr="00291B63">
        <w:rPr>
          <w:color w:val="auto"/>
        </w:rPr>
        <w:t xml:space="preserve">  Staff</w:t>
      </w:r>
      <w:r w:rsidR="005578D7">
        <w:rPr>
          <w:color w:val="auto"/>
        </w:rPr>
        <w:t xml:space="preserve"> </w:t>
      </w:r>
      <w:r w:rsidR="00C65236">
        <w:rPr>
          <w:color w:val="auto"/>
        </w:rPr>
        <w:t>requested</w:t>
      </w:r>
      <w:r w:rsidRPr="00291B63">
        <w:rPr>
          <w:color w:val="auto"/>
        </w:rPr>
        <w:t xml:space="preserve"> </w:t>
      </w:r>
      <w:r w:rsidR="00C65236">
        <w:rPr>
          <w:color w:val="auto"/>
        </w:rPr>
        <w:t>a</w:t>
      </w:r>
      <w:r w:rsidRPr="00291B63">
        <w:rPr>
          <w:color w:val="auto"/>
        </w:rPr>
        <w:t xml:space="preserve">dditional information </w:t>
      </w:r>
      <w:r w:rsidR="005578D7">
        <w:rPr>
          <w:color w:val="auto"/>
        </w:rPr>
        <w:t>concerning the Company’s capital expenditures in 2014 and projected capital expenditures for 2015</w:t>
      </w:r>
      <w:r w:rsidRPr="00291B63">
        <w:rPr>
          <w:color w:val="auto"/>
        </w:rPr>
        <w:t xml:space="preserve">.  </w:t>
      </w:r>
      <w:r w:rsidR="005578D7">
        <w:rPr>
          <w:color w:val="auto"/>
        </w:rPr>
        <w:t>The Company</w:t>
      </w:r>
      <w:r w:rsidRPr="00291B63">
        <w:rPr>
          <w:color w:val="auto"/>
        </w:rPr>
        <w:t xml:space="preserve"> provided 2014 CapEx (10 month actual and 2 month forecast)</w:t>
      </w:r>
      <w:r w:rsidR="009155AC">
        <w:rPr>
          <w:color w:val="auto"/>
        </w:rPr>
        <w:t>,</w:t>
      </w:r>
      <w:r w:rsidRPr="00291B63">
        <w:rPr>
          <w:color w:val="auto"/>
        </w:rPr>
        <w:t xml:space="preserve"> which totaled approximately $1.9 million</w:t>
      </w:r>
      <w:r w:rsidR="009155AC">
        <w:rPr>
          <w:color w:val="auto"/>
        </w:rPr>
        <w:t>,</w:t>
      </w:r>
      <w:r w:rsidRPr="00291B63">
        <w:rPr>
          <w:color w:val="auto"/>
        </w:rPr>
        <w:t xml:space="preserve"> compared to $850,000 in 2013.  </w:t>
      </w:r>
      <w:r w:rsidR="005578D7">
        <w:rPr>
          <w:color w:val="auto"/>
        </w:rPr>
        <w:t>A</w:t>
      </w:r>
      <w:r w:rsidRPr="00291B63">
        <w:rPr>
          <w:color w:val="auto"/>
        </w:rPr>
        <w:t>pproximately 60</w:t>
      </w:r>
      <w:r w:rsidR="00291B63">
        <w:rPr>
          <w:color w:val="auto"/>
        </w:rPr>
        <w:t xml:space="preserve"> percent</w:t>
      </w:r>
      <w:r w:rsidR="005578D7">
        <w:rPr>
          <w:color w:val="auto"/>
        </w:rPr>
        <w:t xml:space="preserve"> of the 2014 c</w:t>
      </w:r>
      <w:r w:rsidRPr="00291B63">
        <w:rPr>
          <w:color w:val="auto"/>
        </w:rPr>
        <w:t>ap</w:t>
      </w:r>
      <w:r w:rsidR="005578D7">
        <w:rPr>
          <w:color w:val="auto"/>
        </w:rPr>
        <w:t>ital e</w:t>
      </w:r>
      <w:r w:rsidRPr="00291B63">
        <w:rPr>
          <w:color w:val="auto"/>
        </w:rPr>
        <w:t>x</w:t>
      </w:r>
      <w:r w:rsidR="005578D7">
        <w:rPr>
          <w:color w:val="auto"/>
        </w:rPr>
        <w:t>penditures</w:t>
      </w:r>
      <w:r w:rsidRPr="00291B63">
        <w:rPr>
          <w:color w:val="auto"/>
        </w:rPr>
        <w:t xml:space="preserve"> </w:t>
      </w:r>
      <w:r w:rsidR="00C65236">
        <w:rPr>
          <w:color w:val="auto"/>
        </w:rPr>
        <w:t>related</w:t>
      </w:r>
      <w:r w:rsidRPr="00291B63">
        <w:rPr>
          <w:color w:val="auto"/>
        </w:rPr>
        <w:t xml:space="preserve"> to broadband growth</w:t>
      </w:r>
      <w:r w:rsidR="009155AC">
        <w:rPr>
          <w:color w:val="auto"/>
        </w:rPr>
        <w:t>,</w:t>
      </w:r>
      <w:r w:rsidRPr="00291B63">
        <w:rPr>
          <w:color w:val="auto"/>
        </w:rPr>
        <w:t xml:space="preserve"> which meets one of the objectives of the State USF Program of transitioning from legacy voice telephone service to broadband service.  Staff also received the 2015 budgeted CapEx</w:t>
      </w:r>
      <w:r w:rsidR="00C65236">
        <w:rPr>
          <w:color w:val="auto"/>
        </w:rPr>
        <w:t>,</w:t>
      </w:r>
      <w:r w:rsidRPr="00291B63">
        <w:rPr>
          <w:color w:val="auto"/>
        </w:rPr>
        <w:t xml:space="preserve"> which is approximately </w:t>
      </w:r>
      <w:r w:rsidR="000B33EC">
        <w:rPr>
          <w:color w:val="auto"/>
        </w:rPr>
        <w:t>$1,200,000 including the projects funded by the State USF Program.</w:t>
      </w:r>
    </w:p>
    <w:p w14:paraId="4287362F" w14:textId="77777777" w:rsidR="00C6456C" w:rsidRPr="00291B63" w:rsidRDefault="00C6456C" w:rsidP="008B2ECF">
      <w:pPr>
        <w:pStyle w:val="ListParagraph"/>
        <w:spacing w:line="276" w:lineRule="auto"/>
        <w:rPr>
          <w:rFonts w:ascii="Times New Roman" w:hAnsi="Times New Roman"/>
          <w:sz w:val="24"/>
          <w:szCs w:val="24"/>
        </w:rPr>
      </w:pPr>
    </w:p>
    <w:p w14:paraId="42873632" w14:textId="247494C5" w:rsidR="009A0593" w:rsidRPr="00291B63" w:rsidRDefault="009A0593" w:rsidP="008B2ECF">
      <w:pPr>
        <w:pStyle w:val="Default"/>
        <w:numPr>
          <w:ilvl w:val="0"/>
          <w:numId w:val="1"/>
        </w:numPr>
        <w:spacing w:line="276" w:lineRule="auto"/>
        <w:rPr>
          <w:color w:val="auto"/>
        </w:rPr>
      </w:pPr>
      <w:r w:rsidRPr="00291B63">
        <w:rPr>
          <w:color w:val="auto"/>
        </w:rPr>
        <w:t xml:space="preserve">Staff determined that the company </w:t>
      </w:r>
      <w:r w:rsidR="00C65236">
        <w:rPr>
          <w:color w:val="auto"/>
        </w:rPr>
        <w:t>meets</w:t>
      </w:r>
      <w:r w:rsidR="00C65236" w:rsidRPr="00291B63">
        <w:rPr>
          <w:color w:val="auto"/>
        </w:rPr>
        <w:t xml:space="preserve"> </w:t>
      </w:r>
      <w:r w:rsidRPr="00291B63">
        <w:rPr>
          <w:color w:val="auto"/>
        </w:rPr>
        <w:t>the prerequisites for requesting program support, petition requirements</w:t>
      </w:r>
      <w:r w:rsidR="00C65236">
        <w:rPr>
          <w:color w:val="auto"/>
        </w:rPr>
        <w:t>,</w:t>
      </w:r>
      <w:r w:rsidRPr="00291B63">
        <w:rPr>
          <w:color w:val="auto"/>
        </w:rPr>
        <w:t xml:space="preserve"> and eligibility requirements </w:t>
      </w:r>
      <w:r w:rsidR="00C65236">
        <w:rPr>
          <w:color w:val="auto"/>
        </w:rPr>
        <w:t>of</w:t>
      </w:r>
      <w:r w:rsidRPr="00291B63">
        <w:rPr>
          <w:color w:val="auto"/>
        </w:rPr>
        <w:t xml:space="preserve"> WAC 480-123-100, </w:t>
      </w:r>
      <w:r w:rsidR="00291B63">
        <w:rPr>
          <w:color w:val="auto"/>
        </w:rPr>
        <w:t xml:space="preserve">WAC </w:t>
      </w:r>
      <w:r w:rsidRPr="00291B63">
        <w:rPr>
          <w:color w:val="auto"/>
        </w:rPr>
        <w:t xml:space="preserve">480-123-110 and WAC 480-123-120.  </w:t>
      </w:r>
    </w:p>
    <w:p w14:paraId="42873633" w14:textId="77777777" w:rsidR="009A0593" w:rsidRPr="00291B63" w:rsidRDefault="009A0593" w:rsidP="008B2ECF">
      <w:pPr>
        <w:pStyle w:val="ListParagraph"/>
        <w:spacing w:line="276" w:lineRule="auto"/>
        <w:rPr>
          <w:rFonts w:ascii="Times New Roman" w:hAnsi="Times New Roman"/>
          <w:sz w:val="24"/>
          <w:szCs w:val="24"/>
        </w:rPr>
      </w:pPr>
    </w:p>
    <w:p w14:paraId="42873634" w14:textId="2A41DAA2" w:rsidR="00637785" w:rsidRPr="00291B63" w:rsidRDefault="00692DFF" w:rsidP="008B2ECF">
      <w:pPr>
        <w:pStyle w:val="ListParagraph"/>
        <w:numPr>
          <w:ilvl w:val="0"/>
          <w:numId w:val="1"/>
        </w:numPr>
        <w:spacing w:line="276" w:lineRule="auto"/>
        <w:rPr>
          <w:rFonts w:ascii="Times New Roman" w:eastAsiaTheme="minorHAnsi" w:hAnsi="Times New Roman"/>
          <w:sz w:val="24"/>
          <w:szCs w:val="24"/>
        </w:rPr>
      </w:pPr>
      <w:r>
        <w:rPr>
          <w:rFonts w:ascii="Times New Roman" w:eastAsiaTheme="minorHAnsi" w:hAnsi="Times New Roman"/>
          <w:sz w:val="24"/>
          <w:szCs w:val="24"/>
        </w:rPr>
        <w:t>S</w:t>
      </w:r>
      <w:r w:rsidR="0079445F">
        <w:rPr>
          <w:rFonts w:ascii="Times New Roman" w:eastAsiaTheme="minorHAnsi" w:hAnsi="Times New Roman"/>
          <w:sz w:val="24"/>
          <w:szCs w:val="24"/>
        </w:rPr>
        <w:t>taff believes that Ellensburg</w:t>
      </w:r>
      <w:r w:rsidR="00CF2992" w:rsidRPr="00291B63">
        <w:rPr>
          <w:rFonts w:ascii="Times New Roman" w:eastAsiaTheme="minorHAnsi" w:hAnsi="Times New Roman"/>
          <w:sz w:val="24"/>
          <w:szCs w:val="24"/>
        </w:rPr>
        <w:t xml:space="preserve"> has demonstrated that its financial circumstances place its customers at risk of rate instability</w:t>
      </w:r>
      <w:r w:rsidR="00637785" w:rsidRPr="00291B63">
        <w:rPr>
          <w:rFonts w:ascii="Times New Roman" w:eastAsiaTheme="minorHAnsi" w:hAnsi="Times New Roman"/>
          <w:sz w:val="24"/>
          <w:szCs w:val="24"/>
        </w:rPr>
        <w:t xml:space="preserve">.  While </w:t>
      </w:r>
      <w:r w:rsidR="0079445F">
        <w:rPr>
          <w:rFonts w:ascii="Times New Roman" w:eastAsiaTheme="minorHAnsi" w:hAnsi="Times New Roman"/>
          <w:sz w:val="24"/>
          <w:szCs w:val="24"/>
        </w:rPr>
        <w:t>Ellensburg</w:t>
      </w:r>
      <w:r w:rsidR="00637785" w:rsidRPr="00291B63">
        <w:rPr>
          <w:rFonts w:ascii="Times New Roman" w:eastAsiaTheme="minorHAnsi" w:hAnsi="Times New Roman"/>
          <w:sz w:val="24"/>
          <w:szCs w:val="24"/>
        </w:rPr>
        <w:t>’s earned rate of return exceeds 10</w:t>
      </w:r>
      <w:r w:rsidR="00C7219B">
        <w:rPr>
          <w:rFonts w:ascii="Times New Roman" w:eastAsiaTheme="minorHAnsi" w:hAnsi="Times New Roman"/>
          <w:sz w:val="24"/>
          <w:szCs w:val="24"/>
        </w:rPr>
        <w:t xml:space="preserve"> percent</w:t>
      </w:r>
      <w:r w:rsidR="00637785" w:rsidRPr="00291B63">
        <w:rPr>
          <w:rFonts w:ascii="Times New Roman" w:eastAsiaTheme="minorHAnsi" w:hAnsi="Times New Roman"/>
          <w:sz w:val="24"/>
          <w:szCs w:val="24"/>
        </w:rPr>
        <w:t xml:space="preserve">, its consolidated return on equity is negative and its </w:t>
      </w:r>
      <w:r w:rsidR="00C65236">
        <w:rPr>
          <w:rFonts w:ascii="Times New Roman" w:eastAsiaTheme="minorHAnsi" w:hAnsi="Times New Roman"/>
          <w:sz w:val="24"/>
          <w:szCs w:val="24"/>
        </w:rPr>
        <w:t>p</w:t>
      </w:r>
      <w:r w:rsidR="00C65236" w:rsidRPr="00291B63">
        <w:rPr>
          <w:rFonts w:ascii="Times New Roman" w:eastAsiaTheme="minorHAnsi" w:hAnsi="Times New Roman"/>
          <w:sz w:val="24"/>
          <w:szCs w:val="24"/>
        </w:rPr>
        <w:t xml:space="preserve">arent </w:t>
      </w:r>
      <w:r w:rsidR="00637785" w:rsidRPr="00291B63">
        <w:rPr>
          <w:rFonts w:ascii="Times New Roman" w:eastAsiaTheme="minorHAnsi" w:hAnsi="Times New Roman"/>
          <w:sz w:val="24"/>
          <w:szCs w:val="24"/>
        </w:rPr>
        <w:t>company</w:t>
      </w:r>
      <w:r w:rsidR="0079445F">
        <w:rPr>
          <w:rFonts w:ascii="Times New Roman" w:eastAsiaTheme="minorHAnsi" w:hAnsi="Times New Roman"/>
          <w:sz w:val="24"/>
          <w:szCs w:val="24"/>
        </w:rPr>
        <w:t>, FairPoint</w:t>
      </w:r>
      <w:r w:rsidR="00C65236">
        <w:rPr>
          <w:rFonts w:ascii="Times New Roman" w:eastAsiaTheme="minorHAnsi" w:hAnsi="Times New Roman"/>
          <w:sz w:val="24"/>
          <w:szCs w:val="24"/>
        </w:rPr>
        <w:t xml:space="preserve"> Communications</w:t>
      </w:r>
      <w:r w:rsidR="0079445F">
        <w:rPr>
          <w:rFonts w:ascii="Times New Roman" w:eastAsiaTheme="minorHAnsi" w:hAnsi="Times New Roman"/>
          <w:sz w:val="24"/>
          <w:szCs w:val="24"/>
        </w:rPr>
        <w:t>,</w:t>
      </w:r>
      <w:r w:rsidR="00637785" w:rsidRPr="00291B63">
        <w:rPr>
          <w:rFonts w:ascii="Times New Roman" w:eastAsiaTheme="minorHAnsi" w:hAnsi="Times New Roman"/>
          <w:sz w:val="24"/>
          <w:szCs w:val="24"/>
        </w:rPr>
        <w:t xml:space="preserve"> has large existing debt obligations.  In addition, a majority of its 2014 Capital expenditures </w:t>
      </w:r>
      <w:r w:rsidR="00C65236">
        <w:rPr>
          <w:rFonts w:ascii="Times New Roman" w:eastAsiaTheme="minorHAnsi" w:hAnsi="Times New Roman"/>
          <w:sz w:val="24"/>
          <w:szCs w:val="24"/>
        </w:rPr>
        <w:t xml:space="preserve">were </w:t>
      </w:r>
      <w:r w:rsidR="00B01873">
        <w:rPr>
          <w:rFonts w:ascii="Times New Roman" w:eastAsiaTheme="minorHAnsi" w:hAnsi="Times New Roman"/>
          <w:sz w:val="24"/>
          <w:szCs w:val="24"/>
        </w:rPr>
        <w:t>incurred</w:t>
      </w:r>
      <w:r w:rsidR="00C65236">
        <w:rPr>
          <w:rFonts w:ascii="Times New Roman" w:eastAsiaTheme="minorHAnsi" w:hAnsi="Times New Roman"/>
          <w:sz w:val="24"/>
          <w:szCs w:val="24"/>
        </w:rPr>
        <w:t xml:space="preserve"> for </w:t>
      </w:r>
      <w:r w:rsidR="00637785" w:rsidRPr="00291B63">
        <w:rPr>
          <w:rFonts w:ascii="Times New Roman" w:eastAsiaTheme="minorHAnsi" w:hAnsi="Times New Roman"/>
          <w:sz w:val="24"/>
          <w:szCs w:val="24"/>
        </w:rPr>
        <w:t xml:space="preserve">network broadband growth and a proposed project </w:t>
      </w:r>
      <w:r w:rsidR="00B01873">
        <w:rPr>
          <w:rFonts w:ascii="Times New Roman" w:eastAsiaTheme="minorHAnsi" w:hAnsi="Times New Roman"/>
          <w:sz w:val="24"/>
          <w:szCs w:val="24"/>
        </w:rPr>
        <w:t>to</w:t>
      </w:r>
      <w:r w:rsidR="00637785" w:rsidRPr="00291B63">
        <w:rPr>
          <w:rFonts w:ascii="Times New Roman" w:eastAsiaTheme="minorHAnsi" w:hAnsi="Times New Roman"/>
          <w:sz w:val="24"/>
          <w:szCs w:val="24"/>
        </w:rPr>
        <w:t xml:space="preserve"> transition from legacy voice telephone service.</w:t>
      </w:r>
    </w:p>
    <w:p w14:paraId="42873635" w14:textId="77777777" w:rsidR="00637785" w:rsidRPr="00291B63" w:rsidRDefault="00637785" w:rsidP="008B2ECF">
      <w:pPr>
        <w:pStyle w:val="ListParagraph"/>
        <w:spacing w:line="276" w:lineRule="auto"/>
        <w:rPr>
          <w:rFonts w:ascii="Times New Roman" w:eastAsiaTheme="minorHAnsi" w:hAnsi="Times New Roman"/>
          <w:sz w:val="24"/>
          <w:szCs w:val="24"/>
        </w:rPr>
      </w:pPr>
    </w:p>
    <w:p w14:paraId="42873636" w14:textId="5A663B5B" w:rsidR="00CF2992" w:rsidRPr="00291B63" w:rsidRDefault="00637785" w:rsidP="008B2ECF">
      <w:pPr>
        <w:pStyle w:val="ListParagraph"/>
        <w:numPr>
          <w:ilvl w:val="0"/>
          <w:numId w:val="1"/>
        </w:numPr>
        <w:spacing w:line="276" w:lineRule="auto"/>
        <w:rPr>
          <w:rFonts w:ascii="Times New Roman" w:eastAsiaTheme="minorHAnsi" w:hAnsi="Times New Roman"/>
          <w:sz w:val="24"/>
          <w:szCs w:val="24"/>
        </w:rPr>
      </w:pPr>
      <w:r w:rsidRPr="00291B63">
        <w:rPr>
          <w:rFonts w:ascii="Times New Roman" w:eastAsiaTheme="minorHAnsi" w:hAnsi="Times New Roman"/>
          <w:sz w:val="24"/>
          <w:szCs w:val="24"/>
        </w:rPr>
        <w:t>Staff recommends that the Commission find the Company eligible for State USF Program support in the amount of $313,127</w:t>
      </w:r>
      <w:r w:rsidR="00C65236">
        <w:rPr>
          <w:rFonts w:ascii="Times New Roman" w:eastAsiaTheme="minorHAnsi" w:hAnsi="Times New Roman"/>
          <w:sz w:val="24"/>
          <w:szCs w:val="24"/>
        </w:rPr>
        <w:t>,</w:t>
      </w:r>
      <w:r w:rsidRPr="00291B63">
        <w:rPr>
          <w:rFonts w:ascii="Times New Roman" w:eastAsiaTheme="minorHAnsi" w:hAnsi="Times New Roman"/>
          <w:sz w:val="24"/>
          <w:szCs w:val="24"/>
        </w:rPr>
        <w:t xml:space="preserve"> </w:t>
      </w:r>
      <w:r w:rsidR="006158BB" w:rsidRPr="00291B63">
        <w:rPr>
          <w:rFonts w:ascii="Times New Roman" w:eastAsiaTheme="minorHAnsi" w:hAnsi="Times New Roman"/>
          <w:sz w:val="24"/>
          <w:szCs w:val="24"/>
        </w:rPr>
        <w:t>to be distributed January 2015.</w:t>
      </w:r>
      <w:r w:rsidR="00C65236">
        <w:rPr>
          <w:rFonts w:ascii="Times New Roman" w:eastAsiaTheme="minorHAnsi" w:hAnsi="Times New Roman"/>
          <w:sz w:val="24"/>
          <w:szCs w:val="24"/>
        </w:rPr>
        <w:br/>
      </w:r>
    </w:p>
    <w:p w14:paraId="4287363A" w14:textId="77777777" w:rsidR="00FE09B5" w:rsidRPr="00291B63" w:rsidRDefault="00FE09B5" w:rsidP="008B2ECF">
      <w:pPr>
        <w:spacing w:line="276" w:lineRule="auto"/>
        <w:jc w:val="center"/>
        <w:rPr>
          <w:rFonts w:ascii="Times New Roman" w:hAnsi="Times New Roman"/>
          <w:b/>
          <w:sz w:val="24"/>
          <w:szCs w:val="24"/>
        </w:rPr>
      </w:pPr>
      <w:r w:rsidRPr="00291B63">
        <w:rPr>
          <w:rFonts w:ascii="Times New Roman" w:hAnsi="Times New Roman"/>
          <w:b/>
          <w:sz w:val="24"/>
          <w:szCs w:val="24"/>
        </w:rPr>
        <w:t>DISCUSSION</w:t>
      </w:r>
    </w:p>
    <w:p w14:paraId="4287363B" w14:textId="77777777" w:rsidR="00604FBD" w:rsidRPr="00291B63" w:rsidRDefault="00604FBD" w:rsidP="008B2ECF">
      <w:pPr>
        <w:pStyle w:val="ListParagraph"/>
        <w:spacing w:line="276" w:lineRule="auto"/>
        <w:ind w:hanging="720"/>
        <w:rPr>
          <w:rFonts w:ascii="Times New Roman" w:hAnsi="Times New Roman"/>
          <w:sz w:val="24"/>
          <w:szCs w:val="24"/>
        </w:rPr>
      </w:pPr>
    </w:p>
    <w:p w14:paraId="4287363C" w14:textId="5BC75FB1" w:rsidR="00C55633" w:rsidRPr="008B2ECF" w:rsidRDefault="00A47964" w:rsidP="008B2ECF">
      <w:pPr>
        <w:pStyle w:val="ListParagraph"/>
        <w:numPr>
          <w:ilvl w:val="0"/>
          <w:numId w:val="5"/>
        </w:numPr>
        <w:spacing w:line="276" w:lineRule="auto"/>
        <w:rPr>
          <w:rFonts w:ascii="Times New Roman" w:hAnsi="Times New Roman"/>
          <w:b/>
          <w:sz w:val="24"/>
          <w:szCs w:val="24"/>
        </w:rPr>
      </w:pPr>
      <w:r w:rsidRPr="00291B63">
        <w:rPr>
          <w:rFonts w:ascii="Times New Roman" w:hAnsi="Times New Roman"/>
          <w:sz w:val="24"/>
          <w:szCs w:val="24"/>
        </w:rPr>
        <w:t xml:space="preserve">We agree with Staff </w:t>
      </w:r>
      <w:r w:rsidR="00362164" w:rsidRPr="00291B63">
        <w:rPr>
          <w:rFonts w:ascii="Times New Roman" w:hAnsi="Times New Roman"/>
          <w:sz w:val="24"/>
          <w:szCs w:val="24"/>
        </w:rPr>
        <w:t xml:space="preserve">that the Company has demonstrated </w:t>
      </w:r>
      <w:r w:rsidR="00FE09B5" w:rsidRPr="00291B63">
        <w:rPr>
          <w:rFonts w:ascii="Times New Roman" w:hAnsi="Times New Roman"/>
          <w:sz w:val="24"/>
          <w:szCs w:val="24"/>
        </w:rPr>
        <w:t xml:space="preserve">its eligibility for a distribution from the State USF Program for 2015.  </w:t>
      </w:r>
      <w:r w:rsidR="00203294" w:rsidRPr="00291B63">
        <w:rPr>
          <w:rFonts w:ascii="Times New Roman" w:hAnsi="Times New Roman"/>
          <w:sz w:val="24"/>
          <w:szCs w:val="24"/>
        </w:rPr>
        <w:t xml:space="preserve">Even though the earned rate of return is high, the parent company is highly leveraged and has negative equity </w:t>
      </w:r>
      <w:r w:rsidR="00CE1362" w:rsidRPr="00291B63">
        <w:rPr>
          <w:rFonts w:ascii="Times New Roman" w:hAnsi="Times New Roman"/>
          <w:sz w:val="24"/>
          <w:szCs w:val="24"/>
        </w:rPr>
        <w:t>at</w:t>
      </w:r>
      <w:r w:rsidR="00203294" w:rsidRPr="00291B63">
        <w:rPr>
          <w:rFonts w:ascii="Times New Roman" w:hAnsi="Times New Roman"/>
          <w:sz w:val="24"/>
          <w:szCs w:val="24"/>
        </w:rPr>
        <w:t xml:space="preserve"> a</w:t>
      </w:r>
      <w:r w:rsidR="00CE1362" w:rsidRPr="00291B63">
        <w:rPr>
          <w:rFonts w:ascii="Times New Roman" w:hAnsi="Times New Roman"/>
          <w:sz w:val="24"/>
          <w:szCs w:val="24"/>
        </w:rPr>
        <w:t xml:space="preserve"> level that </w:t>
      </w:r>
      <w:r w:rsidR="00FE09B5" w:rsidRPr="00291B63">
        <w:rPr>
          <w:rFonts w:ascii="Times New Roman" w:hAnsi="Times New Roman"/>
          <w:sz w:val="24"/>
          <w:szCs w:val="24"/>
        </w:rPr>
        <w:t>reflect</w:t>
      </w:r>
      <w:r w:rsidR="00C65236">
        <w:rPr>
          <w:rFonts w:ascii="Times New Roman" w:hAnsi="Times New Roman"/>
          <w:sz w:val="24"/>
          <w:szCs w:val="24"/>
        </w:rPr>
        <w:t>s</w:t>
      </w:r>
      <w:r w:rsidR="00CE1362" w:rsidRPr="00291B63">
        <w:rPr>
          <w:rFonts w:ascii="Times New Roman" w:hAnsi="Times New Roman"/>
          <w:sz w:val="24"/>
          <w:szCs w:val="24"/>
        </w:rPr>
        <w:t xml:space="preserve"> a risk of rate instability or service cessation</w:t>
      </w:r>
      <w:r w:rsidR="008B530C" w:rsidRPr="00291B63">
        <w:rPr>
          <w:rFonts w:ascii="Times New Roman" w:hAnsi="Times New Roman"/>
          <w:sz w:val="24"/>
          <w:szCs w:val="24"/>
        </w:rPr>
        <w:t>.</w:t>
      </w:r>
      <w:r w:rsidR="000B33EC">
        <w:rPr>
          <w:rFonts w:ascii="Times New Roman" w:hAnsi="Times New Roman"/>
          <w:sz w:val="24"/>
          <w:szCs w:val="24"/>
        </w:rPr>
        <w:t xml:space="preserve">  The C</w:t>
      </w:r>
      <w:r w:rsidR="00203294" w:rsidRPr="00291B63">
        <w:rPr>
          <w:rFonts w:ascii="Times New Roman" w:hAnsi="Times New Roman"/>
          <w:sz w:val="24"/>
          <w:szCs w:val="24"/>
        </w:rPr>
        <w:t>ompany has also demonstrated with its capital expenditure program business plan</w:t>
      </w:r>
      <w:r w:rsidR="000B33EC">
        <w:rPr>
          <w:rFonts w:ascii="Times New Roman" w:hAnsi="Times New Roman"/>
          <w:sz w:val="24"/>
          <w:szCs w:val="24"/>
        </w:rPr>
        <w:t xml:space="preserve"> </w:t>
      </w:r>
      <w:r w:rsidR="00C65236">
        <w:rPr>
          <w:rFonts w:ascii="Times New Roman" w:hAnsi="Times New Roman"/>
          <w:sz w:val="24"/>
          <w:szCs w:val="24"/>
        </w:rPr>
        <w:t xml:space="preserve">that </w:t>
      </w:r>
      <w:r w:rsidR="000B33EC">
        <w:rPr>
          <w:rFonts w:ascii="Times New Roman" w:hAnsi="Times New Roman"/>
          <w:sz w:val="24"/>
          <w:szCs w:val="24"/>
        </w:rPr>
        <w:t xml:space="preserve">it is </w:t>
      </w:r>
      <w:r w:rsidR="00203294" w:rsidRPr="00291B63">
        <w:rPr>
          <w:rFonts w:ascii="Times New Roman" w:hAnsi="Times New Roman"/>
          <w:sz w:val="24"/>
          <w:szCs w:val="24"/>
        </w:rPr>
        <w:t>transition</w:t>
      </w:r>
      <w:r w:rsidR="000B33EC">
        <w:rPr>
          <w:rFonts w:ascii="Times New Roman" w:hAnsi="Times New Roman"/>
          <w:sz w:val="24"/>
          <w:szCs w:val="24"/>
        </w:rPr>
        <w:t>ing away</w:t>
      </w:r>
      <w:r w:rsidR="00203294" w:rsidRPr="00291B63">
        <w:rPr>
          <w:rFonts w:ascii="Times New Roman" w:hAnsi="Times New Roman"/>
          <w:sz w:val="24"/>
          <w:szCs w:val="24"/>
        </w:rPr>
        <w:t xml:space="preserve"> from legacy voice telephone service to broadband service.</w:t>
      </w:r>
      <w:r w:rsidR="008B530C" w:rsidRPr="00291B63">
        <w:rPr>
          <w:rFonts w:ascii="Times New Roman" w:hAnsi="Times New Roman"/>
          <w:sz w:val="24"/>
          <w:szCs w:val="24"/>
        </w:rPr>
        <w:t xml:space="preserve">  We</w:t>
      </w:r>
      <w:r w:rsidR="00CE1362" w:rsidRPr="00291B63">
        <w:rPr>
          <w:rFonts w:ascii="Times New Roman" w:hAnsi="Times New Roman"/>
          <w:sz w:val="24"/>
          <w:szCs w:val="24"/>
        </w:rPr>
        <w:t xml:space="preserve"> find that </w:t>
      </w:r>
      <w:r w:rsidR="00B54C61" w:rsidRPr="00291B63">
        <w:rPr>
          <w:rFonts w:ascii="Times New Roman" w:hAnsi="Times New Roman"/>
          <w:sz w:val="24"/>
          <w:szCs w:val="24"/>
        </w:rPr>
        <w:t>a</w:t>
      </w:r>
      <w:r w:rsidR="00CE1362" w:rsidRPr="00291B63">
        <w:rPr>
          <w:rFonts w:ascii="Times New Roman" w:hAnsi="Times New Roman"/>
          <w:sz w:val="24"/>
          <w:szCs w:val="24"/>
        </w:rPr>
        <w:t xml:space="preserve"> distribution in the amount of $</w:t>
      </w:r>
      <w:r w:rsidR="006158BB" w:rsidRPr="00291B63">
        <w:rPr>
          <w:rFonts w:ascii="Times New Roman" w:hAnsi="Times New Roman"/>
          <w:sz w:val="24"/>
          <w:szCs w:val="24"/>
        </w:rPr>
        <w:t>313,127</w:t>
      </w:r>
      <w:r w:rsidR="00CE1362" w:rsidRPr="00291B63">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C55633" w:rsidRPr="00291B63">
        <w:rPr>
          <w:rFonts w:ascii="Times New Roman" w:hAnsi="Times New Roman"/>
          <w:sz w:val="24"/>
          <w:szCs w:val="24"/>
        </w:rPr>
        <w:t xml:space="preserve"> and distributed by January 15, 2015</w:t>
      </w:r>
      <w:r w:rsidR="00CE1362" w:rsidRPr="00291B63">
        <w:rPr>
          <w:rFonts w:ascii="Times New Roman" w:hAnsi="Times New Roman"/>
          <w:sz w:val="24"/>
          <w:szCs w:val="24"/>
        </w:rPr>
        <w:t>.</w:t>
      </w:r>
      <w:r w:rsidR="004C293D" w:rsidRPr="00291B63">
        <w:rPr>
          <w:rFonts w:ascii="Times New Roman" w:hAnsi="Times New Roman"/>
          <w:sz w:val="24"/>
          <w:szCs w:val="24"/>
        </w:rPr>
        <w:t xml:space="preserve">  </w:t>
      </w:r>
    </w:p>
    <w:p w14:paraId="5DC468DD" w14:textId="52F7DC26" w:rsidR="008B2ECF" w:rsidRDefault="008B2ECF">
      <w:pPr>
        <w:rPr>
          <w:rFonts w:ascii="Times New Roman" w:hAnsi="Times New Roman"/>
          <w:sz w:val="24"/>
          <w:szCs w:val="24"/>
        </w:rPr>
      </w:pPr>
      <w:r>
        <w:rPr>
          <w:rFonts w:ascii="Times New Roman" w:hAnsi="Times New Roman"/>
          <w:sz w:val="24"/>
          <w:szCs w:val="24"/>
        </w:rPr>
        <w:br w:type="page"/>
      </w:r>
    </w:p>
    <w:p w14:paraId="4287363D" w14:textId="12826AF4" w:rsidR="00F17E85" w:rsidRPr="00291B63" w:rsidRDefault="00097679" w:rsidP="008B2ECF">
      <w:pPr>
        <w:pStyle w:val="ListParagraph"/>
        <w:spacing w:line="276" w:lineRule="auto"/>
        <w:ind w:left="0"/>
        <w:jc w:val="center"/>
        <w:rPr>
          <w:rFonts w:ascii="Times New Roman" w:hAnsi="Times New Roman"/>
          <w:b/>
          <w:sz w:val="24"/>
          <w:szCs w:val="24"/>
        </w:rPr>
      </w:pPr>
      <w:r w:rsidRPr="00291B63">
        <w:rPr>
          <w:rFonts w:ascii="Times New Roman" w:hAnsi="Times New Roman"/>
          <w:b/>
          <w:sz w:val="24"/>
          <w:szCs w:val="24"/>
        </w:rPr>
        <w:t>FINDINGS AND CONCLUSIONS</w:t>
      </w:r>
    </w:p>
    <w:p w14:paraId="4287363E" w14:textId="77777777" w:rsidR="00F17E85" w:rsidRPr="00291B63" w:rsidRDefault="00F17E85" w:rsidP="008B2ECF">
      <w:pPr>
        <w:pStyle w:val="ListParagraph"/>
        <w:spacing w:line="276" w:lineRule="auto"/>
        <w:ind w:left="0"/>
        <w:jc w:val="center"/>
        <w:rPr>
          <w:rFonts w:ascii="Times New Roman" w:hAnsi="Times New Roman"/>
          <w:sz w:val="24"/>
          <w:szCs w:val="24"/>
        </w:rPr>
      </w:pPr>
    </w:p>
    <w:p w14:paraId="4287363F" w14:textId="77777777" w:rsidR="00F46D9D" w:rsidRPr="00291B63" w:rsidRDefault="00F46D9D" w:rsidP="008B2ECF">
      <w:pPr>
        <w:pStyle w:val="ListParagraph"/>
        <w:numPr>
          <w:ilvl w:val="0"/>
          <w:numId w:val="5"/>
        </w:numPr>
        <w:spacing w:line="276" w:lineRule="auto"/>
        <w:ind w:left="720" w:hanging="1440"/>
        <w:rPr>
          <w:rFonts w:ascii="Times New Roman" w:hAnsi="Times New Roman"/>
          <w:sz w:val="24"/>
          <w:szCs w:val="24"/>
        </w:rPr>
      </w:pPr>
      <w:r w:rsidRPr="00291B63">
        <w:rPr>
          <w:rFonts w:ascii="Times New Roman" w:hAnsi="Times New Roman"/>
          <w:sz w:val="24"/>
          <w:szCs w:val="24"/>
        </w:rPr>
        <w:t>(1)</w:t>
      </w:r>
      <w:r w:rsidRPr="00291B63">
        <w:rPr>
          <w:rFonts w:ascii="Times New Roman" w:hAnsi="Times New Roman"/>
          <w:sz w:val="24"/>
          <w:szCs w:val="24"/>
        </w:rPr>
        <w:tab/>
        <w:t xml:space="preserve">The Washington Utilities and Transportation Commission is an agency of the State of Washington vested by statute with the authority to regulate public service companies.  </w:t>
      </w:r>
    </w:p>
    <w:p w14:paraId="42873640" w14:textId="77777777" w:rsidR="00F46D9D" w:rsidRPr="00291B63" w:rsidRDefault="00F46D9D" w:rsidP="008B2ECF">
      <w:pPr>
        <w:pStyle w:val="ListParagraph"/>
        <w:spacing w:line="276" w:lineRule="auto"/>
        <w:rPr>
          <w:rFonts w:ascii="Times New Roman" w:hAnsi="Times New Roman"/>
          <w:sz w:val="24"/>
          <w:szCs w:val="24"/>
        </w:rPr>
      </w:pPr>
    </w:p>
    <w:p w14:paraId="42873641" w14:textId="490EF2B3" w:rsidR="00F0790F" w:rsidRPr="00291B63" w:rsidRDefault="00F46D9D" w:rsidP="008B2ECF">
      <w:pPr>
        <w:pStyle w:val="ListParagraph"/>
        <w:numPr>
          <w:ilvl w:val="0"/>
          <w:numId w:val="5"/>
        </w:numPr>
        <w:spacing w:line="276" w:lineRule="auto"/>
        <w:ind w:left="720" w:hanging="1440"/>
        <w:rPr>
          <w:rFonts w:ascii="Times New Roman" w:hAnsi="Times New Roman"/>
          <w:sz w:val="24"/>
          <w:szCs w:val="24"/>
        </w:rPr>
      </w:pPr>
      <w:r w:rsidRPr="00291B63">
        <w:rPr>
          <w:rFonts w:ascii="Times New Roman" w:hAnsi="Times New Roman"/>
          <w:sz w:val="24"/>
          <w:szCs w:val="24"/>
        </w:rPr>
        <w:t>(2)</w:t>
      </w:r>
      <w:r w:rsidRPr="00291B63">
        <w:rPr>
          <w:rFonts w:ascii="Times New Roman" w:hAnsi="Times New Roman"/>
          <w:sz w:val="24"/>
          <w:szCs w:val="24"/>
        </w:rPr>
        <w:tab/>
      </w:r>
      <w:r w:rsidR="00BB4AEF" w:rsidRPr="00291B63">
        <w:rPr>
          <w:rFonts w:ascii="Times New Roman" w:hAnsi="Times New Roman"/>
          <w:sz w:val="24"/>
          <w:szCs w:val="24"/>
        </w:rPr>
        <w:fldChar w:fldCharType="begin"/>
      </w:r>
      <w:r w:rsidR="00BB4AEF" w:rsidRPr="00291B63">
        <w:rPr>
          <w:rFonts w:ascii="Times New Roman" w:hAnsi="Times New Roman"/>
          <w:sz w:val="24"/>
          <w:szCs w:val="24"/>
        </w:rPr>
        <w:instrText xml:space="preserve"> REF company1_name \* MERGEFORMAT </w:instrText>
      </w:r>
      <w:r w:rsidR="00BB4AEF" w:rsidRPr="00291B63">
        <w:rPr>
          <w:rFonts w:ascii="Times New Roman" w:hAnsi="Times New Roman"/>
          <w:sz w:val="24"/>
          <w:szCs w:val="24"/>
        </w:rPr>
        <w:fldChar w:fldCharType="separate"/>
      </w:r>
      <w:r w:rsidR="008B2ECF" w:rsidRPr="00291B63">
        <w:rPr>
          <w:rFonts w:ascii="Times New Roman" w:hAnsi="Times New Roman"/>
          <w:sz w:val="24"/>
          <w:szCs w:val="24"/>
        </w:rPr>
        <w:t>Ellensburg Telephone Company dba FairPoint Communications</w:t>
      </w:r>
      <w:r w:rsidR="00BB4AEF" w:rsidRPr="00291B63">
        <w:rPr>
          <w:rFonts w:ascii="Times New Roman" w:hAnsi="Times New Roman"/>
          <w:sz w:val="24"/>
          <w:szCs w:val="24"/>
        </w:rPr>
        <w:fldChar w:fldCharType="end"/>
      </w:r>
      <w:r w:rsidRPr="00291B63">
        <w:rPr>
          <w:rFonts w:ascii="Times New Roman" w:hAnsi="Times New Roman"/>
          <w:sz w:val="24"/>
          <w:szCs w:val="24"/>
        </w:rPr>
        <w:t xml:space="preserve"> is a local exchange company as defined in WAC 480-120-021 and a public service company subject to Commission jurisdiction. </w:t>
      </w:r>
    </w:p>
    <w:p w14:paraId="42873642" w14:textId="77777777" w:rsidR="00F0790F" w:rsidRPr="00291B63" w:rsidRDefault="00F0790F" w:rsidP="008B2ECF">
      <w:pPr>
        <w:pStyle w:val="ListParagraph"/>
        <w:spacing w:line="276" w:lineRule="auto"/>
        <w:rPr>
          <w:rFonts w:ascii="Times New Roman" w:hAnsi="Times New Roman"/>
          <w:sz w:val="24"/>
          <w:szCs w:val="24"/>
        </w:rPr>
      </w:pPr>
    </w:p>
    <w:p w14:paraId="42873643" w14:textId="503D8C0B" w:rsidR="007E7DDC" w:rsidRPr="00291B63" w:rsidRDefault="006D32EA" w:rsidP="008B2ECF">
      <w:pPr>
        <w:pStyle w:val="ListParagraph"/>
        <w:numPr>
          <w:ilvl w:val="0"/>
          <w:numId w:val="5"/>
        </w:numPr>
        <w:spacing w:line="276" w:lineRule="auto"/>
        <w:ind w:left="720" w:hanging="1440"/>
        <w:rPr>
          <w:rFonts w:ascii="Times New Roman" w:hAnsi="Times New Roman"/>
          <w:sz w:val="24"/>
          <w:szCs w:val="24"/>
        </w:rPr>
      </w:pPr>
      <w:r w:rsidRPr="00291B63">
        <w:rPr>
          <w:rFonts w:ascii="Times New Roman" w:hAnsi="Times New Roman"/>
          <w:sz w:val="24"/>
          <w:szCs w:val="24"/>
        </w:rPr>
        <w:t>(</w:t>
      </w:r>
      <w:r w:rsidR="00F0790F" w:rsidRPr="00291B63">
        <w:rPr>
          <w:rFonts w:ascii="Times New Roman" w:hAnsi="Times New Roman"/>
          <w:sz w:val="24"/>
          <w:szCs w:val="24"/>
        </w:rPr>
        <w:t>3</w:t>
      </w:r>
      <w:r w:rsidRPr="00291B63">
        <w:rPr>
          <w:rFonts w:ascii="Times New Roman" w:hAnsi="Times New Roman"/>
          <w:sz w:val="24"/>
          <w:szCs w:val="24"/>
        </w:rPr>
        <w:t>)</w:t>
      </w:r>
      <w:r w:rsidR="00BF3B69" w:rsidRPr="00291B63">
        <w:rPr>
          <w:rFonts w:ascii="Times New Roman" w:hAnsi="Times New Roman"/>
          <w:sz w:val="24"/>
          <w:szCs w:val="24"/>
        </w:rPr>
        <w:tab/>
      </w:r>
      <w:r w:rsidR="00BB4AEF" w:rsidRPr="00291B63">
        <w:rPr>
          <w:rFonts w:ascii="Times New Roman" w:hAnsi="Times New Roman"/>
          <w:sz w:val="24"/>
          <w:szCs w:val="24"/>
        </w:rPr>
        <w:fldChar w:fldCharType="begin"/>
      </w:r>
      <w:r w:rsidR="00BB4AEF" w:rsidRPr="00291B63">
        <w:rPr>
          <w:rFonts w:ascii="Times New Roman" w:hAnsi="Times New Roman"/>
          <w:sz w:val="24"/>
          <w:szCs w:val="24"/>
        </w:rPr>
        <w:instrText xml:space="preserve"> REF company1_name \* MERGEFORMAT </w:instrText>
      </w:r>
      <w:r w:rsidR="00BB4AEF" w:rsidRPr="00291B63">
        <w:rPr>
          <w:rFonts w:ascii="Times New Roman" w:hAnsi="Times New Roman"/>
          <w:sz w:val="24"/>
          <w:szCs w:val="24"/>
        </w:rPr>
        <w:fldChar w:fldCharType="separate"/>
      </w:r>
      <w:r w:rsidR="008B2ECF" w:rsidRPr="00291B63">
        <w:rPr>
          <w:rFonts w:ascii="Times New Roman" w:hAnsi="Times New Roman"/>
          <w:sz w:val="24"/>
          <w:szCs w:val="24"/>
        </w:rPr>
        <w:t>Ellensburg Telephone Company dba FairPoint Communications</w:t>
      </w:r>
      <w:r w:rsidR="00BB4AEF" w:rsidRPr="00291B63">
        <w:rPr>
          <w:rFonts w:ascii="Times New Roman" w:hAnsi="Times New Roman"/>
          <w:sz w:val="24"/>
          <w:szCs w:val="24"/>
        </w:rPr>
        <w:fldChar w:fldCharType="end"/>
      </w:r>
      <w:r w:rsidR="00BF3B69" w:rsidRPr="00291B63">
        <w:rPr>
          <w:rFonts w:ascii="Times New Roman" w:hAnsi="Times New Roman"/>
          <w:sz w:val="24"/>
          <w:szCs w:val="24"/>
        </w:rPr>
        <w:t xml:space="preserve"> has demonstrated that its earned rate of return on regulated operations </w:t>
      </w:r>
      <w:r w:rsidR="00F0790F" w:rsidRPr="00291B63">
        <w:rPr>
          <w:rFonts w:ascii="Times New Roman" w:hAnsi="Times New Roman"/>
          <w:sz w:val="24"/>
          <w:szCs w:val="24"/>
        </w:rPr>
        <w:t>exceeds 10</w:t>
      </w:r>
      <w:r w:rsidR="00C7219B">
        <w:rPr>
          <w:rFonts w:ascii="Times New Roman" w:hAnsi="Times New Roman"/>
          <w:sz w:val="24"/>
          <w:szCs w:val="24"/>
        </w:rPr>
        <w:t xml:space="preserve"> percent</w:t>
      </w:r>
      <w:r w:rsidR="00F0790F" w:rsidRPr="00291B63">
        <w:rPr>
          <w:rFonts w:ascii="Times New Roman" w:hAnsi="Times New Roman"/>
          <w:sz w:val="24"/>
          <w:szCs w:val="24"/>
        </w:rPr>
        <w:t>; however, its</w:t>
      </w:r>
      <w:r w:rsidR="00BF3B69" w:rsidRPr="00291B63">
        <w:rPr>
          <w:rFonts w:ascii="Times New Roman" w:hAnsi="Times New Roman"/>
          <w:sz w:val="24"/>
          <w:szCs w:val="24"/>
        </w:rPr>
        <w:t xml:space="preserve"> rate of consolidated return on equity </w:t>
      </w:r>
      <w:r w:rsidR="00F0790F" w:rsidRPr="00291B63">
        <w:rPr>
          <w:rFonts w:ascii="Times New Roman" w:hAnsi="Times New Roman"/>
          <w:sz w:val="24"/>
          <w:szCs w:val="24"/>
        </w:rPr>
        <w:t>is negative</w:t>
      </w:r>
      <w:r w:rsidR="00B01873">
        <w:rPr>
          <w:rFonts w:ascii="Times New Roman" w:hAnsi="Times New Roman"/>
          <w:sz w:val="24"/>
          <w:szCs w:val="24"/>
        </w:rPr>
        <w:t>,</w:t>
      </w:r>
      <w:r w:rsidR="00F0790F" w:rsidRPr="00291B63">
        <w:rPr>
          <w:rFonts w:ascii="Times New Roman" w:hAnsi="Times New Roman"/>
          <w:sz w:val="24"/>
          <w:szCs w:val="24"/>
        </w:rPr>
        <w:t xml:space="preserve"> and a large long-term debt obligation</w:t>
      </w:r>
      <w:r w:rsidR="00BF3B69" w:rsidRPr="00291B63">
        <w:rPr>
          <w:rFonts w:ascii="Times New Roman" w:hAnsi="Times New Roman"/>
          <w:sz w:val="24"/>
          <w:szCs w:val="24"/>
        </w:rPr>
        <w:t xml:space="preserve"> demonstrate</w:t>
      </w:r>
      <w:r w:rsidR="00B01873">
        <w:rPr>
          <w:rFonts w:ascii="Times New Roman" w:hAnsi="Times New Roman"/>
          <w:sz w:val="24"/>
          <w:szCs w:val="24"/>
        </w:rPr>
        <w:t>s</w:t>
      </w:r>
      <w:r w:rsidR="00BF3B69" w:rsidRPr="00291B63">
        <w:rPr>
          <w:rFonts w:ascii="Times New Roman" w:hAnsi="Times New Roman"/>
          <w:sz w:val="24"/>
          <w:szCs w:val="24"/>
        </w:rPr>
        <w:t xml:space="preserve"> a risk of rate instability or service cessation</w:t>
      </w:r>
      <w:r w:rsidR="007E7DDC" w:rsidRPr="00291B63">
        <w:rPr>
          <w:rFonts w:ascii="Times New Roman" w:hAnsi="Times New Roman"/>
          <w:sz w:val="24"/>
          <w:szCs w:val="24"/>
        </w:rPr>
        <w:t>.</w:t>
      </w:r>
    </w:p>
    <w:p w14:paraId="42873644" w14:textId="77777777" w:rsidR="00900E4A" w:rsidRPr="00291B63" w:rsidRDefault="00900E4A" w:rsidP="008B2ECF">
      <w:pPr>
        <w:spacing w:line="276" w:lineRule="auto"/>
        <w:rPr>
          <w:rFonts w:ascii="Times New Roman" w:hAnsi="Times New Roman"/>
          <w:sz w:val="24"/>
          <w:szCs w:val="24"/>
        </w:rPr>
      </w:pPr>
    </w:p>
    <w:p w14:paraId="42873645" w14:textId="7BA0AAE9" w:rsidR="00F0790F" w:rsidRPr="00291B63" w:rsidRDefault="00F0790F" w:rsidP="008B2ECF">
      <w:pPr>
        <w:pStyle w:val="ListParagraph"/>
        <w:numPr>
          <w:ilvl w:val="0"/>
          <w:numId w:val="5"/>
        </w:numPr>
        <w:spacing w:line="276" w:lineRule="auto"/>
        <w:ind w:left="720" w:hanging="1440"/>
        <w:rPr>
          <w:rFonts w:ascii="Times New Roman" w:hAnsi="Times New Roman"/>
          <w:sz w:val="24"/>
          <w:szCs w:val="24"/>
        </w:rPr>
      </w:pPr>
      <w:r w:rsidRPr="00291B63">
        <w:rPr>
          <w:rFonts w:ascii="Times New Roman" w:hAnsi="Times New Roman"/>
          <w:sz w:val="24"/>
          <w:szCs w:val="24"/>
        </w:rPr>
        <w:t>(4)</w:t>
      </w:r>
      <w:r w:rsidRPr="00291B63">
        <w:rPr>
          <w:rFonts w:ascii="Times New Roman" w:hAnsi="Times New Roman"/>
          <w:sz w:val="24"/>
          <w:szCs w:val="24"/>
        </w:rPr>
        <w:tab/>
        <w:t xml:space="preserve">Ellensburg </w:t>
      </w:r>
      <w:r w:rsidR="00C7219B" w:rsidRPr="00291B63">
        <w:rPr>
          <w:rFonts w:ascii="Times New Roman" w:hAnsi="Times New Roman"/>
          <w:sz w:val="24"/>
          <w:szCs w:val="24"/>
        </w:rPr>
        <w:t xml:space="preserve">Telephone Company </w:t>
      </w:r>
      <w:r w:rsidR="008B2ECF">
        <w:rPr>
          <w:rFonts w:ascii="Times New Roman" w:hAnsi="Times New Roman"/>
          <w:sz w:val="24"/>
          <w:szCs w:val="24"/>
        </w:rPr>
        <w:t>dba</w:t>
      </w:r>
      <w:r w:rsidR="00C7219B" w:rsidRPr="00291B63">
        <w:rPr>
          <w:rFonts w:ascii="Times New Roman" w:hAnsi="Times New Roman"/>
          <w:sz w:val="24"/>
          <w:szCs w:val="24"/>
        </w:rPr>
        <w:t xml:space="preserve"> FairPoint Communications </w:t>
      </w:r>
      <w:r w:rsidRPr="00291B63">
        <w:rPr>
          <w:rFonts w:ascii="Times New Roman" w:hAnsi="Times New Roman"/>
          <w:sz w:val="24"/>
          <w:szCs w:val="24"/>
        </w:rPr>
        <w:t xml:space="preserve">has demonstrated that </w:t>
      </w:r>
      <w:r w:rsidR="00B01873">
        <w:rPr>
          <w:rFonts w:ascii="Times New Roman" w:hAnsi="Times New Roman"/>
          <w:sz w:val="24"/>
          <w:szCs w:val="24"/>
        </w:rPr>
        <w:t xml:space="preserve">it </w:t>
      </w:r>
      <w:r w:rsidRPr="00291B63">
        <w:rPr>
          <w:rFonts w:ascii="Times New Roman" w:hAnsi="Times New Roman"/>
          <w:sz w:val="24"/>
          <w:szCs w:val="24"/>
        </w:rPr>
        <w:t xml:space="preserve">is transitioning from </w:t>
      </w:r>
      <w:r w:rsidR="00900E4A" w:rsidRPr="00291B63">
        <w:rPr>
          <w:rFonts w:ascii="Times New Roman" w:hAnsi="Times New Roman"/>
          <w:sz w:val="24"/>
          <w:szCs w:val="24"/>
        </w:rPr>
        <w:t>legacy voice telephone to broadband service</w:t>
      </w:r>
      <w:r w:rsidR="00203294" w:rsidRPr="00291B63">
        <w:rPr>
          <w:rFonts w:ascii="Times New Roman" w:hAnsi="Times New Roman"/>
          <w:sz w:val="24"/>
          <w:szCs w:val="24"/>
        </w:rPr>
        <w:t xml:space="preserve"> with current and budgeted capital expenditures</w:t>
      </w:r>
      <w:r w:rsidR="00900E4A" w:rsidRPr="00291B63">
        <w:rPr>
          <w:rFonts w:ascii="Times New Roman" w:hAnsi="Times New Roman"/>
          <w:sz w:val="24"/>
          <w:szCs w:val="24"/>
        </w:rPr>
        <w:t>.</w:t>
      </w:r>
    </w:p>
    <w:p w14:paraId="42873646" w14:textId="77777777" w:rsidR="007E7DDC" w:rsidRPr="00291B63" w:rsidRDefault="007E7DDC" w:rsidP="008B2ECF">
      <w:pPr>
        <w:pStyle w:val="ListParagraph"/>
        <w:spacing w:line="276" w:lineRule="auto"/>
        <w:ind w:left="360"/>
        <w:rPr>
          <w:rFonts w:ascii="Times New Roman" w:hAnsi="Times New Roman"/>
          <w:sz w:val="24"/>
          <w:szCs w:val="24"/>
        </w:rPr>
      </w:pPr>
    </w:p>
    <w:p w14:paraId="42873647" w14:textId="1B94629E" w:rsidR="007E7DDC" w:rsidRPr="00291B63" w:rsidRDefault="00BF3B69" w:rsidP="008B2ECF">
      <w:pPr>
        <w:pStyle w:val="ListParagraph"/>
        <w:numPr>
          <w:ilvl w:val="0"/>
          <w:numId w:val="5"/>
        </w:numPr>
        <w:spacing w:line="276" w:lineRule="auto"/>
        <w:ind w:left="720" w:hanging="1440"/>
        <w:rPr>
          <w:rFonts w:ascii="Times New Roman" w:hAnsi="Times New Roman"/>
          <w:sz w:val="24"/>
          <w:szCs w:val="24"/>
        </w:rPr>
      </w:pPr>
      <w:r w:rsidRPr="00291B63">
        <w:rPr>
          <w:rFonts w:ascii="Times New Roman" w:hAnsi="Times New Roman"/>
          <w:sz w:val="24"/>
          <w:szCs w:val="24"/>
        </w:rPr>
        <w:t>(5)</w:t>
      </w:r>
      <w:r w:rsidRPr="00291B63">
        <w:rPr>
          <w:rFonts w:ascii="Times New Roman" w:hAnsi="Times New Roman"/>
          <w:sz w:val="24"/>
          <w:szCs w:val="24"/>
        </w:rPr>
        <w:tab/>
      </w:r>
      <w:r w:rsidR="00BB4AEF" w:rsidRPr="00291B63">
        <w:rPr>
          <w:rFonts w:ascii="Times New Roman" w:hAnsi="Times New Roman"/>
          <w:sz w:val="24"/>
          <w:szCs w:val="24"/>
        </w:rPr>
        <w:fldChar w:fldCharType="begin"/>
      </w:r>
      <w:r w:rsidR="00BB4AEF" w:rsidRPr="00291B63">
        <w:rPr>
          <w:rFonts w:ascii="Times New Roman" w:hAnsi="Times New Roman"/>
          <w:sz w:val="24"/>
          <w:szCs w:val="24"/>
        </w:rPr>
        <w:instrText xml:space="preserve"> REF company1_name \* MERGEFORMAT </w:instrText>
      </w:r>
      <w:r w:rsidR="00BB4AEF" w:rsidRPr="00291B63">
        <w:rPr>
          <w:rFonts w:ascii="Times New Roman" w:hAnsi="Times New Roman"/>
          <w:sz w:val="24"/>
          <w:szCs w:val="24"/>
        </w:rPr>
        <w:fldChar w:fldCharType="separate"/>
      </w:r>
      <w:r w:rsidR="008B2ECF" w:rsidRPr="00291B63">
        <w:rPr>
          <w:rFonts w:ascii="Times New Roman" w:hAnsi="Times New Roman"/>
          <w:sz w:val="24"/>
          <w:szCs w:val="24"/>
        </w:rPr>
        <w:t>Ellensburg Telephone Company dba FairPoint Communications</w:t>
      </w:r>
      <w:r w:rsidR="00BB4AEF" w:rsidRPr="00291B63">
        <w:rPr>
          <w:rFonts w:ascii="Times New Roman" w:hAnsi="Times New Roman"/>
          <w:sz w:val="24"/>
          <w:szCs w:val="24"/>
        </w:rPr>
        <w:fldChar w:fldCharType="end"/>
      </w:r>
      <w:r w:rsidRPr="00291B63">
        <w:rPr>
          <w:rFonts w:ascii="Times New Roman" w:hAnsi="Times New Roman"/>
          <w:sz w:val="24"/>
          <w:szCs w:val="24"/>
        </w:rPr>
        <w:t xml:space="preserve"> is eligible to receive funding from the State USF Program</w:t>
      </w:r>
      <w:r w:rsidR="001911B0" w:rsidRPr="00291B63">
        <w:rPr>
          <w:rFonts w:ascii="Times New Roman" w:hAnsi="Times New Roman"/>
          <w:sz w:val="24"/>
          <w:szCs w:val="24"/>
        </w:rPr>
        <w:t xml:space="preserve"> in the amount of $</w:t>
      </w:r>
      <w:r w:rsidR="006158BB" w:rsidRPr="00291B63">
        <w:rPr>
          <w:rFonts w:ascii="Times New Roman" w:hAnsi="Times New Roman"/>
          <w:sz w:val="24"/>
          <w:szCs w:val="24"/>
        </w:rPr>
        <w:t>313,127</w:t>
      </w:r>
      <w:r w:rsidR="00B01873">
        <w:rPr>
          <w:rFonts w:ascii="Times New Roman" w:hAnsi="Times New Roman"/>
          <w:sz w:val="24"/>
          <w:szCs w:val="24"/>
        </w:rPr>
        <w:t>, which</w:t>
      </w:r>
      <w:r w:rsidRPr="00291B63">
        <w:rPr>
          <w:rFonts w:ascii="Times New Roman" w:hAnsi="Times New Roman"/>
          <w:sz w:val="24"/>
          <w:szCs w:val="24"/>
        </w:rPr>
        <w:t xml:space="preserve"> </w:t>
      </w:r>
      <w:r w:rsidR="007E7DDC" w:rsidRPr="00291B63">
        <w:rPr>
          <w:rFonts w:ascii="Times New Roman" w:hAnsi="Times New Roman"/>
          <w:sz w:val="24"/>
          <w:szCs w:val="24"/>
        </w:rPr>
        <w:t>will</w:t>
      </w:r>
      <w:r w:rsidRPr="00291B63">
        <w:rPr>
          <w:rFonts w:ascii="Times New Roman" w:hAnsi="Times New Roman"/>
          <w:sz w:val="24"/>
          <w:szCs w:val="24"/>
        </w:rPr>
        <w:t xml:space="preserve"> </w:t>
      </w:r>
      <w:r w:rsidR="007E7DDC" w:rsidRPr="00291B63">
        <w:rPr>
          <w:rFonts w:ascii="Times New Roman" w:hAnsi="Times New Roman"/>
          <w:sz w:val="24"/>
          <w:szCs w:val="24"/>
        </w:rPr>
        <w:t>be disbursed by January 15, 2015.</w:t>
      </w:r>
    </w:p>
    <w:p w14:paraId="42873648" w14:textId="77777777" w:rsidR="00900E4A" w:rsidRPr="00291B63" w:rsidRDefault="00900E4A" w:rsidP="008B2ECF">
      <w:pPr>
        <w:pStyle w:val="ListParagraph"/>
        <w:spacing w:line="276" w:lineRule="auto"/>
        <w:rPr>
          <w:rFonts w:ascii="Times New Roman" w:hAnsi="Times New Roman"/>
          <w:sz w:val="24"/>
          <w:szCs w:val="24"/>
        </w:rPr>
      </w:pPr>
    </w:p>
    <w:p w14:paraId="42873649" w14:textId="3251B496" w:rsidR="00900E4A" w:rsidRPr="00291B63" w:rsidRDefault="00900E4A" w:rsidP="008B2ECF">
      <w:pPr>
        <w:pStyle w:val="ListParagraph"/>
        <w:numPr>
          <w:ilvl w:val="0"/>
          <w:numId w:val="5"/>
        </w:numPr>
        <w:spacing w:line="276" w:lineRule="auto"/>
        <w:ind w:left="720" w:hanging="1440"/>
        <w:rPr>
          <w:rFonts w:ascii="Times New Roman" w:hAnsi="Times New Roman"/>
          <w:sz w:val="24"/>
          <w:szCs w:val="24"/>
        </w:rPr>
      </w:pPr>
      <w:r w:rsidRPr="00291B63">
        <w:rPr>
          <w:rFonts w:ascii="Times New Roman" w:hAnsi="Times New Roman"/>
          <w:sz w:val="24"/>
          <w:szCs w:val="24"/>
        </w:rPr>
        <w:t>(6)</w:t>
      </w:r>
      <w:r w:rsidRPr="00291B63">
        <w:rPr>
          <w:rFonts w:ascii="Times New Roman" w:hAnsi="Times New Roman"/>
          <w:sz w:val="24"/>
          <w:szCs w:val="24"/>
        </w:rPr>
        <w:tab/>
        <w:t>Ellensburg</w:t>
      </w:r>
      <w:r w:rsidR="00C7219B" w:rsidRPr="00C7219B">
        <w:rPr>
          <w:rFonts w:ascii="Times New Roman" w:hAnsi="Times New Roman"/>
          <w:sz w:val="24"/>
          <w:szCs w:val="24"/>
        </w:rPr>
        <w:t xml:space="preserve"> </w:t>
      </w:r>
      <w:r w:rsidR="00C7219B" w:rsidRPr="00291B63">
        <w:rPr>
          <w:rFonts w:ascii="Times New Roman" w:hAnsi="Times New Roman"/>
          <w:sz w:val="24"/>
          <w:szCs w:val="24"/>
        </w:rPr>
        <w:t xml:space="preserve">Telephone Company </w:t>
      </w:r>
      <w:r w:rsidR="008B2ECF">
        <w:rPr>
          <w:rFonts w:ascii="Times New Roman" w:hAnsi="Times New Roman"/>
          <w:sz w:val="24"/>
          <w:szCs w:val="24"/>
        </w:rPr>
        <w:t>dba</w:t>
      </w:r>
      <w:r w:rsidR="00C7219B" w:rsidRPr="00291B63">
        <w:rPr>
          <w:rFonts w:ascii="Times New Roman" w:hAnsi="Times New Roman"/>
          <w:sz w:val="24"/>
          <w:szCs w:val="24"/>
        </w:rPr>
        <w:t xml:space="preserve"> FairPoint Communications </w:t>
      </w:r>
      <w:r w:rsidRPr="00291B63">
        <w:rPr>
          <w:rFonts w:ascii="Times New Roman" w:hAnsi="Times New Roman"/>
          <w:sz w:val="24"/>
          <w:szCs w:val="24"/>
        </w:rPr>
        <w:t xml:space="preserve">is required to deposit funds from the State USF Program in a separate account dedicated to the projects </w:t>
      </w:r>
      <w:r w:rsidR="00C65236" w:rsidRPr="00291B63">
        <w:rPr>
          <w:rFonts w:ascii="Times New Roman" w:hAnsi="Times New Roman"/>
          <w:sz w:val="24"/>
          <w:szCs w:val="24"/>
        </w:rPr>
        <w:t>described</w:t>
      </w:r>
      <w:r w:rsidRPr="00291B63">
        <w:rPr>
          <w:rFonts w:ascii="Times New Roman" w:hAnsi="Times New Roman"/>
          <w:sz w:val="24"/>
          <w:szCs w:val="24"/>
        </w:rPr>
        <w:t xml:space="preserve"> in the supplement </w:t>
      </w:r>
      <w:r w:rsidR="00C65236">
        <w:rPr>
          <w:rFonts w:ascii="Times New Roman" w:hAnsi="Times New Roman"/>
          <w:sz w:val="24"/>
          <w:szCs w:val="24"/>
        </w:rPr>
        <w:t>p</w:t>
      </w:r>
      <w:r w:rsidRPr="00291B63">
        <w:rPr>
          <w:rFonts w:ascii="Times New Roman" w:hAnsi="Times New Roman"/>
          <w:sz w:val="24"/>
          <w:szCs w:val="24"/>
        </w:rPr>
        <w:t>etition</w:t>
      </w:r>
      <w:r w:rsidR="00C65236">
        <w:rPr>
          <w:rFonts w:ascii="Times New Roman" w:hAnsi="Times New Roman"/>
          <w:sz w:val="24"/>
          <w:szCs w:val="24"/>
        </w:rPr>
        <w:t>,</w:t>
      </w:r>
      <w:r w:rsidRPr="00291B63">
        <w:rPr>
          <w:rFonts w:ascii="Times New Roman" w:hAnsi="Times New Roman"/>
          <w:sz w:val="24"/>
          <w:szCs w:val="24"/>
        </w:rPr>
        <w:t xml:space="preserve"> and </w:t>
      </w:r>
      <w:r w:rsidR="00C65236">
        <w:rPr>
          <w:rFonts w:ascii="Times New Roman" w:hAnsi="Times New Roman"/>
          <w:sz w:val="24"/>
          <w:szCs w:val="24"/>
        </w:rPr>
        <w:t xml:space="preserve">to </w:t>
      </w:r>
      <w:r w:rsidRPr="00291B63">
        <w:rPr>
          <w:rFonts w:ascii="Times New Roman" w:hAnsi="Times New Roman"/>
          <w:sz w:val="24"/>
          <w:szCs w:val="24"/>
        </w:rPr>
        <w:t>provide an accounting of such funds by July 1, 2015</w:t>
      </w:r>
      <w:r w:rsidR="00C65236">
        <w:rPr>
          <w:rFonts w:ascii="Times New Roman" w:hAnsi="Times New Roman"/>
          <w:sz w:val="24"/>
          <w:szCs w:val="24"/>
        </w:rPr>
        <w:t>,</w:t>
      </w:r>
      <w:r w:rsidRPr="00291B63">
        <w:rPr>
          <w:rFonts w:ascii="Times New Roman" w:hAnsi="Times New Roman"/>
          <w:sz w:val="24"/>
          <w:szCs w:val="24"/>
        </w:rPr>
        <w:t xml:space="preserve"> and January 31, 2016.</w:t>
      </w:r>
    </w:p>
    <w:p w14:paraId="4287364A" w14:textId="77777777" w:rsidR="006158BB" w:rsidRPr="00291B63" w:rsidRDefault="006158BB" w:rsidP="008B2ECF">
      <w:pPr>
        <w:pStyle w:val="ListParagraph"/>
        <w:spacing w:line="276" w:lineRule="auto"/>
        <w:rPr>
          <w:rFonts w:ascii="Times New Roman" w:hAnsi="Times New Roman"/>
          <w:sz w:val="24"/>
          <w:szCs w:val="24"/>
        </w:rPr>
      </w:pPr>
    </w:p>
    <w:p w14:paraId="4287364B" w14:textId="77777777" w:rsidR="0022560F" w:rsidRPr="00291B63" w:rsidRDefault="0022560F" w:rsidP="008B2ECF">
      <w:pPr>
        <w:spacing w:line="276" w:lineRule="auto"/>
        <w:jc w:val="center"/>
        <w:rPr>
          <w:rFonts w:ascii="Times New Roman" w:hAnsi="Times New Roman"/>
          <w:b/>
          <w:sz w:val="24"/>
          <w:szCs w:val="24"/>
        </w:rPr>
      </w:pPr>
      <w:r w:rsidRPr="00291B63">
        <w:rPr>
          <w:rFonts w:ascii="Times New Roman" w:hAnsi="Times New Roman"/>
          <w:b/>
          <w:sz w:val="24"/>
          <w:szCs w:val="24"/>
        </w:rPr>
        <w:t>ORDER</w:t>
      </w:r>
    </w:p>
    <w:p w14:paraId="4287364C" w14:textId="77777777" w:rsidR="0022560F" w:rsidRPr="00291B63" w:rsidRDefault="0022560F" w:rsidP="008B2ECF">
      <w:pPr>
        <w:spacing w:line="276" w:lineRule="auto"/>
        <w:ind w:left="360" w:hanging="450"/>
        <w:rPr>
          <w:rFonts w:ascii="Times New Roman" w:hAnsi="Times New Roman"/>
          <w:b/>
          <w:sz w:val="24"/>
          <w:szCs w:val="24"/>
        </w:rPr>
      </w:pPr>
    </w:p>
    <w:p w14:paraId="4287364D" w14:textId="77777777" w:rsidR="0022560F" w:rsidRPr="00291B63" w:rsidRDefault="0022560F" w:rsidP="008B2ECF">
      <w:pPr>
        <w:spacing w:line="276" w:lineRule="auto"/>
        <w:ind w:left="360" w:hanging="450"/>
        <w:rPr>
          <w:rFonts w:ascii="Times New Roman" w:hAnsi="Times New Roman"/>
          <w:b/>
          <w:sz w:val="24"/>
          <w:szCs w:val="24"/>
        </w:rPr>
      </w:pPr>
      <w:r w:rsidRPr="00291B63">
        <w:rPr>
          <w:rFonts w:ascii="Times New Roman" w:hAnsi="Times New Roman"/>
          <w:b/>
          <w:sz w:val="24"/>
          <w:szCs w:val="24"/>
        </w:rPr>
        <w:t xml:space="preserve">THE COMMISSION ORDERS: </w:t>
      </w:r>
    </w:p>
    <w:p w14:paraId="4287364E" w14:textId="77777777" w:rsidR="0022560F" w:rsidRPr="00291B63" w:rsidRDefault="0022560F" w:rsidP="008B2ECF">
      <w:pPr>
        <w:spacing w:line="276" w:lineRule="auto"/>
        <w:ind w:left="360" w:hanging="450"/>
        <w:rPr>
          <w:rFonts w:ascii="Times New Roman" w:hAnsi="Times New Roman"/>
          <w:sz w:val="24"/>
          <w:szCs w:val="24"/>
        </w:rPr>
      </w:pPr>
    </w:p>
    <w:p w14:paraId="4287364F" w14:textId="5596C4DE" w:rsidR="0022560F" w:rsidRPr="00291B63" w:rsidRDefault="001B097E" w:rsidP="008B2ECF">
      <w:pPr>
        <w:pStyle w:val="ListParagraph"/>
        <w:numPr>
          <w:ilvl w:val="0"/>
          <w:numId w:val="5"/>
        </w:numPr>
        <w:spacing w:line="276" w:lineRule="auto"/>
        <w:ind w:left="720" w:hanging="1440"/>
        <w:rPr>
          <w:rFonts w:ascii="Times New Roman" w:hAnsi="Times New Roman"/>
          <w:sz w:val="24"/>
          <w:szCs w:val="24"/>
        </w:rPr>
      </w:pPr>
      <w:r w:rsidRPr="00291B63">
        <w:rPr>
          <w:rFonts w:ascii="Times New Roman" w:hAnsi="Times New Roman"/>
          <w:sz w:val="24"/>
          <w:szCs w:val="24"/>
        </w:rPr>
        <w:t>(1)</w:t>
      </w:r>
      <w:r w:rsidRPr="00291B63">
        <w:rPr>
          <w:rFonts w:ascii="Times New Roman" w:hAnsi="Times New Roman"/>
          <w:sz w:val="24"/>
          <w:szCs w:val="24"/>
        </w:rPr>
        <w:tab/>
      </w:r>
      <w:r w:rsidR="00692DFF" w:rsidRPr="00291B63">
        <w:rPr>
          <w:rFonts w:ascii="Times New Roman" w:hAnsi="Times New Roman"/>
          <w:sz w:val="24"/>
          <w:szCs w:val="24"/>
        </w:rPr>
        <w:t xml:space="preserve">Ellensburg Telephone Company </w:t>
      </w:r>
      <w:r w:rsidR="008B2ECF">
        <w:rPr>
          <w:rFonts w:ascii="Times New Roman" w:hAnsi="Times New Roman"/>
          <w:sz w:val="24"/>
          <w:szCs w:val="24"/>
        </w:rPr>
        <w:t>dba</w:t>
      </w:r>
      <w:r w:rsidR="00692DFF" w:rsidRPr="00291B63">
        <w:rPr>
          <w:rFonts w:ascii="Times New Roman" w:hAnsi="Times New Roman"/>
          <w:sz w:val="24"/>
          <w:szCs w:val="24"/>
        </w:rPr>
        <w:t xml:space="preserve"> FairPoint </w:t>
      </w:r>
      <w:r w:rsidR="00025D49" w:rsidRPr="00291B63">
        <w:rPr>
          <w:rFonts w:ascii="Times New Roman" w:hAnsi="Times New Roman"/>
          <w:sz w:val="24"/>
          <w:szCs w:val="24"/>
        </w:rPr>
        <w:t>Communication’s</w:t>
      </w:r>
      <w:r w:rsidR="0022560F" w:rsidRPr="00291B63">
        <w:rPr>
          <w:rFonts w:ascii="Times New Roman" w:hAnsi="Times New Roman"/>
          <w:sz w:val="24"/>
          <w:szCs w:val="24"/>
        </w:rPr>
        <w:t xml:space="preserve"> request for funds from the </w:t>
      </w:r>
      <w:r w:rsidR="00BF3B69" w:rsidRPr="00291B63">
        <w:rPr>
          <w:rFonts w:ascii="Times New Roman" w:hAnsi="Times New Roman"/>
          <w:sz w:val="24"/>
          <w:szCs w:val="24"/>
        </w:rPr>
        <w:t>State USF Program</w:t>
      </w:r>
      <w:r w:rsidR="0022560F" w:rsidRPr="00291B63">
        <w:rPr>
          <w:rFonts w:ascii="Times New Roman" w:hAnsi="Times New Roman"/>
          <w:sz w:val="24"/>
          <w:szCs w:val="24"/>
        </w:rPr>
        <w:t xml:space="preserve"> </w:t>
      </w:r>
      <w:r w:rsidR="001911B0" w:rsidRPr="00291B63">
        <w:rPr>
          <w:rFonts w:ascii="Times New Roman" w:hAnsi="Times New Roman"/>
          <w:sz w:val="24"/>
          <w:szCs w:val="24"/>
        </w:rPr>
        <w:t xml:space="preserve">for 2015 </w:t>
      </w:r>
      <w:r w:rsidR="0022560F" w:rsidRPr="00291B63">
        <w:rPr>
          <w:rFonts w:ascii="Times New Roman" w:hAnsi="Times New Roman"/>
          <w:sz w:val="24"/>
          <w:szCs w:val="24"/>
        </w:rPr>
        <w:t>in the amount of $</w:t>
      </w:r>
      <w:r w:rsidR="006158BB" w:rsidRPr="00291B63">
        <w:rPr>
          <w:rFonts w:ascii="Times New Roman" w:hAnsi="Times New Roman"/>
          <w:sz w:val="24"/>
          <w:szCs w:val="24"/>
        </w:rPr>
        <w:t>313,127</w:t>
      </w:r>
      <w:r w:rsidR="0022560F" w:rsidRPr="00291B63">
        <w:rPr>
          <w:rFonts w:ascii="Times New Roman" w:hAnsi="Times New Roman"/>
          <w:sz w:val="24"/>
          <w:szCs w:val="24"/>
        </w:rPr>
        <w:t xml:space="preserve"> is granted</w:t>
      </w:r>
      <w:r w:rsidR="00B01873">
        <w:rPr>
          <w:rFonts w:ascii="Times New Roman" w:hAnsi="Times New Roman"/>
          <w:sz w:val="24"/>
          <w:szCs w:val="24"/>
        </w:rPr>
        <w:t>,</w:t>
      </w:r>
      <w:r w:rsidR="007E7DDC" w:rsidRPr="00291B63">
        <w:rPr>
          <w:rFonts w:ascii="Times New Roman" w:hAnsi="Times New Roman"/>
          <w:sz w:val="24"/>
          <w:szCs w:val="24"/>
        </w:rPr>
        <w:t xml:space="preserve"> and will be disbursed by January 15, 2015</w:t>
      </w:r>
      <w:r w:rsidR="0022560F" w:rsidRPr="00291B63">
        <w:rPr>
          <w:rFonts w:ascii="Times New Roman" w:hAnsi="Times New Roman"/>
          <w:sz w:val="24"/>
          <w:szCs w:val="24"/>
        </w:rPr>
        <w:t>.</w:t>
      </w:r>
    </w:p>
    <w:p w14:paraId="42873650" w14:textId="77777777" w:rsidR="00900E4A" w:rsidRPr="00291B63" w:rsidRDefault="00900E4A" w:rsidP="008B2ECF">
      <w:pPr>
        <w:spacing w:line="276" w:lineRule="auto"/>
        <w:rPr>
          <w:rFonts w:ascii="Times New Roman" w:hAnsi="Times New Roman"/>
          <w:sz w:val="24"/>
          <w:szCs w:val="24"/>
        </w:rPr>
      </w:pPr>
    </w:p>
    <w:p w14:paraId="42873651" w14:textId="14CF4FE6" w:rsidR="00900E4A" w:rsidRPr="00291B63" w:rsidRDefault="00900E4A" w:rsidP="008B2ECF">
      <w:pPr>
        <w:pStyle w:val="ListParagraph"/>
        <w:numPr>
          <w:ilvl w:val="0"/>
          <w:numId w:val="5"/>
        </w:numPr>
        <w:spacing w:line="276" w:lineRule="auto"/>
        <w:ind w:left="720" w:hanging="1440"/>
        <w:rPr>
          <w:rFonts w:ascii="Times New Roman" w:hAnsi="Times New Roman"/>
          <w:sz w:val="24"/>
          <w:szCs w:val="24"/>
        </w:rPr>
      </w:pPr>
      <w:r w:rsidRPr="00291B63">
        <w:rPr>
          <w:rFonts w:ascii="Times New Roman" w:hAnsi="Times New Roman"/>
          <w:sz w:val="24"/>
          <w:szCs w:val="24"/>
        </w:rPr>
        <w:t>(2)</w:t>
      </w:r>
      <w:r w:rsidRPr="00291B63">
        <w:rPr>
          <w:rFonts w:ascii="Times New Roman" w:hAnsi="Times New Roman"/>
          <w:sz w:val="24"/>
          <w:szCs w:val="24"/>
        </w:rPr>
        <w:tab/>
      </w:r>
      <w:r w:rsidR="00C7219B" w:rsidRPr="00291B63">
        <w:rPr>
          <w:rFonts w:ascii="Times New Roman" w:hAnsi="Times New Roman"/>
          <w:sz w:val="24"/>
          <w:szCs w:val="24"/>
        </w:rPr>
        <w:fldChar w:fldCharType="begin"/>
      </w:r>
      <w:r w:rsidR="00C7219B" w:rsidRPr="00291B63">
        <w:rPr>
          <w:rFonts w:ascii="Times New Roman" w:hAnsi="Times New Roman"/>
          <w:sz w:val="24"/>
          <w:szCs w:val="24"/>
        </w:rPr>
        <w:instrText xml:space="preserve"> REF company1_name \* MERGEFORMAT </w:instrText>
      </w:r>
      <w:r w:rsidR="00C7219B" w:rsidRPr="00291B63">
        <w:rPr>
          <w:rFonts w:ascii="Times New Roman" w:hAnsi="Times New Roman"/>
          <w:sz w:val="24"/>
          <w:szCs w:val="24"/>
        </w:rPr>
        <w:fldChar w:fldCharType="separate"/>
      </w:r>
      <w:r w:rsidR="008B2ECF" w:rsidRPr="00291B63">
        <w:rPr>
          <w:rFonts w:ascii="Times New Roman" w:hAnsi="Times New Roman"/>
          <w:sz w:val="24"/>
          <w:szCs w:val="24"/>
        </w:rPr>
        <w:t>Ellensburg Telephone Company dba FairPoint Communications</w:t>
      </w:r>
      <w:r w:rsidR="00C7219B" w:rsidRPr="00291B63">
        <w:rPr>
          <w:rFonts w:ascii="Times New Roman" w:hAnsi="Times New Roman"/>
          <w:sz w:val="24"/>
          <w:szCs w:val="24"/>
        </w:rPr>
        <w:fldChar w:fldCharType="end"/>
      </w:r>
      <w:r w:rsidRPr="00291B63">
        <w:rPr>
          <w:rFonts w:ascii="Times New Roman" w:hAnsi="Times New Roman"/>
          <w:sz w:val="24"/>
          <w:szCs w:val="24"/>
        </w:rPr>
        <w:t xml:space="preserve"> is required to deposit funds from the State USF Program in a separate account dedicated to the projects </w:t>
      </w:r>
      <w:r w:rsidR="00C65236" w:rsidRPr="00291B63">
        <w:rPr>
          <w:rFonts w:ascii="Times New Roman" w:hAnsi="Times New Roman"/>
          <w:sz w:val="24"/>
          <w:szCs w:val="24"/>
        </w:rPr>
        <w:t>described</w:t>
      </w:r>
      <w:r w:rsidRPr="00291B63">
        <w:rPr>
          <w:rFonts w:ascii="Times New Roman" w:hAnsi="Times New Roman"/>
          <w:sz w:val="24"/>
          <w:szCs w:val="24"/>
        </w:rPr>
        <w:t xml:space="preserve"> in the supplement </w:t>
      </w:r>
      <w:r w:rsidR="00C65236">
        <w:rPr>
          <w:rFonts w:ascii="Times New Roman" w:hAnsi="Times New Roman"/>
          <w:sz w:val="24"/>
          <w:szCs w:val="24"/>
        </w:rPr>
        <w:t>p</w:t>
      </w:r>
      <w:r w:rsidR="00C65236" w:rsidRPr="00291B63">
        <w:rPr>
          <w:rFonts w:ascii="Times New Roman" w:hAnsi="Times New Roman"/>
          <w:sz w:val="24"/>
          <w:szCs w:val="24"/>
        </w:rPr>
        <w:t>etition</w:t>
      </w:r>
      <w:r w:rsidR="00C65236">
        <w:rPr>
          <w:rFonts w:ascii="Times New Roman" w:hAnsi="Times New Roman"/>
          <w:sz w:val="24"/>
          <w:szCs w:val="24"/>
        </w:rPr>
        <w:t>,</w:t>
      </w:r>
      <w:r w:rsidR="00C65236" w:rsidRPr="00291B63">
        <w:rPr>
          <w:rFonts w:ascii="Times New Roman" w:hAnsi="Times New Roman"/>
          <w:sz w:val="24"/>
          <w:szCs w:val="24"/>
        </w:rPr>
        <w:t xml:space="preserve"> </w:t>
      </w:r>
      <w:r w:rsidRPr="00291B63">
        <w:rPr>
          <w:rFonts w:ascii="Times New Roman" w:hAnsi="Times New Roman"/>
          <w:sz w:val="24"/>
          <w:szCs w:val="24"/>
        </w:rPr>
        <w:t>and provide an accounting of such funds</w:t>
      </w:r>
      <w:r w:rsidR="000B33EC">
        <w:rPr>
          <w:rFonts w:ascii="Times New Roman" w:hAnsi="Times New Roman"/>
          <w:sz w:val="24"/>
          <w:szCs w:val="24"/>
        </w:rPr>
        <w:t xml:space="preserve"> to the Commission</w:t>
      </w:r>
      <w:r w:rsidRPr="00291B63">
        <w:rPr>
          <w:rFonts w:ascii="Times New Roman" w:hAnsi="Times New Roman"/>
          <w:sz w:val="24"/>
          <w:szCs w:val="24"/>
        </w:rPr>
        <w:t xml:space="preserve"> by July 1, 2015</w:t>
      </w:r>
      <w:r w:rsidR="00E001D4">
        <w:rPr>
          <w:rFonts w:ascii="Times New Roman" w:hAnsi="Times New Roman"/>
          <w:sz w:val="24"/>
          <w:szCs w:val="24"/>
        </w:rPr>
        <w:t>,</w:t>
      </w:r>
      <w:r w:rsidRPr="00291B63">
        <w:rPr>
          <w:rFonts w:ascii="Times New Roman" w:hAnsi="Times New Roman"/>
          <w:sz w:val="24"/>
          <w:szCs w:val="24"/>
        </w:rPr>
        <w:t xml:space="preserve"> and January 31, 2016.</w:t>
      </w:r>
    </w:p>
    <w:p w14:paraId="42873653" w14:textId="77777777" w:rsidR="0022560F" w:rsidRPr="00291B63" w:rsidRDefault="001B097E" w:rsidP="008B2ECF">
      <w:pPr>
        <w:pStyle w:val="ListParagraph"/>
        <w:numPr>
          <w:ilvl w:val="0"/>
          <w:numId w:val="5"/>
        </w:numPr>
        <w:spacing w:line="276" w:lineRule="auto"/>
        <w:ind w:left="720" w:hanging="1440"/>
        <w:rPr>
          <w:rFonts w:ascii="Times New Roman" w:hAnsi="Times New Roman"/>
          <w:sz w:val="24"/>
          <w:szCs w:val="24"/>
        </w:rPr>
      </w:pPr>
      <w:bookmarkStart w:id="4" w:name="_GoBack"/>
      <w:bookmarkEnd w:id="4"/>
      <w:r w:rsidRPr="00291B63">
        <w:rPr>
          <w:rFonts w:ascii="Times New Roman" w:hAnsi="Times New Roman"/>
          <w:sz w:val="24"/>
          <w:szCs w:val="24"/>
        </w:rPr>
        <w:t>(</w:t>
      </w:r>
      <w:r w:rsidR="00900E4A" w:rsidRPr="00291B63">
        <w:rPr>
          <w:rFonts w:ascii="Times New Roman" w:hAnsi="Times New Roman"/>
          <w:sz w:val="24"/>
          <w:szCs w:val="24"/>
        </w:rPr>
        <w:t>3</w:t>
      </w:r>
      <w:r w:rsidRPr="00291B63">
        <w:rPr>
          <w:rFonts w:ascii="Times New Roman" w:hAnsi="Times New Roman"/>
          <w:sz w:val="24"/>
          <w:szCs w:val="24"/>
        </w:rPr>
        <w:t>)</w:t>
      </w:r>
      <w:r w:rsidRPr="00291B63">
        <w:rPr>
          <w:rFonts w:ascii="Times New Roman" w:hAnsi="Times New Roman"/>
          <w:sz w:val="24"/>
          <w:szCs w:val="24"/>
        </w:rPr>
        <w:tab/>
      </w:r>
      <w:r w:rsidR="0022560F" w:rsidRPr="00291B63">
        <w:rPr>
          <w:rFonts w:ascii="Times New Roman" w:hAnsi="Times New Roman"/>
          <w:sz w:val="24"/>
          <w:szCs w:val="24"/>
        </w:rPr>
        <w:t>The Commission retains jurisdiction over this matter for purposes of effectuating this order.</w:t>
      </w:r>
    </w:p>
    <w:p w14:paraId="42873654" w14:textId="77777777" w:rsidR="0022560F" w:rsidRPr="00291B63" w:rsidRDefault="0022560F" w:rsidP="008B2ECF">
      <w:pPr>
        <w:pStyle w:val="ListParagraph"/>
        <w:spacing w:line="276" w:lineRule="auto"/>
        <w:ind w:hanging="450"/>
        <w:rPr>
          <w:rFonts w:ascii="Times New Roman" w:hAnsi="Times New Roman"/>
          <w:sz w:val="24"/>
          <w:szCs w:val="24"/>
        </w:rPr>
      </w:pPr>
    </w:p>
    <w:p w14:paraId="42873655" w14:textId="01C9E45F" w:rsidR="0022560F" w:rsidRPr="00291B63" w:rsidRDefault="008E5871" w:rsidP="008B2ECF">
      <w:pPr>
        <w:spacing w:line="276" w:lineRule="auto"/>
        <w:ind w:hanging="720"/>
        <w:rPr>
          <w:rFonts w:ascii="Times New Roman" w:hAnsi="Times New Roman"/>
          <w:sz w:val="24"/>
          <w:szCs w:val="24"/>
        </w:rPr>
      </w:pPr>
      <w:r>
        <w:rPr>
          <w:rFonts w:ascii="Times New Roman" w:hAnsi="Times New Roman"/>
          <w:sz w:val="24"/>
          <w:szCs w:val="24"/>
        </w:rPr>
        <w:tab/>
      </w:r>
      <w:r w:rsidR="0022560F" w:rsidRPr="00291B63">
        <w:rPr>
          <w:rFonts w:ascii="Times New Roman" w:hAnsi="Times New Roman"/>
          <w:sz w:val="24"/>
          <w:szCs w:val="24"/>
        </w:rPr>
        <w:t xml:space="preserve">DATED at Olympia, Washington and effective </w:t>
      </w:r>
      <w:r w:rsidR="00257D51" w:rsidRPr="00291B63">
        <w:rPr>
          <w:rFonts w:ascii="Times New Roman" w:hAnsi="Times New Roman"/>
          <w:sz w:val="24"/>
          <w:szCs w:val="24"/>
        </w:rPr>
        <w:fldChar w:fldCharType="begin"/>
      </w:r>
      <w:r w:rsidR="00257D51" w:rsidRPr="00291B63">
        <w:rPr>
          <w:rFonts w:ascii="Times New Roman" w:hAnsi="Times New Roman"/>
          <w:sz w:val="24"/>
          <w:szCs w:val="24"/>
        </w:rPr>
        <w:instrText xml:space="preserve"> ASK om_date "Enter Open Meeting Date "</w:instrText>
      </w:r>
      <w:r w:rsidR="00257D51" w:rsidRPr="00291B63">
        <w:rPr>
          <w:rFonts w:ascii="Times New Roman" w:hAnsi="Times New Roman"/>
          <w:sz w:val="24"/>
          <w:szCs w:val="24"/>
        </w:rPr>
        <w:fldChar w:fldCharType="separate"/>
      </w:r>
      <w:bookmarkStart w:id="5" w:name="om_date"/>
      <w:r w:rsidR="006158BB" w:rsidRPr="00291B63">
        <w:rPr>
          <w:rFonts w:ascii="Times New Roman" w:hAnsi="Times New Roman"/>
          <w:sz w:val="24"/>
          <w:szCs w:val="24"/>
        </w:rPr>
        <w:t>December 11, 2014</w:t>
      </w:r>
      <w:bookmarkEnd w:id="5"/>
      <w:r w:rsidR="00257D51" w:rsidRPr="00291B63">
        <w:rPr>
          <w:rFonts w:ascii="Times New Roman" w:hAnsi="Times New Roman"/>
          <w:sz w:val="24"/>
          <w:szCs w:val="24"/>
        </w:rPr>
        <w:fldChar w:fldCharType="end"/>
      </w:r>
      <w:r w:rsidR="00257D51" w:rsidRPr="00291B63">
        <w:rPr>
          <w:rFonts w:ascii="Times New Roman" w:hAnsi="Times New Roman"/>
          <w:sz w:val="24"/>
          <w:szCs w:val="24"/>
        </w:rPr>
        <w:fldChar w:fldCharType="begin"/>
      </w:r>
      <w:r w:rsidR="00257D51" w:rsidRPr="00291B63">
        <w:rPr>
          <w:rFonts w:ascii="Times New Roman" w:hAnsi="Times New Roman"/>
          <w:sz w:val="24"/>
          <w:szCs w:val="24"/>
        </w:rPr>
        <w:instrText xml:space="preserve"> REF om_date \* MERGEFORMAT</w:instrText>
      </w:r>
      <w:r w:rsidR="00257D51" w:rsidRPr="00291B63">
        <w:rPr>
          <w:rFonts w:ascii="Times New Roman" w:hAnsi="Times New Roman"/>
          <w:sz w:val="24"/>
          <w:szCs w:val="24"/>
        </w:rPr>
        <w:fldChar w:fldCharType="separate"/>
      </w:r>
      <w:r w:rsidR="008B2ECF" w:rsidRPr="00291B63">
        <w:rPr>
          <w:rFonts w:ascii="Times New Roman" w:hAnsi="Times New Roman"/>
          <w:sz w:val="24"/>
          <w:szCs w:val="24"/>
        </w:rPr>
        <w:t>December 11, 2014</w:t>
      </w:r>
      <w:r w:rsidR="00257D51" w:rsidRPr="00291B63">
        <w:rPr>
          <w:rFonts w:ascii="Times New Roman" w:hAnsi="Times New Roman"/>
          <w:sz w:val="24"/>
          <w:szCs w:val="24"/>
        </w:rPr>
        <w:fldChar w:fldCharType="end"/>
      </w:r>
      <w:r w:rsidR="0022560F" w:rsidRPr="00291B63">
        <w:rPr>
          <w:rFonts w:ascii="Times New Roman" w:hAnsi="Times New Roman"/>
          <w:sz w:val="24"/>
          <w:szCs w:val="24"/>
        </w:rPr>
        <w:t>.</w:t>
      </w:r>
    </w:p>
    <w:p w14:paraId="42873656" w14:textId="77777777" w:rsidR="0022560F" w:rsidRPr="00291B63" w:rsidRDefault="0022560F" w:rsidP="008B2ECF">
      <w:pPr>
        <w:spacing w:line="276" w:lineRule="auto"/>
        <w:ind w:hanging="720"/>
        <w:rPr>
          <w:rFonts w:ascii="Times New Roman" w:hAnsi="Times New Roman"/>
          <w:sz w:val="24"/>
          <w:szCs w:val="24"/>
        </w:rPr>
      </w:pPr>
    </w:p>
    <w:p w14:paraId="42873657" w14:textId="77777777" w:rsidR="0022560F" w:rsidRPr="00291B63" w:rsidRDefault="0022560F" w:rsidP="008B2ECF">
      <w:pPr>
        <w:spacing w:line="276" w:lineRule="auto"/>
        <w:ind w:hanging="720"/>
        <w:rPr>
          <w:rFonts w:ascii="Times New Roman" w:hAnsi="Times New Roman"/>
          <w:sz w:val="24"/>
          <w:szCs w:val="24"/>
        </w:rPr>
      </w:pPr>
      <w:r w:rsidRPr="00291B63">
        <w:rPr>
          <w:rFonts w:ascii="Times New Roman" w:hAnsi="Times New Roman"/>
          <w:sz w:val="24"/>
          <w:szCs w:val="24"/>
        </w:rPr>
        <w:tab/>
        <w:t>WASHINGTON UTILITIES AND TRANSPORTATION COMMISSION</w:t>
      </w:r>
    </w:p>
    <w:p w14:paraId="42873658" w14:textId="77777777" w:rsidR="0022560F" w:rsidRPr="00291B63" w:rsidRDefault="0022560F" w:rsidP="008B2ECF">
      <w:pPr>
        <w:spacing w:line="276" w:lineRule="auto"/>
        <w:ind w:hanging="720"/>
        <w:rPr>
          <w:rFonts w:ascii="Times New Roman" w:hAnsi="Times New Roman"/>
          <w:sz w:val="24"/>
          <w:szCs w:val="24"/>
        </w:rPr>
      </w:pPr>
    </w:p>
    <w:p w14:paraId="42873659" w14:textId="77777777" w:rsidR="0022560F" w:rsidRPr="00291B63" w:rsidRDefault="0022560F" w:rsidP="008B2ECF">
      <w:pPr>
        <w:spacing w:line="276" w:lineRule="auto"/>
        <w:ind w:hanging="720"/>
        <w:rPr>
          <w:rFonts w:ascii="Times New Roman" w:hAnsi="Times New Roman"/>
          <w:sz w:val="24"/>
          <w:szCs w:val="24"/>
        </w:rPr>
      </w:pPr>
    </w:p>
    <w:p w14:paraId="4287365A" w14:textId="77777777" w:rsidR="0022560F" w:rsidRPr="00291B63" w:rsidRDefault="0022560F" w:rsidP="008B2ECF">
      <w:pPr>
        <w:spacing w:line="276" w:lineRule="auto"/>
        <w:ind w:hanging="720"/>
        <w:rPr>
          <w:rFonts w:ascii="Times New Roman" w:hAnsi="Times New Roman"/>
          <w:sz w:val="24"/>
          <w:szCs w:val="24"/>
        </w:rPr>
      </w:pPr>
    </w:p>
    <w:p w14:paraId="4287365B" w14:textId="77777777" w:rsidR="0022560F" w:rsidRPr="00291B63" w:rsidRDefault="0022560F" w:rsidP="008B2ECF">
      <w:pPr>
        <w:spacing w:line="276" w:lineRule="auto"/>
        <w:ind w:hanging="720"/>
        <w:rPr>
          <w:rFonts w:ascii="Times New Roman" w:hAnsi="Times New Roman"/>
          <w:sz w:val="24"/>
          <w:szCs w:val="24"/>
        </w:rPr>
      </w:pPr>
      <w:r w:rsidRPr="00291B63">
        <w:rPr>
          <w:rFonts w:ascii="Times New Roman" w:hAnsi="Times New Roman"/>
          <w:sz w:val="24"/>
          <w:szCs w:val="24"/>
        </w:rPr>
        <w:tab/>
      </w:r>
      <w:r w:rsidRPr="00291B63">
        <w:rPr>
          <w:rFonts w:ascii="Times New Roman" w:hAnsi="Times New Roman"/>
          <w:sz w:val="24"/>
          <w:szCs w:val="24"/>
        </w:rPr>
        <w:tab/>
      </w:r>
      <w:r w:rsidRPr="00291B63">
        <w:rPr>
          <w:rFonts w:ascii="Times New Roman" w:hAnsi="Times New Roman"/>
          <w:sz w:val="24"/>
          <w:szCs w:val="24"/>
        </w:rPr>
        <w:tab/>
      </w:r>
      <w:r w:rsidRPr="00291B63">
        <w:rPr>
          <w:rFonts w:ascii="Times New Roman" w:hAnsi="Times New Roman"/>
          <w:sz w:val="24"/>
          <w:szCs w:val="24"/>
        </w:rPr>
        <w:tab/>
      </w:r>
      <w:r w:rsidRPr="00291B63">
        <w:rPr>
          <w:rFonts w:ascii="Times New Roman" w:hAnsi="Times New Roman"/>
          <w:sz w:val="24"/>
          <w:szCs w:val="24"/>
        </w:rPr>
        <w:tab/>
      </w:r>
      <w:r w:rsidRPr="00291B63">
        <w:rPr>
          <w:rFonts w:ascii="Times New Roman" w:hAnsi="Times New Roman"/>
          <w:sz w:val="24"/>
          <w:szCs w:val="24"/>
        </w:rPr>
        <w:tab/>
      </w:r>
      <w:r w:rsidRPr="00291B63">
        <w:rPr>
          <w:rFonts w:ascii="Times New Roman" w:hAnsi="Times New Roman"/>
          <w:sz w:val="24"/>
          <w:szCs w:val="24"/>
        </w:rPr>
        <w:tab/>
        <w:t>DAVID W. DANNER, Chairman</w:t>
      </w:r>
    </w:p>
    <w:p w14:paraId="4287365C" w14:textId="77777777" w:rsidR="0022560F" w:rsidRPr="00291B63" w:rsidRDefault="0022560F" w:rsidP="008B2ECF">
      <w:pPr>
        <w:spacing w:line="276" w:lineRule="auto"/>
        <w:ind w:hanging="720"/>
        <w:rPr>
          <w:rFonts w:ascii="Times New Roman" w:hAnsi="Times New Roman"/>
          <w:sz w:val="24"/>
          <w:szCs w:val="24"/>
        </w:rPr>
      </w:pPr>
    </w:p>
    <w:p w14:paraId="4287365D" w14:textId="77777777" w:rsidR="00095181" w:rsidRPr="00291B63" w:rsidRDefault="00095181" w:rsidP="008B2ECF">
      <w:pPr>
        <w:spacing w:line="276" w:lineRule="auto"/>
        <w:ind w:hanging="720"/>
        <w:rPr>
          <w:rFonts w:ascii="Times New Roman" w:hAnsi="Times New Roman"/>
          <w:sz w:val="24"/>
          <w:szCs w:val="24"/>
        </w:rPr>
      </w:pPr>
    </w:p>
    <w:p w14:paraId="4287365E" w14:textId="77777777" w:rsidR="0022560F" w:rsidRPr="00291B63" w:rsidRDefault="0022560F" w:rsidP="008B2ECF">
      <w:pPr>
        <w:spacing w:line="276" w:lineRule="auto"/>
        <w:ind w:hanging="720"/>
        <w:rPr>
          <w:rFonts w:ascii="Times New Roman" w:hAnsi="Times New Roman"/>
          <w:sz w:val="24"/>
          <w:szCs w:val="24"/>
        </w:rPr>
      </w:pPr>
    </w:p>
    <w:p w14:paraId="4287365F" w14:textId="77777777" w:rsidR="0022560F" w:rsidRPr="00291B63" w:rsidRDefault="0022560F" w:rsidP="008B2ECF">
      <w:pPr>
        <w:spacing w:line="276" w:lineRule="auto"/>
        <w:ind w:hanging="720"/>
        <w:rPr>
          <w:rFonts w:ascii="Times New Roman" w:hAnsi="Times New Roman"/>
          <w:sz w:val="24"/>
          <w:szCs w:val="24"/>
        </w:rPr>
      </w:pPr>
      <w:r w:rsidRPr="00291B63">
        <w:rPr>
          <w:rFonts w:ascii="Times New Roman" w:hAnsi="Times New Roman"/>
          <w:sz w:val="24"/>
          <w:szCs w:val="24"/>
        </w:rPr>
        <w:tab/>
      </w:r>
      <w:r w:rsidRPr="00291B63">
        <w:rPr>
          <w:rFonts w:ascii="Times New Roman" w:hAnsi="Times New Roman"/>
          <w:sz w:val="24"/>
          <w:szCs w:val="24"/>
        </w:rPr>
        <w:tab/>
      </w:r>
      <w:r w:rsidRPr="00291B63">
        <w:rPr>
          <w:rFonts w:ascii="Times New Roman" w:hAnsi="Times New Roman"/>
          <w:sz w:val="24"/>
          <w:szCs w:val="24"/>
        </w:rPr>
        <w:tab/>
      </w:r>
      <w:r w:rsidRPr="00291B63">
        <w:rPr>
          <w:rFonts w:ascii="Times New Roman" w:hAnsi="Times New Roman"/>
          <w:sz w:val="24"/>
          <w:szCs w:val="24"/>
        </w:rPr>
        <w:tab/>
      </w:r>
      <w:r w:rsidRPr="00291B63">
        <w:rPr>
          <w:rFonts w:ascii="Times New Roman" w:hAnsi="Times New Roman"/>
          <w:sz w:val="24"/>
          <w:szCs w:val="24"/>
        </w:rPr>
        <w:tab/>
      </w:r>
      <w:r w:rsidRPr="00291B63">
        <w:rPr>
          <w:rFonts w:ascii="Times New Roman" w:hAnsi="Times New Roman"/>
          <w:sz w:val="24"/>
          <w:szCs w:val="24"/>
        </w:rPr>
        <w:tab/>
      </w:r>
      <w:r w:rsidRPr="00291B63">
        <w:rPr>
          <w:rFonts w:ascii="Times New Roman" w:hAnsi="Times New Roman"/>
          <w:sz w:val="24"/>
          <w:szCs w:val="24"/>
        </w:rPr>
        <w:tab/>
        <w:t>PHILIP B. JONES, Commissioner</w:t>
      </w:r>
    </w:p>
    <w:p w14:paraId="42873660" w14:textId="77777777" w:rsidR="0022560F" w:rsidRPr="00291B63" w:rsidRDefault="0022560F" w:rsidP="008B2ECF">
      <w:pPr>
        <w:spacing w:line="276" w:lineRule="auto"/>
        <w:ind w:hanging="720"/>
        <w:rPr>
          <w:rFonts w:ascii="Times New Roman" w:hAnsi="Times New Roman"/>
          <w:sz w:val="24"/>
          <w:szCs w:val="24"/>
        </w:rPr>
      </w:pPr>
    </w:p>
    <w:p w14:paraId="42873661" w14:textId="77777777" w:rsidR="00095181" w:rsidRPr="00291B63" w:rsidRDefault="00095181" w:rsidP="008B2ECF">
      <w:pPr>
        <w:spacing w:line="276" w:lineRule="auto"/>
        <w:ind w:hanging="720"/>
        <w:rPr>
          <w:rFonts w:ascii="Times New Roman" w:hAnsi="Times New Roman"/>
          <w:sz w:val="24"/>
          <w:szCs w:val="24"/>
        </w:rPr>
      </w:pPr>
    </w:p>
    <w:p w14:paraId="42873662" w14:textId="77777777" w:rsidR="00095181" w:rsidRPr="00291B63" w:rsidRDefault="00095181" w:rsidP="008B2ECF">
      <w:pPr>
        <w:spacing w:line="276" w:lineRule="auto"/>
        <w:ind w:hanging="720"/>
        <w:rPr>
          <w:rFonts w:ascii="Times New Roman" w:hAnsi="Times New Roman"/>
          <w:sz w:val="24"/>
          <w:szCs w:val="24"/>
        </w:rPr>
      </w:pPr>
    </w:p>
    <w:p w14:paraId="42873663" w14:textId="77777777" w:rsidR="00F11BBB" w:rsidRPr="00291B63" w:rsidRDefault="0022560F" w:rsidP="008B2ECF">
      <w:pPr>
        <w:spacing w:line="276" w:lineRule="auto"/>
        <w:ind w:hanging="720"/>
        <w:rPr>
          <w:rFonts w:ascii="Times New Roman" w:hAnsi="Times New Roman"/>
          <w:sz w:val="24"/>
          <w:szCs w:val="24"/>
        </w:rPr>
      </w:pPr>
      <w:r w:rsidRPr="00291B63">
        <w:rPr>
          <w:rFonts w:ascii="Times New Roman" w:hAnsi="Times New Roman"/>
          <w:sz w:val="24"/>
          <w:szCs w:val="24"/>
        </w:rPr>
        <w:tab/>
      </w:r>
      <w:r w:rsidRPr="00291B63">
        <w:rPr>
          <w:rFonts w:ascii="Times New Roman" w:hAnsi="Times New Roman"/>
          <w:sz w:val="24"/>
          <w:szCs w:val="24"/>
        </w:rPr>
        <w:tab/>
      </w:r>
      <w:r w:rsidRPr="00291B63">
        <w:rPr>
          <w:rFonts w:ascii="Times New Roman" w:hAnsi="Times New Roman"/>
          <w:sz w:val="24"/>
          <w:szCs w:val="24"/>
        </w:rPr>
        <w:tab/>
      </w:r>
      <w:r w:rsidRPr="00291B63">
        <w:rPr>
          <w:rFonts w:ascii="Times New Roman" w:hAnsi="Times New Roman"/>
          <w:sz w:val="24"/>
          <w:szCs w:val="24"/>
        </w:rPr>
        <w:tab/>
      </w:r>
      <w:r w:rsidRPr="00291B63">
        <w:rPr>
          <w:rFonts w:ascii="Times New Roman" w:hAnsi="Times New Roman"/>
          <w:sz w:val="24"/>
          <w:szCs w:val="24"/>
        </w:rPr>
        <w:tab/>
      </w:r>
      <w:r w:rsidRPr="00291B63">
        <w:rPr>
          <w:rFonts w:ascii="Times New Roman" w:hAnsi="Times New Roman"/>
          <w:sz w:val="24"/>
          <w:szCs w:val="24"/>
        </w:rPr>
        <w:tab/>
      </w:r>
      <w:r w:rsidRPr="00291B63">
        <w:rPr>
          <w:rFonts w:ascii="Times New Roman" w:hAnsi="Times New Roman"/>
          <w:sz w:val="24"/>
          <w:szCs w:val="24"/>
        </w:rPr>
        <w:tab/>
      </w:r>
      <w:r w:rsidR="0014698B" w:rsidRPr="00291B63">
        <w:rPr>
          <w:rFonts w:ascii="Times New Roman" w:hAnsi="Times New Roman"/>
          <w:sz w:val="24"/>
          <w:szCs w:val="24"/>
        </w:rPr>
        <w:t>JEFFREY D. GOLTZ, Commissioner</w:t>
      </w:r>
      <w:r w:rsidRPr="00291B63">
        <w:rPr>
          <w:rFonts w:ascii="Times New Roman" w:hAnsi="Times New Roman"/>
          <w:sz w:val="24"/>
          <w:szCs w:val="24"/>
        </w:rPr>
        <w:tab/>
      </w:r>
    </w:p>
    <w:p w14:paraId="42873664" w14:textId="77777777" w:rsidR="007A011C" w:rsidRPr="00291B63" w:rsidRDefault="007A011C" w:rsidP="008B2ECF">
      <w:pPr>
        <w:spacing w:line="276" w:lineRule="auto"/>
        <w:ind w:hanging="720"/>
        <w:rPr>
          <w:rFonts w:ascii="Times New Roman" w:hAnsi="Times New Roman"/>
          <w:sz w:val="24"/>
          <w:szCs w:val="24"/>
        </w:rPr>
      </w:pPr>
    </w:p>
    <w:p w14:paraId="42873665" w14:textId="77777777" w:rsidR="00561139" w:rsidRPr="00291B63" w:rsidRDefault="00561139" w:rsidP="008B2ECF">
      <w:pPr>
        <w:spacing w:line="276" w:lineRule="auto"/>
        <w:ind w:hanging="720"/>
        <w:rPr>
          <w:rFonts w:ascii="Times New Roman" w:hAnsi="Times New Roman"/>
          <w:sz w:val="24"/>
          <w:szCs w:val="24"/>
        </w:rPr>
      </w:pPr>
    </w:p>
    <w:sectPr w:rsidR="00561139" w:rsidRPr="00291B63" w:rsidSect="001B097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73669" w14:textId="77777777" w:rsidR="00214BE3" w:rsidRDefault="00214BE3" w:rsidP="00812328">
      <w:r>
        <w:separator/>
      </w:r>
    </w:p>
  </w:endnote>
  <w:endnote w:type="continuationSeparator" w:id="0">
    <w:p w14:paraId="4287366A" w14:textId="77777777" w:rsidR="00214BE3" w:rsidRDefault="00214BE3" w:rsidP="00812328">
      <w:r>
        <w:continuationSeparator/>
      </w:r>
    </w:p>
  </w:endnote>
  <w:endnote w:type="continuationNotice" w:id="1">
    <w:p w14:paraId="4287366B" w14:textId="77777777" w:rsidR="00214BE3" w:rsidRDefault="00214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73671" w14:textId="77777777" w:rsidR="0049485B" w:rsidRDefault="00494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73672" w14:textId="77777777" w:rsidR="0049485B" w:rsidRDefault="00494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73674" w14:textId="77777777" w:rsidR="0049485B" w:rsidRDefault="00494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73666" w14:textId="77777777" w:rsidR="00214BE3" w:rsidRDefault="00214BE3" w:rsidP="00812328">
      <w:r>
        <w:separator/>
      </w:r>
    </w:p>
  </w:footnote>
  <w:footnote w:type="continuationSeparator" w:id="0">
    <w:p w14:paraId="42873667" w14:textId="77777777" w:rsidR="00214BE3" w:rsidRDefault="00214BE3" w:rsidP="00812328">
      <w:r>
        <w:continuationSeparator/>
      </w:r>
    </w:p>
  </w:footnote>
  <w:footnote w:type="continuationNotice" w:id="1">
    <w:p w14:paraId="42873668" w14:textId="77777777" w:rsidR="00214BE3" w:rsidRDefault="00214BE3"/>
  </w:footnote>
  <w:footnote w:id="2">
    <w:p w14:paraId="42873675" w14:textId="77777777" w:rsidR="00D901C4" w:rsidRDefault="00D901C4" w:rsidP="00916CEC">
      <w:pPr>
        <w:pStyle w:val="ListParagraph"/>
        <w:spacing w:after="120"/>
        <w:ind w:left="0"/>
      </w:pPr>
      <w:r>
        <w:rPr>
          <w:rStyle w:val="FootnoteReference"/>
        </w:rPr>
        <w:footnoteRef/>
      </w:r>
      <w:r>
        <w:t xml:space="preserve"> </w:t>
      </w:r>
      <w:r w:rsidR="00972BCB">
        <w:rPr>
          <w:rFonts w:ascii="Times New Roman" w:hAnsi="Times New Roman"/>
          <w:sz w:val="20"/>
          <w:szCs w:val="20"/>
        </w:rPr>
        <w:t xml:space="preserve">RCW 80.36.650, </w:t>
      </w:r>
      <w:r w:rsidR="00972BCB" w:rsidRPr="00916CEC">
        <w:rPr>
          <w:rFonts w:ascii="Times New Roman" w:hAnsi="Times New Roman"/>
          <w:i/>
          <w:sz w:val="20"/>
          <w:szCs w:val="20"/>
        </w:rPr>
        <w:t>et seq</w:t>
      </w:r>
      <w:r w:rsidR="00972BCB">
        <w:rPr>
          <w:rFonts w:ascii="Times New Roman" w:hAnsi="Times New Roman"/>
          <w:sz w:val="20"/>
          <w:szCs w:val="20"/>
        </w:rPr>
        <w:t xml:space="preserve">. </w:t>
      </w:r>
      <w:r w:rsidRPr="00FE3940">
        <w:rPr>
          <w:rFonts w:ascii="Times New Roman" w:hAnsi="Times New Roman"/>
          <w:sz w:val="20"/>
          <w:szCs w:val="20"/>
        </w:rPr>
        <w:t xml:space="preserve">establishes a state universal communications services program to support small incumbent telephone companies serving high-cost rural areas of Washington.  This program is a transitional program that partially offsets reductions of the small companies’ intrastate terminating access revenues implemented by the Federal Communications Commission </w:t>
      </w:r>
      <w:r w:rsidR="00972BCB">
        <w:rPr>
          <w:rFonts w:ascii="Times New Roman" w:hAnsi="Times New Roman"/>
          <w:sz w:val="20"/>
          <w:szCs w:val="20"/>
        </w:rPr>
        <w:t xml:space="preserve">(FCC) in its </w:t>
      </w:r>
      <w:r w:rsidRPr="00FE3940">
        <w:rPr>
          <w:rFonts w:ascii="Times New Roman" w:hAnsi="Times New Roman"/>
          <w:sz w:val="20"/>
          <w:szCs w:val="20"/>
        </w:rPr>
        <w:t xml:space="preserve">order FCC 11-161.  The program makes available an annual </w:t>
      </w:r>
      <w:r w:rsidR="00972BCB">
        <w:rPr>
          <w:rFonts w:ascii="Times New Roman" w:hAnsi="Times New Roman"/>
          <w:sz w:val="20"/>
          <w:szCs w:val="20"/>
        </w:rPr>
        <w:t>fund</w:t>
      </w:r>
      <w:r w:rsidRPr="00FE3940">
        <w:rPr>
          <w:rFonts w:ascii="Times New Roman" w:hAnsi="Times New Roman"/>
          <w:sz w:val="20"/>
          <w:szCs w:val="20"/>
        </w:rPr>
        <w:t xml:space="preserve"> of up to $5 million to </w:t>
      </w:r>
      <w:r w:rsidR="00972BCB">
        <w:rPr>
          <w:rFonts w:ascii="Times New Roman" w:hAnsi="Times New Roman"/>
          <w:sz w:val="20"/>
          <w:szCs w:val="20"/>
        </w:rPr>
        <w:t xml:space="preserve">provide distributions to </w:t>
      </w:r>
      <w:r w:rsidRPr="00FE3940">
        <w:rPr>
          <w:rFonts w:ascii="Times New Roman" w:hAnsi="Times New Roman"/>
          <w:sz w:val="20"/>
          <w:szCs w:val="20"/>
        </w:rPr>
        <w:t>qualifying companies and is scheduled to terminate after five years.</w:t>
      </w:r>
    </w:p>
  </w:footnote>
  <w:footnote w:id="3">
    <w:p w14:paraId="42873676" w14:textId="77777777" w:rsidR="003B1674" w:rsidRPr="00947DEA" w:rsidRDefault="003B1674" w:rsidP="003B1674">
      <w:pPr>
        <w:pStyle w:val="FootnoteText"/>
        <w:rPr>
          <w:rFonts w:ascii="Times New Roman" w:hAnsi="Times New Roman"/>
        </w:rPr>
      </w:pPr>
      <w:r>
        <w:rPr>
          <w:rStyle w:val="FootnoteReference"/>
        </w:rPr>
        <w:footnoteRef/>
      </w:r>
      <w:r>
        <w:t xml:space="preserve"> </w:t>
      </w:r>
      <w:r>
        <w:rPr>
          <w:rFonts w:ascii="Times New Roman" w:hAnsi="Times New Roman"/>
        </w:rPr>
        <w:t>WAC 480-123-120(2).</w:t>
      </w:r>
    </w:p>
  </w:footnote>
  <w:footnote w:id="4">
    <w:p w14:paraId="42873677" w14:textId="77777777" w:rsidR="00A47964" w:rsidRDefault="00A47964" w:rsidP="00A47964">
      <w:pPr>
        <w:pStyle w:val="FootnoteText"/>
        <w:rPr>
          <w:rFonts w:ascii="Times New Roman" w:hAnsi="Times New Roman"/>
        </w:rPr>
      </w:pPr>
      <w:r>
        <w:rPr>
          <w:rStyle w:val="FootnoteReference"/>
        </w:rPr>
        <w:footnoteRef/>
      </w:r>
      <w:r>
        <w:t xml:space="preserve"> </w:t>
      </w:r>
      <w:r w:rsidRPr="00C826E0">
        <w:rPr>
          <w:rFonts w:ascii="Times New Roman" w:hAnsi="Times New Roman"/>
        </w:rPr>
        <w:t>WAC 480-123-120</w:t>
      </w:r>
      <w:r>
        <w:rPr>
          <w:rFonts w:ascii="Times New Roman" w:hAnsi="Times New Roman"/>
        </w:rPr>
        <w:t>(1)</w:t>
      </w:r>
      <w:r w:rsidRPr="00C826E0">
        <w:rPr>
          <w:rFonts w:ascii="Times New Roman" w:hAnsi="Times New Roman"/>
        </w:rPr>
        <w:t xml:space="preserve"> defines the factors the Commission will use </w:t>
      </w:r>
      <w:r w:rsidR="00BB6653">
        <w:rPr>
          <w:rFonts w:ascii="Times New Roman" w:hAnsi="Times New Roman"/>
        </w:rPr>
        <w:t>to determine</w:t>
      </w:r>
      <w:r w:rsidRPr="00C826E0">
        <w:rPr>
          <w:rFonts w:ascii="Times New Roman" w:hAnsi="Times New Roman"/>
        </w:rPr>
        <w:t xml:space="preserve"> if a provider has demonstrated that </w:t>
      </w:r>
      <w:r w:rsidR="00972BCB">
        <w:rPr>
          <w:rFonts w:ascii="Times New Roman" w:hAnsi="Times New Roman"/>
        </w:rPr>
        <w:t xml:space="preserve">its </w:t>
      </w:r>
      <w:r w:rsidRPr="00C826E0">
        <w:rPr>
          <w:rFonts w:ascii="Times New Roman" w:hAnsi="Times New Roman"/>
        </w:rPr>
        <w:t>customers are at risk of rate instability, service interruptions</w:t>
      </w:r>
      <w:r w:rsidR="00972BCB">
        <w:rPr>
          <w:rFonts w:ascii="Times New Roman" w:hAnsi="Times New Roman"/>
        </w:rPr>
        <w:t>,</w:t>
      </w:r>
      <w:r w:rsidRPr="00C826E0">
        <w:rPr>
          <w:rFonts w:ascii="Times New Roman" w:hAnsi="Times New Roman"/>
        </w:rPr>
        <w:t xml:space="preserve"> or cessations.</w:t>
      </w:r>
      <w:r>
        <w:rPr>
          <w:rFonts w:ascii="Times New Roman" w:hAnsi="Times New Roman"/>
        </w:rPr>
        <w:t xml:space="preserve">  To make</w:t>
      </w:r>
      <w:r w:rsidRPr="000516E9">
        <w:rPr>
          <w:rFonts w:ascii="Times New Roman" w:hAnsi="Times New Roman"/>
        </w:rPr>
        <w:t xml:space="preserve"> that determination, the </w:t>
      </w:r>
      <w:r>
        <w:rPr>
          <w:rFonts w:ascii="Times New Roman" w:hAnsi="Times New Roman"/>
        </w:rPr>
        <w:t>C</w:t>
      </w:r>
      <w:r w:rsidRPr="000516E9">
        <w:rPr>
          <w:rFonts w:ascii="Times New Roman" w:hAnsi="Times New Roman"/>
        </w:rPr>
        <w:t>ommis</w:t>
      </w:r>
      <w:r>
        <w:rPr>
          <w:rFonts w:ascii="Times New Roman" w:hAnsi="Times New Roman"/>
        </w:rPr>
        <w:t>sion will consider the provider’</w:t>
      </w:r>
      <w:r w:rsidRPr="000516E9">
        <w:rPr>
          <w:rFonts w:ascii="Times New Roman" w:hAnsi="Times New Roman"/>
        </w:rPr>
        <w:t>s earned rate of return on a total Washington company books and unseparated regulated</w:t>
      </w:r>
      <w:r>
        <w:rPr>
          <w:rFonts w:ascii="Times New Roman" w:hAnsi="Times New Roman"/>
        </w:rPr>
        <w:t xml:space="preserve"> operations basis, the provider’</w:t>
      </w:r>
      <w:r w:rsidRPr="000516E9">
        <w:rPr>
          <w:rFonts w:ascii="Times New Roman" w:hAnsi="Times New Roman"/>
        </w:rPr>
        <w:t>s return on equ</w:t>
      </w:r>
      <w:r>
        <w:rPr>
          <w:rFonts w:ascii="Times New Roman" w:hAnsi="Times New Roman"/>
        </w:rPr>
        <w:t>ity, the status of the provider’</w:t>
      </w:r>
      <w:r w:rsidRPr="000516E9">
        <w:rPr>
          <w:rFonts w:ascii="Times New Roman" w:hAnsi="Times New Roman"/>
        </w:rPr>
        <w:t>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p w14:paraId="42873678" w14:textId="77777777" w:rsidR="00637D6D" w:rsidRDefault="00637D6D" w:rsidP="00A4796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7366C" w14:textId="77777777" w:rsidR="0049485B" w:rsidRDefault="00494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7366D" w14:textId="77777777" w:rsidR="00812328" w:rsidRPr="0049485B" w:rsidRDefault="00812328" w:rsidP="0049485B">
    <w:pPr>
      <w:pStyle w:val="Header"/>
      <w:tabs>
        <w:tab w:val="clear" w:pos="9360"/>
        <w:tab w:val="left" w:pos="7380"/>
      </w:tabs>
      <w:ind w:right="1260"/>
    </w:pPr>
    <w:r w:rsidRPr="0049485B">
      <w:t>DOCKET UT-</w:t>
    </w:r>
    <w:r w:rsidR="00BB4AEF" w:rsidRPr="0049485B">
      <w:rPr>
        <w:szCs w:val="20"/>
      </w:rPr>
      <w:fldChar w:fldCharType="begin"/>
    </w:r>
    <w:r w:rsidR="00BB4AEF" w:rsidRPr="0049485B">
      <w:rPr>
        <w:szCs w:val="20"/>
      </w:rPr>
      <w:instrText xml:space="preserve"> REF docket_no \* MERGEFORMAT</w:instrText>
    </w:r>
    <w:r w:rsidR="00BB4AEF" w:rsidRPr="0049485B">
      <w:rPr>
        <w:szCs w:val="20"/>
      </w:rPr>
      <w:fldChar w:fldCharType="separate"/>
    </w:r>
    <w:r w:rsidR="008B2ECF" w:rsidRPr="008B2ECF">
      <w:rPr>
        <w:szCs w:val="20"/>
      </w:rPr>
      <w:t>143022</w:t>
    </w:r>
    <w:r w:rsidR="00BB4AEF" w:rsidRPr="0049485B">
      <w:rPr>
        <w:szCs w:val="20"/>
      </w:rPr>
      <w:fldChar w:fldCharType="end"/>
    </w:r>
    <w:r w:rsidRPr="0049485B">
      <w:tab/>
    </w:r>
    <w:r w:rsidR="00694E6D" w:rsidRPr="0049485B">
      <w:tab/>
    </w:r>
    <w:r w:rsidR="001B097E" w:rsidRPr="0049485B">
      <w:t xml:space="preserve">PAGE </w:t>
    </w:r>
    <w:r w:rsidR="001B097E" w:rsidRPr="0049485B">
      <w:fldChar w:fldCharType="begin"/>
    </w:r>
    <w:r w:rsidR="001B097E" w:rsidRPr="0049485B">
      <w:instrText xml:space="preserve"> PAGE   \* MERGEFORMAT </w:instrText>
    </w:r>
    <w:r w:rsidR="001B097E" w:rsidRPr="0049485B">
      <w:fldChar w:fldCharType="separate"/>
    </w:r>
    <w:r w:rsidR="00227CA7">
      <w:rPr>
        <w:noProof/>
      </w:rPr>
      <w:t>5</w:t>
    </w:r>
    <w:r w:rsidR="001B097E" w:rsidRPr="0049485B">
      <w:rPr>
        <w:noProof/>
      </w:rPr>
      <w:fldChar w:fldCharType="end"/>
    </w:r>
  </w:p>
  <w:p w14:paraId="4287366E" w14:textId="77777777" w:rsidR="00CE1F04" w:rsidRPr="0049485B" w:rsidRDefault="00CE1F04" w:rsidP="00CE1F04">
    <w:pPr>
      <w:pStyle w:val="Header"/>
      <w:tabs>
        <w:tab w:val="clear" w:pos="4680"/>
        <w:tab w:val="clear" w:pos="9360"/>
        <w:tab w:val="right" w:pos="8460"/>
      </w:tabs>
      <w:rPr>
        <w:szCs w:val="20"/>
      </w:rPr>
    </w:pPr>
    <w:r w:rsidRPr="0049485B">
      <w:rPr>
        <w:szCs w:val="20"/>
      </w:rPr>
      <w:t xml:space="preserve">ORDER </w:t>
    </w:r>
    <w:r w:rsidR="00BB4AEF" w:rsidRPr="0049485B">
      <w:rPr>
        <w:szCs w:val="20"/>
      </w:rPr>
      <w:fldChar w:fldCharType="begin"/>
    </w:r>
    <w:r w:rsidR="00BB4AEF" w:rsidRPr="0049485B">
      <w:rPr>
        <w:szCs w:val="20"/>
      </w:rPr>
      <w:instrText xml:space="preserve"> REF order_no \* MERGEFORMAT</w:instrText>
    </w:r>
    <w:r w:rsidR="00BB4AEF" w:rsidRPr="0049485B">
      <w:rPr>
        <w:szCs w:val="20"/>
      </w:rPr>
      <w:fldChar w:fldCharType="separate"/>
    </w:r>
    <w:r w:rsidR="008B2ECF" w:rsidRPr="008B2ECF">
      <w:rPr>
        <w:szCs w:val="20"/>
      </w:rPr>
      <w:t>01</w:t>
    </w:r>
    <w:r w:rsidR="00BB4AEF" w:rsidRPr="0049485B">
      <w:rPr>
        <w:szCs w:val="20"/>
      </w:rPr>
      <w:fldChar w:fldCharType="end"/>
    </w:r>
  </w:p>
  <w:p w14:paraId="4287366F" w14:textId="77777777" w:rsidR="00095181" w:rsidRPr="0049485B" w:rsidRDefault="00095181" w:rsidP="00CE1F04">
    <w:pPr>
      <w:pStyle w:val="Header"/>
      <w:tabs>
        <w:tab w:val="clear" w:pos="4680"/>
        <w:tab w:val="clear" w:pos="9360"/>
        <w:tab w:val="right" w:pos="8460"/>
      </w:tabs>
      <w:rPr>
        <w:szCs w:val="20"/>
      </w:rPr>
    </w:pPr>
  </w:p>
  <w:p w14:paraId="42873670" w14:textId="77777777" w:rsidR="00095181" w:rsidRPr="00CE1F04" w:rsidRDefault="00095181" w:rsidP="00CE1F04">
    <w:pPr>
      <w:pStyle w:val="Header"/>
      <w:tabs>
        <w:tab w:val="clear" w:pos="4680"/>
        <w:tab w:val="clear" w:pos="9360"/>
        <w:tab w:val="right" w:pos="846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73673" w14:textId="77777777" w:rsidR="0049485B" w:rsidRDefault="004948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06BF0"/>
    <w:multiLevelType w:val="hybridMultilevel"/>
    <w:tmpl w:val="4C54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44C7E"/>
    <w:multiLevelType w:val="multilevel"/>
    <w:tmpl w:val="70E47B9E"/>
    <w:lvl w:ilvl="0">
      <w:start w:val="1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59"/>
    <w:rsid w:val="000156A8"/>
    <w:rsid w:val="0002587B"/>
    <w:rsid w:val="00025D49"/>
    <w:rsid w:val="0003265B"/>
    <w:rsid w:val="0003692F"/>
    <w:rsid w:val="000516E9"/>
    <w:rsid w:val="000706D0"/>
    <w:rsid w:val="00074847"/>
    <w:rsid w:val="00095181"/>
    <w:rsid w:val="00097679"/>
    <w:rsid w:val="000B33EC"/>
    <w:rsid w:val="000C3B0F"/>
    <w:rsid w:val="000C5044"/>
    <w:rsid w:val="000D704B"/>
    <w:rsid w:val="000E072C"/>
    <w:rsid w:val="000E640C"/>
    <w:rsid w:val="000E7D69"/>
    <w:rsid w:val="00102522"/>
    <w:rsid w:val="00104742"/>
    <w:rsid w:val="0014698B"/>
    <w:rsid w:val="00161A7E"/>
    <w:rsid w:val="001669B0"/>
    <w:rsid w:val="00171BE5"/>
    <w:rsid w:val="0018668A"/>
    <w:rsid w:val="0019099D"/>
    <w:rsid w:val="001911B0"/>
    <w:rsid w:val="001B097E"/>
    <w:rsid w:val="001B3557"/>
    <w:rsid w:val="001C5968"/>
    <w:rsid w:val="001C5AB1"/>
    <w:rsid w:val="001E1B35"/>
    <w:rsid w:val="001E1D7A"/>
    <w:rsid w:val="002006EB"/>
    <w:rsid w:val="00203294"/>
    <w:rsid w:val="0021243B"/>
    <w:rsid w:val="00214BE3"/>
    <w:rsid w:val="002152B6"/>
    <w:rsid w:val="00216F59"/>
    <w:rsid w:val="00224F24"/>
    <w:rsid w:val="0022560F"/>
    <w:rsid w:val="00227CA7"/>
    <w:rsid w:val="00257D51"/>
    <w:rsid w:val="00273971"/>
    <w:rsid w:val="00285599"/>
    <w:rsid w:val="00291B63"/>
    <w:rsid w:val="002A3150"/>
    <w:rsid w:val="002A53AC"/>
    <w:rsid w:val="002B53C9"/>
    <w:rsid w:val="002C039A"/>
    <w:rsid w:val="002C0B46"/>
    <w:rsid w:val="002C5507"/>
    <w:rsid w:val="002D5CF2"/>
    <w:rsid w:val="002E7AE4"/>
    <w:rsid w:val="00301811"/>
    <w:rsid w:val="00311891"/>
    <w:rsid w:val="00312CF1"/>
    <w:rsid w:val="00347211"/>
    <w:rsid w:val="00352723"/>
    <w:rsid w:val="00360B87"/>
    <w:rsid w:val="00362164"/>
    <w:rsid w:val="00363787"/>
    <w:rsid w:val="003638D1"/>
    <w:rsid w:val="003831CF"/>
    <w:rsid w:val="00392B7A"/>
    <w:rsid w:val="00394054"/>
    <w:rsid w:val="003A0447"/>
    <w:rsid w:val="003A3CB2"/>
    <w:rsid w:val="003A4AFD"/>
    <w:rsid w:val="003B1674"/>
    <w:rsid w:val="003B3B0F"/>
    <w:rsid w:val="003B4F05"/>
    <w:rsid w:val="003C20C3"/>
    <w:rsid w:val="003C61BC"/>
    <w:rsid w:val="003C6536"/>
    <w:rsid w:val="003D511E"/>
    <w:rsid w:val="003D6FB4"/>
    <w:rsid w:val="004039AC"/>
    <w:rsid w:val="0040450F"/>
    <w:rsid w:val="0040788E"/>
    <w:rsid w:val="00416D70"/>
    <w:rsid w:val="00417B6D"/>
    <w:rsid w:val="004339CF"/>
    <w:rsid w:val="004525F2"/>
    <w:rsid w:val="004714FC"/>
    <w:rsid w:val="0049485B"/>
    <w:rsid w:val="004A25D7"/>
    <w:rsid w:val="004B5225"/>
    <w:rsid w:val="004C293D"/>
    <w:rsid w:val="004F4639"/>
    <w:rsid w:val="0050583F"/>
    <w:rsid w:val="0050690A"/>
    <w:rsid w:val="005113A2"/>
    <w:rsid w:val="0051158E"/>
    <w:rsid w:val="00527F81"/>
    <w:rsid w:val="00552600"/>
    <w:rsid w:val="005578D7"/>
    <w:rsid w:val="00561139"/>
    <w:rsid w:val="0058373C"/>
    <w:rsid w:val="005A11FF"/>
    <w:rsid w:val="005A6C74"/>
    <w:rsid w:val="005D1076"/>
    <w:rsid w:val="005D5F55"/>
    <w:rsid w:val="005E5788"/>
    <w:rsid w:val="005F2D3E"/>
    <w:rsid w:val="00600B19"/>
    <w:rsid w:val="00604FBD"/>
    <w:rsid w:val="006158BB"/>
    <w:rsid w:val="00615940"/>
    <w:rsid w:val="00623711"/>
    <w:rsid w:val="00632708"/>
    <w:rsid w:val="00632C22"/>
    <w:rsid w:val="0063638F"/>
    <w:rsid w:val="00637785"/>
    <w:rsid w:val="00637D6D"/>
    <w:rsid w:val="0065704E"/>
    <w:rsid w:val="006631BB"/>
    <w:rsid w:val="00665060"/>
    <w:rsid w:val="00667C97"/>
    <w:rsid w:val="00672F7B"/>
    <w:rsid w:val="0067556C"/>
    <w:rsid w:val="00692DFF"/>
    <w:rsid w:val="006941CE"/>
    <w:rsid w:val="00694E6D"/>
    <w:rsid w:val="0069675F"/>
    <w:rsid w:val="006A41EE"/>
    <w:rsid w:val="006B426E"/>
    <w:rsid w:val="006D0D23"/>
    <w:rsid w:val="006D32EA"/>
    <w:rsid w:val="006D7F9D"/>
    <w:rsid w:val="006F6F0E"/>
    <w:rsid w:val="007027E1"/>
    <w:rsid w:val="007113D9"/>
    <w:rsid w:val="0071364E"/>
    <w:rsid w:val="00734610"/>
    <w:rsid w:val="00747201"/>
    <w:rsid w:val="00762BE9"/>
    <w:rsid w:val="0079445F"/>
    <w:rsid w:val="00795626"/>
    <w:rsid w:val="007A011C"/>
    <w:rsid w:val="007A174C"/>
    <w:rsid w:val="007A6851"/>
    <w:rsid w:val="007C72D1"/>
    <w:rsid w:val="007E7DDC"/>
    <w:rsid w:val="007F4211"/>
    <w:rsid w:val="00812328"/>
    <w:rsid w:val="008330B5"/>
    <w:rsid w:val="00834E95"/>
    <w:rsid w:val="00850699"/>
    <w:rsid w:val="00872291"/>
    <w:rsid w:val="00873A28"/>
    <w:rsid w:val="008774C0"/>
    <w:rsid w:val="008825FC"/>
    <w:rsid w:val="00885D11"/>
    <w:rsid w:val="00891BF8"/>
    <w:rsid w:val="008A5245"/>
    <w:rsid w:val="008B0605"/>
    <w:rsid w:val="008B2ECF"/>
    <w:rsid w:val="008B4E8C"/>
    <w:rsid w:val="008B530C"/>
    <w:rsid w:val="008D0046"/>
    <w:rsid w:val="008D6C8C"/>
    <w:rsid w:val="008E1F49"/>
    <w:rsid w:val="008E2706"/>
    <w:rsid w:val="008E5871"/>
    <w:rsid w:val="008F5E9E"/>
    <w:rsid w:val="008F7940"/>
    <w:rsid w:val="00900E4A"/>
    <w:rsid w:val="009155AC"/>
    <w:rsid w:val="00916CEC"/>
    <w:rsid w:val="009218C8"/>
    <w:rsid w:val="009264B8"/>
    <w:rsid w:val="00947DEA"/>
    <w:rsid w:val="009616D0"/>
    <w:rsid w:val="00965604"/>
    <w:rsid w:val="00972BCB"/>
    <w:rsid w:val="00977461"/>
    <w:rsid w:val="00990375"/>
    <w:rsid w:val="009A0593"/>
    <w:rsid w:val="009B4446"/>
    <w:rsid w:val="009B6E13"/>
    <w:rsid w:val="009E7DE9"/>
    <w:rsid w:val="009F3310"/>
    <w:rsid w:val="00A21ABE"/>
    <w:rsid w:val="00A377CE"/>
    <w:rsid w:val="00A42239"/>
    <w:rsid w:val="00A4538A"/>
    <w:rsid w:val="00A47964"/>
    <w:rsid w:val="00A64386"/>
    <w:rsid w:val="00A647BF"/>
    <w:rsid w:val="00A67B3D"/>
    <w:rsid w:val="00A84C2A"/>
    <w:rsid w:val="00AA1E93"/>
    <w:rsid w:val="00AB39E0"/>
    <w:rsid w:val="00AC61A4"/>
    <w:rsid w:val="00AD03EF"/>
    <w:rsid w:val="00AD3312"/>
    <w:rsid w:val="00AE273E"/>
    <w:rsid w:val="00AE4652"/>
    <w:rsid w:val="00AF3CC4"/>
    <w:rsid w:val="00AF5B73"/>
    <w:rsid w:val="00B00829"/>
    <w:rsid w:val="00B01873"/>
    <w:rsid w:val="00B13041"/>
    <w:rsid w:val="00B20481"/>
    <w:rsid w:val="00B24BD0"/>
    <w:rsid w:val="00B5356C"/>
    <w:rsid w:val="00B54C61"/>
    <w:rsid w:val="00B625C9"/>
    <w:rsid w:val="00B72A33"/>
    <w:rsid w:val="00B737C5"/>
    <w:rsid w:val="00B74A84"/>
    <w:rsid w:val="00B77F67"/>
    <w:rsid w:val="00B80BB7"/>
    <w:rsid w:val="00B92242"/>
    <w:rsid w:val="00B9247F"/>
    <w:rsid w:val="00B97299"/>
    <w:rsid w:val="00BB11E6"/>
    <w:rsid w:val="00BB4AEF"/>
    <w:rsid w:val="00BB6653"/>
    <w:rsid w:val="00BC62D6"/>
    <w:rsid w:val="00BD4A18"/>
    <w:rsid w:val="00BD6B36"/>
    <w:rsid w:val="00BF3B69"/>
    <w:rsid w:val="00BF427A"/>
    <w:rsid w:val="00BF5345"/>
    <w:rsid w:val="00C12E82"/>
    <w:rsid w:val="00C17AC1"/>
    <w:rsid w:val="00C351A1"/>
    <w:rsid w:val="00C55633"/>
    <w:rsid w:val="00C6456C"/>
    <w:rsid w:val="00C65236"/>
    <w:rsid w:val="00C7219B"/>
    <w:rsid w:val="00C75E07"/>
    <w:rsid w:val="00C826E0"/>
    <w:rsid w:val="00C87E84"/>
    <w:rsid w:val="00CB6556"/>
    <w:rsid w:val="00CC3070"/>
    <w:rsid w:val="00CE1268"/>
    <w:rsid w:val="00CE1362"/>
    <w:rsid w:val="00CE1F04"/>
    <w:rsid w:val="00CF2992"/>
    <w:rsid w:val="00CF65F2"/>
    <w:rsid w:val="00D17D67"/>
    <w:rsid w:val="00D249FD"/>
    <w:rsid w:val="00D34966"/>
    <w:rsid w:val="00D34E95"/>
    <w:rsid w:val="00D354A7"/>
    <w:rsid w:val="00D64A26"/>
    <w:rsid w:val="00D84808"/>
    <w:rsid w:val="00D901C4"/>
    <w:rsid w:val="00DA1B86"/>
    <w:rsid w:val="00DD1F43"/>
    <w:rsid w:val="00DD2A47"/>
    <w:rsid w:val="00DD6C65"/>
    <w:rsid w:val="00DE0429"/>
    <w:rsid w:val="00DE063F"/>
    <w:rsid w:val="00DE3FA8"/>
    <w:rsid w:val="00DE5840"/>
    <w:rsid w:val="00E001D4"/>
    <w:rsid w:val="00E0501E"/>
    <w:rsid w:val="00E117F7"/>
    <w:rsid w:val="00E65889"/>
    <w:rsid w:val="00E67CC8"/>
    <w:rsid w:val="00E767E3"/>
    <w:rsid w:val="00E82CF3"/>
    <w:rsid w:val="00E906FA"/>
    <w:rsid w:val="00E92D77"/>
    <w:rsid w:val="00EB1EB4"/>
    <w:rsid w:val="00EB34C0"/>
    <w:rsid w:val="00EB54AC"/>
    <w:rsid w:val="00EC4C23"/>
    <w:rsid w:val="00EC5CC7"/>
    <w:rsid w:val="00ED4C40"/>
    <w:rsid w:val="00EE698C"/>
    <w:rsid w:val="00EF3278"/>
    <w:rsid w:val="00F0790F"/>
    <w:rsid w:val="00F11BBB"/>
    <w:rsid w:val="00F17E85"/>
    <w:rsid w:val="00F21B68"/>
    <w:rsid w:val="00F43E55"/>
    <w:rsid w:val="00F46D9D"/>
    <w:rsid w:val="00F502BE"/>
    <w:rsid w:val="00F525F4"/>
    <w:rsid w:val="00F54AD5"/>
    <w:rsid w:val="00F5746C"/>
    <w:rsid w:val="00F7333B"/>
    <w:rsid w:val="00F82EB8"/>
    <w:rsid w:val="00FA66D9"/>
    <w:rsid w:val="00FB6636"/>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873608"/>
  <w15:chartTrackingRefBased/>
  <w15:docId w15:val="{802B3F9F-791F-40AA-AAAA-FFA253A1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 w:type="paragraph" w:customStyle="1" w:styleId="Default">
    <w:name w:val="Default"/>
    <w:rsid w:val="003A4AFD"/>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hn\Documents\StateUSF\StaffMemosDEC2014\UT-143022%20Orde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2014-07-31T07:00:00+00:00</OpenedDate>
    <Date1 xmlns="dc463f71-b30c-4ab2-9473-d307f9d35888">2014-12-11T08:00:00+00:00</Date1>
    <IsDocumentOrder xmlns="dc463f71-b30c-4ab2-9473-d307f9d35888">true</IsDocumentOrder>
    <IsHighlyConfidential xmlns="dc463f71-b30c-4ab2-9473-d307f9d35888">false</IsHighlyConfidential>
    <CaseCompanyNames xmlns="dc463f71-b30c-4ab2-9473-d307f9d35888">Ellensburg Telephone Company</CaseCompanyNames>
    <DocketNumber xmlns="dc463f71-b30c-4ab2-9473-d307f9d35888">143022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3DC183B7D2BB4DAB20CA4211276CCD" ma:contentTypeVersion="175" ma:contentTypeDescription="" ma:contentTypeScope="" ma:versionID="7457da9c5d84d645f1a2af6098bee3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4FA41-E2FA-4424-879C-A06A723B28B6}"/>
</file>

<file path=customXml/itemProps2.xml><?xml version="1.0" encoding="utf-8"?>
<ds:datastoreItem xmlns:ds="http://schemas.openxmlformats.org/officeDocument/2006/customXml" ds:itemID="{A78604D7-9BCB-48F1-8F6D-48B7C2EC38BB}"/>
</file>

<file path=customXml/itemProps3.xml><?xml version="1.0" encoding="utf-8"?>
<ds:datastoreItem xmlns:ds="http://schemas.openxmlformats.org/officeDocument/2006/customXml" ds:itemID="{22634251-FD29-45E3-B66E-5C91640AF4CF}"/>
</file>

<file path=customXml/itemProps4.xml><?xml version="1.0" encoding="utf-8"?>
<ds:datastoreItem xmlns:ds="http://schemas.openxmlformats.org/officeDocument/2006/customXml" ds:itemID="{A5EF139F-E093-487C-B87B-478F5D308685}"/>
</file>

<file path=customXml/itemProps5.xml><?xml version="1.0" encoding="utf-8"?>
<ds:datastoreItem xmlns:ds="http://schemas.openxmlformats.org/officeDocument/2006/customXml" ds:itemID="{C0C1777C-11FA-4118-9554-D46B5912FEF1}"/>
</file>

<file path=docProps/app.xml><?xml version="1.0" encoding="utf-8"?>
<Properties xmlns="http://schemas.openxmlformats.org/officeDocument/2006/extended-properties" xmlns:vt="http://schemas.openxmlformats.org/officeDocument/2006/docPropsVTypes">
  <Template>UT-143022 Order 01</Template>
  <TotalTime>0</TotalTime>
  <Pages>5</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UT-143022</vt:lpstr>
    </vt:vector>
  </TitlesOfParts>
  <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UT-143022</dc:title>
  <dc:subject/>
  <dc:creator>Hahn, Roger (UTC)</dc:creator>
  <cp:keywords/>
  <dc:description/>
  <cp:lastModifiedBy>Kern, Cathy (UTC)</cp:lastModifiedBy>
  <cp:revision>2</cp:revision>
  <cp:lastPrinted>2014-10-03T18:03:00Z</cp:lastPrinted>
  <dcterms:created xsi:type="dcterms:W3CDTF">2014-12-11T00:16:00Z</dcterms:created>
  <dcterms:modified xsi:type="dcterms:W3CDTF">2014-12-11T00:16:00Z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0x0101006E56B4D1795A2E4DB2F0B01679ED314A00EC3DC183B7D2BB4DAB20CA4211276CCD</vt:lpwstr>
  </property>
  <property fmtid="{D5CDD505-2E9C-101B-9397-08002B2CF9AE}" pid="3" name="_docset_NoMedatataSyncRequired">
    <vt:lpwstr>False</vt:lpwstr>
  </property>
</Properties>
</file>