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6B529D8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5B534B">
        <w:t>UE-140762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02CE33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F6CEF">
        <w:rPr>
          <w:rFonts w:ascii="Times New Roman" w:hAnsi="Times New Roman"/>
          <w:sz w:val="24"/>
        </w:rPr>
        <w:t>Confidentiality Agreements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577130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F6CEF">
        <w:rPr>
          <w:rFonts w:ascii="Times New Roman" w:hAnsi="Times New Roman"/>
          <w:sz w:val="24"/>
        </w:rPr>
        <w:t>19</w:t>
      </w:r>
      <w:bookmarkStart w:id="0" w:name="_GoBack"/>
      <w:bookmarkEnd w:id="0"/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5B534B">
        <w:rPr>
          <w:rFonts w:ascii="Times New Roman" w:hAnsi="Times New Roman"/>
          <w:sz w:val="24"/>
        </w:rPr>
        <w:t>May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D596DA6" w:rsidR="00F41B00" w:rsidRDefault="005B534B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PacifiCorp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1B5E2CA3" w14:textId="77777777" w:rsidR="005B534B" w:rsidRPr="005B534B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5B534B">
        <w:rPr>
          <w:rFonts w:ascii="Times New Roman" w:hAnsi="Times New Roman"/>
          <w:color w:val="000000" w:themeColor="text1"/>
          <w:sz w:val="24"/>
        </w:rPr>
        <w:t>Katherine McDowell</w:t>
      </w:r>
    </w:p>
    <w:p w14:paraId="06E337AB" w14:textId="77777777" w:rsidR="005B534B" w:rsidRPr="005B534B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5B534B">
        <w:rPr>
          <w:rFonts w:ascii="Times New Roman" w:hAnsi="Times New Roman"/>
          <w:color w:val="000000" w:themeColor="text1"/>
          <w:sz w:val="24"/>
        </w:rPr>
        <w:t>McDowell, Rackner &amp; Gibson PC</w:t>
      </w:r>
    </w:p>
    <w:p w14:paraId="55DB556A" w14:textId="77777777" w:rsidR="005B534B" w:rsidRPr="005B534B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5B534B">
        <w:rPr>
          <w:rFonts w:ascii="Times New Roman" w:hAnsi="Times New Roman"/>
          <w:color w:val="000000" w:themeColor="text1"/>
          <w:sz w:val="24"/>
        </w:rPr>
        <w:t>419 S.W. Eleventh Avenue, Suite 400</w:t>
      </w:r>
    </w:p>
    <w:p w14:paraId="5A68A97C" w14:textId="77777777" w:rsidR="005B534B" w:rsidRPr="005B534B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5B534B">
        <w:rPr>
          <w:rFonts w:ascii="Times New Roman" w:hAnsi="Times New Roman"/>
          <w:color w:val="000000" w:themeColor="text1"/>
          <w:sz w:val="24"/>
        </w:rPr>
        <w:t>Portland, OR 97205</w:t>
      </w:r>
    </w:p>
    <w:p w14:paraId="7C3ADC0D" w14:textId="54BD6163" w:rsidR="005B534B" w:rsidRPr="005B534B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P</w:t>
      </w:r>
      <w:r w:rsidRPr="005B534B">
        <w:rPr>
          <w:rFonts w:ascii="Times New Roman" w:hAnsi="Times New Roman"/>
          <w:color w:val="000000" w:themeColor="text1"/>
          <w:sz w:val="24"/>
        </w:rPr>
        <w:t xml:space="preserve">hone: 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5B534B">
        <w:rPr>
          <w:rFonts w:ascii="Times New Roman" w:hAnsi="Times New Roman"/>
          <w:color w:val="000000" w:themeColor="text1"/>
          <w:sz w:val="24"/>
        </w:rPr>
        <w:t>(503) 595-3924</w:t>
      </w:r>
    </w:p>
    <w:p w14:paraId="02ECCA22" w14:textId="5F968542" w:rsidR="005B534B" w:rsidRDefault="005B534B" w:rsidP="005B534B">
      <w:pPr>
        <w:rPr>
          <w:rFonts w:ascii="Times New Roman" w:hAnsi="Times New Roman"/>
          <w:sz w:val="24"/>
        </w:rPr>
      </w:pPr>
      <w:r w:rsidRPr="005B534B">
        <w:rPr>
          <w:rFonts w:ascii="Times New Roman" w:hAnsi="Times New Roman"/>
          <w:color w:val="000000" w:themeColor="text1"/>
          <w:sz w:val="24"/>
        </w:rPr>
        <w:t>Email: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hyperlink r:id="rId12" w:history="1">
        <w:r w:rsidRPr="00E47519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69F6F6FD" w14:textId="77777777" w:rsidR="005B534B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6C41DA2D" w14:textId="51133C23" w:rsidR="005B534B" w:rsidRPr="005B534B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5B534B">
        <w:rPr>
          <w:rFonts w:ascii="Times New Roman" w:hAnsi="Times New Roman"/>
          <w:color w:val="000000" w:themeColor="text1"/>
          <w:sz w:val="24"/>
        </w:rPr>
        <w:t>Sarah K. Wallace</w:t>
      </w:r>
    </w:p>
    <w:p w14:paraId="355BE2B0" w14:textId="77777777" w:rsidR="005B534B" w:rsidRPr="005B534B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5B534B">
        <w:rPr>
          <w:rFonts w:ascii="Times New Roman" w:hAnsi="Times New Roman"/>
          <w:color w:val="000000" w:themeColor="text1"/>
          <w:sz w:val="24"/>
        </w:rPr>
        <w:t>Assistant General Counsel</w:t>
      </w:r>
    </w:p>
    <w:p w14:paraId="21145AD2" w14:textId="77777777" w:rsidR="005B534B" w:rsidRPr="005B534B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5B534B">
        <w:rPr>
          <w:rFonts w:ascii="Times New Roman" w:hAnsi="Times New Roman"/>
          <w:color w:val="000000" w:themeColor="text1"/>
          <w:sz w:val="24"/>
        </w:rPr>
        <w:t>Pacific Power &amp; Light Company</w:t>
      </w:r>
    </w:p>
    <w:p w14:paraId="24ECFECF" w14:textId="77777777" w:rsidR="005B534B" w:rsidRPr="005B534B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5B534B">
        <w:rPr>
          <w:rFonts w:ascii="Times New Roman" w:hAnsi="Times New Roman"/>
          <w:color w:val="000000" w:themeColor="text1"/>
          <w:sz w:val="24"/>
        </w:rPr>
        <w:t>825 NE Multnomah, Suite 1800</w:t>
      </w:r>
    </w:p>
    <w:p w14:paraId="32F820D8" w14:textId="77777777" w:rsidR="005B534B" w:rsidRPr="005B534B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5B534B">
        <w:rPr>
          <w:rFonts w:ascii="Times New Roman" w:hAnsi="Times New Roman"/>
          <w:color w:val="000000" w:themeColor="text1"/>
          <w:sz w:val="24"/>
        </w:rPr>
        <w:t>Portland, OR  97232</w:t>
      </w:r>
    </w:p>
    <w:p w14:paraId="7410C98B" w14:textId="77777777" w:rsidR="005B534B" w:rsidRPr="005B534B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5B534B">
        <w:rPr>
          <w:rFonts w:ascii="Times New Roman" w:hAnsi="Times New Roman"/>
          <w:color w:val="000000" w:themeColor="text1"/>
          <w:sz w:val="24"/>
        </w:rPr>
        <w:t>Telephone: (503) 813-5865</w:t>
      </w:r>
    </w:p>
    <w:p w14:paraId="72E357E2" w14:textId="41A0B030" w:rsidR="005B534B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  <w:r w:rsidRPr="005B534B">
        <w:rPr>
          <w:rFonts w:ascii="Times New Roman" w:hAnsi="Times New Roman"/>
          <w:color w:val="000000" w:themeColor="text1"/>
          <w:sz w:val="24"/>
        </w:rPr>
        <w:t xml:space="preserve">Email: </w:t>
      </w:r>
      <w:hyperlink r:id="rId13" w:history="1"/>
      <w:r>
        <w:rPr>
          <w:rStyle w:val="Hyperlink"/>
          <w:rFonts w:ascii="Times New Roman" w:hAnsi="Times New Roman"/>
          <w:color w:val="000000" w:themeColor="text1"/>
          <w:sz w:val="24"/>
          <w:u w:val="none"/>
        </w:rPr>
        <w:t xml:space="preserve"> </w:t>
      </w:r>
      <w:hyperlink r:id="rId14" w:history="1">
        <w:r w:rsidRPr="00E47519">
          <w:rPr>
            <w:rStyle w:val="Hyperlink"/>
            <w:rFonts w:ascii="Times New Roman" w:hAnsi="Times New Roman"/>
            <w:sz w:val="24"/>
          </w:rPr>
          <w:t>sarah.wallace@pacificorp.com</w:t>
        </w:r>
      </w:hyperlink>
    </w:p>
    <w:p w14:paraId="5BB0B078" w14:textId="77777777" w:rsidR="005B534B" w:rsidRPr="005B534B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288884C4" w14:textId="77777777" w:rsidR="005B534B" w:rsidRPr="005B534B" w:rsidRDefault="005B534B" w:rsidP="005B534B">
      <w:pPr>
        <w:rPr>
          <w:rFonts w:ascii="Times New Roman" w:hAnsi="Times New Roman"/>
          <w:iCs/>
          <w:sz w:val="24"/>
        </w:rPr>
      </w:pPr>
      <w:r w:rsidRPr="005B534B">
        <w:rPr>
          <w:rFonts w:ascii="Times New Roman" w:hAnsi="Times New Roman"/>
          <w:iCs/>
          <w:sz w:val="24"/>
        </w:rPr>
        <w:t>Washington Dockets</w:t>
      </w:r>
    </w:p>
    <w:p w14:paraId="185A08A1" w14:textId="77777777" w:rsidR="005B534B" w:rsidRPr="005B534B" w:rsidRDefault="005B534B" w:rsidP="005B534B">
      <w:pPr>
        <w:rPr>
          <w:rFonts w:ascii="Times New Roman" w:hAnsi="Times New Roman"/>
          <w:iCs/>
          <w:sz w:val="24"/>
        </w:rPr>
      </w:pPr>
      <w:r w:rsidRPr="005B534B">
        <w:rPr>
          <w:rFonts w:ascii="Times New Roman" w:hAnsi="Times New Roman"/>
          <w:iCs/>
          <w:sz w:val="24"/>
        </w:rPr>
        <w:t>Pacific Power &amp; Light Company</w:t>
      </w:r>
    </w:p>
    <w:p w14:paraId="5109CF85" w14:textId="77777777" w:rsidR="005B534B" w:rsidRPr="005B534B" w:rsidRDefault="005B534B" w:rsidP="005B534B">
      <w:pPr>
        <w:rPr>
          <w:rFonts w:ascii="Times New Roman" w:hAnsi="Times New Roman"/>
          <w:iCs/>
          <w:sz w:val="24"/>
        </w:rPr>
      </w:pPr>
      <w:r w:rsidRPr="005B534B">
        <w:rPr>
          <w:rFonts w:ascii="Times New Roman" w:hAnsi="Times New Roman"/>
          <w:iCs/>
          <w:sz w:val="24"/>
        </w:rPr>
        <w:t>825 NE Multnomah, Suite 2000</w:t>
      </w:r>
    </w:p>
    <w:p w14:paraId="006B02A7" w14:textId="77777777" w:rsidR="005B534B" w:rsidRPr="005B534B" w:rsidRDefault="005B534B" w:rsidP="005B534B">
      <w:pPr>
        <w:rPr>
          <w:rFonts w:ascii="Times New Roman" w:hAnsi="Times New Roman"/>
          <w:iCs/>
          <w:sz w:val="24"/>
        </w:rPr>
      </w:pPr>
      <w:r w:rsidRPr="005B534B">
        <w:rPr>
          <w:rFonts w:ascii="Times New Roman" w:hAnsi="Times New Roman"/>
          <w:iCs/>
          <w:sz w:val="24"/>
        </w:rPr>
        <w:t>Portland, OR  97232</w:t>
      </w:r>
    </w:p>
    <w:p w14:paraId="23346018" w14:textId="2DCD1AE3" w:rsidR="005B534B" w:rsidRDefault="005B534B" w:rsidP="005B534B">
      <w:pPr>
        <w:rPr>
          <w:rFonts w:ascii="Times New Roman" w:hAnsi="Times New Roman"/>
          <w:iCs/>
          <w:sz w:val="22"/>
          <w:szCs w:val="22"/>
        </w:rPr>
      </w:pPr>
      <w:r w:rsidRPr="005B534B">
        <w:rPr>
          <w:rFonts w:ascii="Times New Roman" w:hAnsi="Times New Roman"/>
          <w:iCs/>
          <w:sz w:val="24"/>
        </w:rPr>
        <w:t xml:space="preserve">Email: </w:t>
      </w:r>
      <w:hyperlink r:id="rId15" w:history="1">
        <w:r w:rsidRPr="00E47519">
          <w:rPr>
            <w:rStyle w:val="Hyperlink"/>
            <w:rFonts w:ascii="Times New Roman" w:hAnsi="Times New Roman"/>
            <w:iCs/>
            <w:sz w:val="22"/>
            <w:szCs w:val="22"/>
          </w:rPr>
          <w:t>washingtondockets@pacificorp.com</w:t>
        </w:r>
      </w:hyperlink>
    </w:p>
    <w:p w14:paraId="65B510E8" w14:textId="77777777" w:rsidR="005B534B" w:rsidRDefault="005B534B" w:rsidP="005B534B">
      <w:pPr>
        <w:rPr>
          <w:rFonts w:ascii="Times New Roman" w:hAnsi="Times New Roman"/>
          <w:iCs/>
          <w:sz w:val="22"/>
          <w:szCs w:val="22"/>
        </w:rPr>
      </w:pPr>
    </w:p>
    <w:p w14:paraId="308D39D4" w14:textId="77777777" w:rsidR="005B534B" w:rsidRPr="005B534B" w:rsidRDefault="005B534B" w:rsidP="005B534B">
      <w:pPr>
        <w:rPr>
          <w:rFonts w:ascii="Times New Roman" w:hAnsi="Times New Roman"/>
          <w:iCs/>
          <w:sz w:val="24"/>
        </w:rPr>
      </w:pPr>
    </w:p>
    <w:p w14:paraId="5B9EE00F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315856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1585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15856"/>
    <w:rsid w:val="00366392"/>
    <w:rsid w:val="00413835"/>
    <w:rsid w:val="00431752"/>
    <w:rsid w:val="00533BC6"/>
    <w:rsid w:val="00592CB1"/>
    <w:rsid w:val="005B0D13"/>
    <w:rsid w:val="005B534B"/>
    <w:rsid w:val="005F3DC8"/>
    <w:rsid w:val="0060374D"/>
    <w:rsid w:val="006158A3"/>
    <w:rsid w:val="006B4E49"/>
    <w:rsid w:val="006C1188"/>
    <w:rsid w:val="006F6CEF"/>
    <w:rsid w:val="008839AD"/>
    <w:rsid w:val="00953CDB"/>
    <w:rsid w:val="009C43A3"/>
    <w:rsid w:val="00A17EAE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herine@mcd-law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washingtondockets@pacificorp.com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arah.wallace@pacifi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2014-05-01T07:00:00+00:00</OpenedDate>
    <Date1 xmlns="dc463f71-b30c-4ab2-9473-d307f9d35888">2014-05-19T07:00:00+00:00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CC9BC2B-9212-4A70-872B-0A14E91B1E84}"/>
</file>

<file path=customXml/itemProps2.xml><?xml version="1.0" encoding="utf-8"?>
<ds:datastoreItem xmlns:ds="http://schemas.openxmlformats.org/officeDocument/2006/customXml" ds:itemID="{57A4E935-70B5-47F5-9B47-7C92FE2DCD3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2014-05-15T16:01:00Z</cp:lastPrinted>
  <dcterms:created xsi:type="dcterms:W3CDTF">2014-05-15T16:00:00Z</dcterms:created>
  <dcterms:modified xsi:type="dcterms:W3CDTF">2014-05-15T16:01:00Z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