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7D69A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7</w:t>
      </w:r>
      <w:r w:rsidR="00B05B68">
        <w:rPr>
          <w:rFonts w:ascii="Times New Roman" w:hAnsi="Times New Roman"/>
          <w:sz w:val="24"/>
        </w:rPr>
        <w:t>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56F9C">
        <w:rPr>
          <w:rFonts w:ascii="Times New Roman" w:hAnsi="Times New Roman"/>
          <w:i/>
          <w:sz w:val="24"/>
        </w:rPr>
        <w:t xml:space="preserve">WUTC v. Puget Sound Energy, Inc. </w:t>
      </w:r>
      <w:r w:rsidR="0047626F">
        <w:rPr>
          <w:rFonts w:ascii="Times New Roman" w:hAnsi="Times New Roman"/>
          <w:i/>
          <w:sz w:val="24"/>
        </w:rPr>
        <w:t>(Prior Obligation)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F56F9C">
        <w:rPr>
          <w:rFonts w:ascii="Times New Roman" w:hAnsi="Times New Roman"/>
          <w:sz w:val="24"/>
        </w:rPr>
        <w:t xml:space="preserve">U-110808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02E63" w:rsidRDefault="00803373">
      <w:pPr>
        <w:widowControl/>
        <w:rPr>
          <w:rFonts w:ascii="Times New Roman" w:hAnsi="Times New Roman"/>
          <w:sz w:val="24"/>
        </w:rPr>
      </w:pPr>
    </w:p>
    <w:p w:rsidR="00302E63" w:rsidRDefault="0047626F" w:rsidP="00302E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behalf of Commission Staff, e</w:t>
      </w:r>
      <w:r w:rsidR="00302E63" w:rsidRPr="00302E63">
        <w:rPr>
          <w:rFonts w:ascii="Times New Roman" w:hAnsi="Times New Roman"/>
          <w:sz w:val="24"/>
        </w:rPr>
        <w:t xml:space="preserve">nclosed please find the original and </w:t>
      </w:r>
      <w:r w:rsidR="00773AC7">
        <w:rPr>
          <w:rFonts w:ascii="Times New Roman" w:hAnsi="Times New Roman"/>
          <w:sz w:val="24"/>
        </w:rPr>
        <w:t>five (5)</w:t>
      </w:r>
      <w:r w:rsidR="00302E63" w:rsidRPr="00302E63">
        <w:rPr>
          <w:rFonts w:ascii="Times New Roman" w:hAnsi="Times New Roman"/>
          <w:sz w:val="24"/>
        </w:rPr>
        <w:t xml:space="preserve"> copies of the </w:t>
      </w:r>
      <w:r w:rsidR="007D69AB">
        <w:rPr>
          <w:rFonts w:ascii="Times New Roman" w:hAnsi="Times New Roman"/>
          <w:sz w:val="24"/>
        </w:rPr>
        <w:t xml:space="preserve">Commission Staff Narrative Supporting </w:t>
      </w:r>
      <w:r w:rsidR="00302E63" w:rsidRPr="00302E63">
        <w:rPr>
          <w:rFonts w:ascii="Times New Roman" w:hAnsi="Times New Roman"/>
          <w:sz w:val="24"/>
        </w:rPr>
        <w:t>Settlement Agreement in this docket</w:t>
      </w:r>
      <w:r>
        <w:rPr>
          <w:rFonts w:ascii="Times New Roman" w:hAnsi="Times New Roman"/>
          <w:sz w:val="24"/>
        </w:rPr>
        <w:t>.  Each party is filing separate supporting documentation that includes a statement of each party’s views about why the proposa</w:t>
      </w:r>
      <w:r w:rsidR="00666DC3">
        <w:rPr>
          <w:rFonts w:ascii="Times New Roman" w:hAnsi="Times New Roman"/>
          <w:sz w:val="24"/>
        </w:rPr>
        <w:t>l satisfies both their interest</w:t>
      </w:r>
      <w:r>
        <w:rPr>
          <w:rFonts w:ascii="Times New Roman" w:hAnsi="Times New Roman"/>
          <w:sz w:val="24"/>
        </w:rPr>
        <w:t xml:space="preserve"> and the public interest, with the goal of filing all supporting documentation by today. </w:t>
      </w:r>
    </w:p>
    <w:p w:rsidR="00803373" w:rsidRPr="00302E6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773A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F56F9C" w:rsidRDefault="00773A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</w:t>
      </w:r>
      <w:r w:rsidR="00236637">
        <w:rPr>
          <w:rFonts w:ascii="Times New Roman" w:hAnsi="Times New Roman"/>
          <w:sz w:val="24"/>
        </w:rPr>
        <w:t>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1B6BE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533F0"/>
    <w:rsid w:val="001B6BEF"/>
    <w:rsid w:val="001C55F2"/>
    <w:rsid w:val="001E0E86"/>
    <w:rsid w:val="001E37F4"/>
    <w:rsid w:val="00206092"/>
    <w:rsid w:val="00236637"/>
    <w:rsid w:val="002C5D32"/>
    <w:rsid w:val="00302E63"/>
    <w:rsid w:val="00376763"/>
    <w:rsid w:val="00391AFB"/>
    <w:rsid w:val="00444F47"/>
    <w:rsid w:val="0047626F"/>
    <w:rsid w:val="005E5302"/>
    <w:rsid w:val="00666DC3"/>
    <w:rsid w:val="00711347"/>
    <w:rsid w:val="00773AC7"/>
    <w:rsid w:val="007D69AB"/>
    <w:rsid w:val="00803373"/>
    <w:rsid w:val="00813052"/>
    <w:rsid w:val="00860654"/>
    <w:rsid w:val="00883B94"/>
    <w:rsid w:val="00A57448"/>
    <w:rsid w:val="00AB42F7"/>
    <w:rsid w:val="00B05B68"/>
    <w:rsid w:val="00B53D8A"/>
    <w:rsid w:val="00B770C9"/>
    <w:rsid w:val="00B826BD"/>
    <w:rsid w:val="00D04889"/>
    <w:rsid w:val="00D241B2"/>
    <w:rsid w:val="00D313BD"/>
    <w:rsid w:val="00D71751"/>
    <w:rsid w:val="00DE2032"/>
    <w:rsid w:val="00EE430E"/>
    <w:rsid w:val="00F563CB"/>
    <w:rsid w:val="00F56F9C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B6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2012-09-07T07:00:00+00:00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E9678-BF85-4DA6-B495-8FBDF0D6AC61}"/>
</file>

<file path=customXml/itemProps2.xml><?xml version="1.0" encoding="utf-8"?>
<ds:datastoreItem xmlns:ds="http://schemas.openxmlformats.org/officeDocument/2006/customXml" ds:itemID="{03006E9F-3788-407B-887A-2AC12900E1C4}"/>
</file>

<file path=customXml/itemProps3.xml><?xml version="1.0" encoding="utf-8"?>
<ds:datastoreItem xmlns:ds="http://schemas.openxmlformats.org/officeDocument/2006/customXml" ds:itemID="{1628EC4C-2495-4627-AE08-01DFB6F6CC55}"/>
</file>

<file path=customXml/itemProps4.xml><?xml version="1.0" encoding="utf-8"?>
<ds:datastoreItem xmlns:ds="http://schemas.openxmlformats.org/officeDocument/2006/customXml" ds:itemID="{A9DFDC4B-F696-44E0-9A4C-95E42C774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cp:lastPrinted>2012-09-07T16:13:00Z</cp:lastPrinted>
  <dcterms:created xsi:type="dcterms:W3CDTF">2012-09-06T22:34:00Z</dcterms:created>
  <dcterms:modified xsi:type="dcterms:W3CDTF">2012-09-07T16:13:00Z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