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D0F" w:rsidRPr="00432FAA" w:rsidRDefault="006978CA">
      <w:pPr>
        <w:pStyle w:val="Title"/>
        <w:rPr>
          <w:noProof/>
        </w:rPr>
      </w:pPr>
      <w:r w:rsidRPr="00432FAA">
        <w:rPr>
          <w:noProof/>
        </w:rPr>
        <w:t>CERTIFICATE OF SERVICE</w:t>
      </w:r>
    </w:p>
    <w:p w:rsidR="00B61D0F" w:rsidRPr="00432FAA" w:rsidRDefault="006978CA" w:rsidP="00432FAA">
      <w:pPr>
        <w:pStyle w:val="BodyText"/>
        <w:spacing w:before="240"/>
        <w:ind w:firstLine="0"/>
        <w:jc w:val="center"/>
      </w:pPr>
      <w:r w:rsidRPr="00432FAA">
        <w:t xml:space="preserve">Docket UE </w:t>
      </w:r>
      <w:r w:rsidR="004B7E1B" w:rsidRPr="00432FAA">
        <w:t>152253</w:t>
      </w:r>
    </w:p>
    <w:p w:rsidR="00B61D0F" w:rsidRPr="00432FAA" w:rsidRDefault="006978CA">
      <w:pPr>
        <w:pStyle w:val="BodyText"/>
      </w:pPr>
      <w:r w:rsidRPr="00432FAA">
        <w:t xml:space="preserve">I hereby certify that I have this </w:t>
      </w:r>
      <w:r w:rsidR="004B7E1B" w:rsidRPr="00432FAA">
        <w:t>18</w:t>
      </w:r>
      <w:r w:rsidR="004B7E1B" w:rsidRPr="00432FAA">
        <w:rPr>
          <w:vertAlign w:val="superscript"/>
        </w:rPr>
        <w:t>th</w:t>
      </w:r>
      <w:r w:rsidR="004B7E1B" w:rsidRPr="00432FAA">
        <w:t xml:space="preserve"> </w:t>
      </w:r>
      <w:r w:rsidR="00B86C5E" w:rsidRPr="00432FAA">
        <w:t xml:space="preserve">day of </w:t>
      </w:r>
      <w:r w:rsidR="004B7E1B" w:rsidRPr="00432FAA">
        <w:t xml:space="preserve">December </w:t>
      </w:r>
      <w:r w:rsidRPr="00432FAA">
        <w:t>2015, served the true and correct original, along with the correct number of copies, of the foregoing document upon the WUTC, via Overnight and electronic mail, properly addressed as follows:</w:t>
      </w:r>
    </w:p>
    <w:tbl>
      <w:tblPr>
        <w:tblW w:w="9720" w:type="dxa"/>
        <w:tblInd w:w="108" w:type="dxa"/>
        <w:tblLayout w:type="fixed"/>
        <w:tblLook w:val="0000" w:firstRow="0" w:lastRow="0" w:firstColumn="0" w:lastColumn="0" w:noHBand="0" w:noVBand="0"/>
      </w:tblPr>
      <w:tblGrid>
        <w:gridCol w:w="5220"/>
        <w:gridCol w:w="450"/>
        <w:gridCol w:w="4050"/>
      </w:tblGrid>
      <w:tr w:rsidR="00432FAA" w:rsidRPr="00432FAA">
        <w:trPr>
          <w:cantSplit/>
          <w:trHeight w:val="225"/>
        </w:trPr>
        <w:tc>
          <w:tcPr>
            <w:tcW w:w="5220" w:type="dxa"/>
            <w:vMerge w:val="restart"/>
          </w:tcPr>
          <w:p w:rsidR="00B61D0F" w:rsidRPr="00432FAA" w:rsidRDefault="006978CA">
            <w:pPr>
              <w:ind w:left="702" w:right="-130"/>
              <w:rPr>
                <w:rFonts w:ascii="Times New Roman" w:hAnsi="Times New Roman" w:cs="Times New Roman"/>
                <w:noProof/>
                <w:sz w:val="24"/>
                <w:szCs w:val="24"/>
              </w:rPr>
            </w:pPr>
            <w:r w:rsidRPr="00432FAA">
              <w:rPr>
                <w:rFonts w:ascii="Times New Roman" w:hAnsi="Times New Roman" w:cs="Times New Roman"/>
                <w:noProof/>
                <w:sz w:val="24"/>
                <w:szCs w:val="24"/>
              </w:rPr>
              <w:t>Steven V. King</w:t>
            </w:r>
          </w:p>
          <w:p w:rsidR="00B61D0F" w:rsidRPr="00432FAA" w:rsidRDefault="006978CA">
            <w:pPr>
              <w:keepNext/>
              <w:ind w:left="702" w:right="-130"/>
              <w:rPr>
                <w:rFonts w:ascii="Times New Roman" w:hAnsi="Times New Roman" w:cs="Times New Roman"/>
                <w:noProof/>
                <w:sz w:val="24"/>
                <w:szCs w:val="24"/>
              </w:rPr>
            </w:pPr>
            <w:r w:rsidRPr="00432FAA">
              <w:rPr>
                <w:rFonts w:ascii="Times New Roman" w:hAnsi="Times New Roman" w:cs="Times New Roman"/>
                <w:noProof/>
                <w:sz w:val="24"/>
                <w:szCs w:val="24"/>
              </w:rPr>
              <w:t>Acting Secretary and Executive Director</w:t>
            </w:r>
          </w:p>
          <w:p w:rsidR="00B61D0F" w:rsidRPr="00432FAA" w:rsidRDefault="006978CA">
            <w:pPr>
              <w:keepNext/>
              <w:ind w:left="1152" w:right="-130" w:hanging="450"/>
              <w:rPr>
                <w:rFonts w:ascii="Times New Roman" w:hAnsi="Times New Roman" w:cs="Times New Roman"/>
                <w:noProof/>
                <w:sz w:val="24"/>
                <w:szCs w:val="24"/>
              </w:rPr>
            </w:pPr>
            <w:r w:rsidRPr="00432FAA">
              <w:rPr>
                <w:rFonts w:ascii="Times New Roman" w:hAnsi="Times New Roman" w:cs="Times New Roman"/>
                <w:noProof/>
                <w:sz w:val="24"/>
                <w:szCs w:val="24"/>
              </w:rPr>
              <w:t>Washington Utilities and Transportation Commission</w:t>
            </w:r>
          </w:p>
          <w:p w:rsidR="00B61D0F" w:rsidRPr="00432FAA" w:rsidRDefault="006978CA">
            <w:pPr>
              <w:keepNext/>
              <w:ind w:left="702" w:right="-130"/>
              <w:rPr>
                <w:rFonts w:ascii="Times New Roman" w:hAnsi="Times New Roman" w:cs="Times New Roman"/>
                <w:noProof/>
                <w:sz w:val="24"/>
                <w:szCs w:val="24"/>
              </w:rPr>
            </w:pPr>
            <w:r w:rsidRPr="00432FAA">
              <w:rPr>
                <w:rFonts w:ascii="Times New Roman" w:hAnsi="Times New Roman" w:cs="Times New Roman"/>
                <w:noProof/>
                <w:sz w:val="24"/>
                <w:szCs w:val="24"/>
              </w:rPr>
              <w:t>1300 S Evergreen Park Drive SW</w:t>
            </w:r>
          </w:p>
          <w:p w:rsidR="00B61D0F" w:rsidRPr="00432FAA" w:rsidRDefault="006978CA">
            <w:pPr>
              <w:keepNext/>
              <w:ind w:left="702" w:right="-130"/>
              <w:rPr>
                <w:rFonts w:ascii="Times New Roman" w:hAnsi="Times New Roman" w:cs="Times New Roman"/>
                <w:noProof/>
                <w:sz w:val="24"/>
                <w:szCs w:val="24"/>
              </w:rPr>
            </w:pPr>
            <w:r w:rsidRPr="00432FAA">
              <w:rPr>
                <w:rFonts w:ascii="Times New Roman" w:hAnsi="Times New Roman" w:cs="Times New Roman"/>
                <w:noProof/>
                <w:sz w:val="24"/>
                <w:szCs w:val="24"/>
              </w:rPr>
              <w:t>PO Box 47250</w:t>
            </w:r>
          </w:p>
          <w:p w:rsidR="00B61D0F" w:rsidRPr="00432FAA" w:rsidRDefault="006978CA">
            <w:pPr>
              <w:keepNext/>
              <w:spacing w:after="120"/>
              <w:ind w:left="702" w:right="-130"/>
              <w:rPr>
                <w:rFonts w:ascii="Times New Roman" w:hAnsi="Times New Roman" w:cs="Times New Roman"/>
                <w:b/>
                <w:bCs/>
                <w:i/>
                <w:iCs/>
                <w:noProof/>
                <w:sz w:val="24"/>
                <w:szCs w:val="24"/>
              </w:rPr>
            </w:pPr>
            <w:r w:rsidRPr="00432FAA">
              <w:rPr>
                <w:rFonts w:ascii="Times New Roman" w:hAnsi="Times New Roman" w:cs="Times New Roman"/>
                <w:noProof/>
                <w:sz w:val="24"/>
                <w:szCs w:val="24"/>
              </w:rPr>
              <w:t>Olympia, WA 98504-7250</w:t>
            </w:r>
          </w:p>
        </w:tc>
        <w:tc>
          <w:tcPr>
            <w:tcW w:w="450" w:type="dxa"/>
            <w:tcBorders>
              <w:top w:val="nil"/>
              <w:left w:val="nil"/>
              <w:bottom w:val="single" w:sz="4" w:space="0" w:color="auto"/>
              <w:right w:val="nil"/>
            </w:tcBorders>
            <w:vAlign w:val="bottom"/>
          </w:tcPr>
          <w:p w:rsidR="00B61D0F" w:rsidRPr="00432FAA" w:rsidRDefault="00B61D0F">
            <w:pPr>
              <w:jc w:val="center"/>
              <w:rPr>
                <w:rFonts w:ascii="Times New Roman" w:hAnsi="Times New Roman" w:cs="Times New Roman"/>
                <w:noProof/>
                <w:sz w:val="24"/>
                <w:szCs w:val="24"/>
              </w:rPr>
            </w:pPr>
          </w:p>
        </w:tc>
        <w:tc>
          <w:tcPr>
            <w:tcW w:w="4050" w:type="dxa"/>
            <w:vAlign w:val="bottom"/>
          </w:tcPr>
          <w:p w:rsidR="00B61D0F" w:rsidRPr="00432FAA" w:rsidRDefault="006978CA">
            <w:pPr>
              <w:rPr>
                <w:rFonts w:ascii="Times New Roman" w:hAnsi="Times New Roman" w:cs="Times New Roman"/>
                <w:noProof/>
                <w:sz w:val="24"/>
                <w:szCs w:val="24"/>
              </w:rPr>
            </w:pPr>
            <w:r w:rsidRPr="00432FAA">
              <w:rPr>
                <w:rFonts w:ascii="Times New Roman" w:hAnsi="Times New Roman" w:cs="Times New Roman"/>
                <w:noProof/>
                <w:sz w:val="24"/>
                <w:szCs w:val="24"/>
              </w:rPr>
              <w:t>Hand Delivered</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32FAA" w:rsidRDefault="00B61D0F">
            <w:pPr>
              <w:jc w:val="center"/>
              <w:rPr>
                <w:rFonts w:ascii="Times New Roman" w:hAnsi="Times New Roman" w:cs="Times New Roman"/>
                <w:noProof/>
                <w:sz w:val="24"/>
                <w:szCs w:val="24"/>
              </w:rPr>
            </w:pPr>
          </w:p>
        </w:tc>
        <w:tc>
          <w:tcPr>
            <w:tcW w:w="4050" w:type="dxa"/>
            <w:vAlign w:val="bottom"/>
          </w:tcPr>
          <w:p w:rsidR="00B61D0F" w:rsidRPr="00432FAA" w:rsidRDefault="006978CA">
            <w:pPr>
              <w:spacing w:before="40"/>
              <w:rPr>
                <w:rFonts w:ascii="Times New Roman" w:hAnsi="Times New Roman" w:cs="Times New Roman"/>
                <w:noProof/>
                <w:sz w:val="24"/>
                <w:szCs w:val="24"/>
              </w:rPr>
            </w:pPr>
            <w:r w:rsidRPr="00432FAA">
              <w:rPr>
                <w:rFonts w:ascii="Times New Roman" w:hAnsi="Times New Roman" w:cs="Times New Roman"/>
                <w:noProof/>
                <w:sz w:val="24"/>
                <w:szCs w:val="24"/>
              </w:rPr>
              <w:t>U.S. Mail (first-class, postage prepaid)</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32FAA" w:rsidRDefault="006978CA">
            <w:pPr>
              <w:jc w:val="center"/>
              <w:rPr>
                <w:rFonts w:ascii="Times New Roman" w:hAnsi="Times New Roman" w:cs="Times New Roman"/>
                <w:noProof/>
                <w:sz w:val="24"/>
                <w:szCs w:val="24"/>
              </w:rPr>
            </w:pPr>
            <w:r w:rsidRPr="00432FAA">
              <w:rPr>
                <w:rFonts w:ascii="Times New Roman" w:hAnsi="Times New Roman" w:cs="Times New Roman"/>
                <w:noProof/>
                <w:sz w:val="24"/>
                <w:szCs w:val="24"/>
              </w:rPr>
              <w:t>x</w:t>
            </w:r>
          </w:p>
        </w:tc>
        <w:tc>
          <w:tcPr>
            <w:tcW w:w="4050" w:type="dxa"/>
            <w:vAlign w:val="bottom"/>
          </w:tcPr>
          <w:p w:rsidR="00B61D0F" w:rsidRPr="00432FAA" w:rsidRDefault="006978CA">
            <w:pPr>
              <w:spacing w:before="40"/>
              <w:rPr>
                <w:rFonts w:ascii="Times New Roman" w:hAnsi="Times New Roman" w:cs="Times New Roman"/>
                <w:noProof/>
                <w:sz w:val="24"/>
                <w:szCs w:val="24"/>
              </w:rPr>
            </w:pPr>
            <w:r w:rsidRPr="00432FAA">
              <w:rPr>
                <w:rFonts w:ascii="Times New Roman" w:hAnsi="Times New Roman" w:cs="Times New Roman"/>
                <w:noProof/>
                <w:sz w:val="24"/>
                <w:szCs w:val="24"/>
              </w:rPr>
              <w:t>Overnight Mail (UPS)</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32FAA" w:rsidRDefault="00B61D0F">
            <w:pPr>
              <w:jc w:val="center"/>
              <w:rPr>
                <w:rFonts w:ascii="Times New Roman" w:hAnsi="Times New Roman" w:cs="Times New Roman"/>
                <w:noProof/>
                <w:sz w:val="24"/>
                <w:szCs w:val="24"/>
              </w:rPr>
            </w:pPr>
          </w:p>
        </w:tc>
        <w:tc>
          <w:tcPr>
            <w:tcW w:w="4050" w:type="dxa"/>
            <w:vAlign w:val="bottom"/>
          </w:tcPr>
          <w:p w:rsidR="00B61D0F" w:rsidRPr="00432FAA" w:rsidRDefault="006978CA">
            <w:pPr>
              <w:spacing w:before="40"/>
              <w:rPr>
                <w:rFonts w:ascii="Times New Roman" w:hAnsi="Times New Roman" w:cs="Times New Roman"/>
                <w:noProof/>
                <w:sz w:val="24"/>
                <w:szCs w:val="24"/>
              </w:rPr>
            </w:pPr>
            <w:r w:rsidRPr="00432FAA">
              <w:rPr>
                <w:rFonts w:ascii="Times New Roman" w:hAnsi="Times New Roman" w:cs="Times New Roman"/>
                <w:noProof/>
                <w:sz w:val="24"/>
                <w:szCs w:val="24"/>
              </w:rPr>
              <w:t>Facsimile (360) 586-8203</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32FAA" w:rsidRDefault="006978CA">
            <w:pPr>
              <w:jc w:val="center"/>
              <w:rPr>
                <w:rFonts w:ascii="Times New Roman" w:hAnsi="Times New Roman" w:cs="Times New Roman"/>
                <w:noProof/>
                <w:sz w:val="24"/>
                <w:szCs w:val="24"/>
              </w:rPr>
            </w:pPr>
            <w:r w:rsidRPr="00432FAA">
              <w:rPr>
                <w:rFonts w:ascii="Times New Roman" w:hAnsi="Times New Roman" w:cs="Times New Roman"/>
                <w:noProof/>
                <w:sz w:val="24"/>
                <w:szCs w:val="24"/>
              </w:rPr>
              <w:t>x</w:t>
            </w:r>
          </w:p>
        </w:tc>
        <w:tc>
          <w:tcPr>
            <w:tcW w:w="4050" w:type="dxa"/>
            <w:vAlign w:val="bottom"/>
          </w:tcPr>
          <w:p w:rsidR="00B61D0F" w:rsidRPr="00432FAA" w:rsidRDefault="006978CA">
            <w:pPr>
              <w:spacing w:before="40"/>
              <w:rPr>
                <w:rFonts w:ascii="Times New Roman" w:hAnsi="Times New Roman" w:cs="Times New Roman"/>
                <w:noProof/>
                <w:sz w:val="24"/>
                <w:szCs w:val="24"/>
              </w:rPr>
            </w:pPr>
            <w:r w:rsidRPr="00432FAA">
              <w:rPr>
                <w:rFonts w:ascii="Times New Roman" w:hAnsi="Times New Roman" w:cs="Times New Roman"/>
                <w:noProof/>
                <w:sz w:val="24"/>
                <w:szCs w:val="24"/>
              </w:rPr>
              <w:t>Email (records@utc.wa.gov)</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Pr>
          <w:p w:rsidR="00B61D0F" w:rsidRPr="00432FAA" w:rsidRDefault="00B61D0F">
            <w:pPr>
              <w:jc w:val="center"/>
              <w:rPr>
                <w:rFonts w:ascii="Times New Roman" w:hAnsi="Times New Roman" w:cs="Times New Roman"/>
                <w:noProof/>
                <w:sz w:val="24"/>
                <w:szCs w:val="24"/>
              </w:rPr>
            </w:pPr>
          </w:p>
        </w:tc>
        <w:tc>
          <w:tcPr>
            <w:tcW w:w="4050" w:type="dxa"/>
          </w:tcPr>
          <w:p w:rsidR="00B61D0F" w:rsidRPr="00432FAA" w:rsidRDefault="00B61D0F">
            <w:pPr>
              <w:spacing w:before="40"/>
              <w:rPr>
                <w:rFonts w:ascii="Times New Roman" w:hAnsi="Times New Roman" w:cs="Times New Roman"/>
                <w:noProof/>
                <w:sz w:val="24"/>
                <w:szCs w:val="24"/>
              </w:rPr>
            </w:pPr>
          </w:p>
        </w:tc>
      </w:tr>
    </w:tbl>
    <w:p w:rsidR="00B61D0F" w:rsidRPr="00432FAA" w:rsidRDefault="006978CA">
      <w:pPr>
        <w:pStyle w:val="BodyText"/>
        <w:spacing w:before="240"/>
      </w:pPr>
      <w:r w:rsidRPr="00432FAA">
        <w:t xml:space="preserve">I hereby certify that I have this </w:t>
      </w:r>
      <w:r w:rsidR="004B7E1B" w:rsidRPr="00432FAA">
        <w:t>18</w:t>
      </w:r>
      <w:r w:rsidR="004B7E1B" w:rsidRPr="00432FAA">
        <w:rPr>
          <w:vertAlign w:val="superscript"/>
        </w:rPr>
        <w:t>th</w:t>
      </w:r>
      <w:r w:rsidR="004B7E1B" w:rsidRPr="00432FAA">
        <w:t xml:space="preserve"> day of December 2015</w:t>
      </w:r>
      <w:r w:rsidRPr="00432FAA">
        <w:t>, served a true and correct copy of the foregoing document upon parties of record,</w:t>
      </w:r>
      <w:bookmarkStart w:id="0" w:name="_GoBack"/>
      <w:bookmarkEnd w:id="0"/>
      <w:r w:rsidRPr="00432FAA">
        <w:t xml:space="preserve"> via electronic mail and/or U.S. Mail, properly addressed as follows:</w:t>
      </w:r>
    </w:p>
    <w:tbl>
      <w:tblPr>
        <w:tblW w:w="0" w:type="auto"/>
        <w:tblLook w:val="01E0" w:firstRow="1" w:lastRow="1" w:firstColumn="1" w:lastColumn="1" w:noHBand="0" w:noVBand="0"/>
      </w:tblPr>
      <w:tblGrid>
        <w:gridCol w:w="4788"/>
        <w:gridCol w:w="4788"/>
      </w:tblGrid>
      <w:tr w:rsidR="00432FAA" w:rsidRPr="00432FAA">
        <w:tc>
          <w:tcPr>
            <w:tcW w:w="4788" w:type="dxa"/>
          </w:tcPr>
          <w:p w:rsidR="00B61D0F" w:rsidRPr="00432FAA" w:rsidRDefault="006978CA">
            <w:pPr>
              <w:rPr>
                <w:rFonts w:ascii="Times New Roman" w:hAnsi="Times New Roman" w:cs="Times New Roman"/>
                <w:b/>
                <w:sz w:val="24"/>
                <w:szCs w:val="24"/>
              </w:rPr>
            </w:pPr>
            <w:r w:rsidRPr="00432FAA">
              <w:rPr>
                <w:rFonts w:ascii="Times New Roman" w:hAnsi="Times New Roman" w:cs="Times New Roman"/>
                <w:b/>
                <w:sz w:val="24"/>
                <w:szCs w:val="24"/>
              </w:rPr>
              <w:t xml:space="preserve">Washington Utilities &amp; Transportation Commission </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 xml:space="preserve">Patrick J. </w:t>
            </w:r>
            <w:proofErr w:type="spellStart"/>
            <w:r w:rsidRPr="00432FAA">
              <w:rPr>
                <w:rFonts w:ascii="Times New Roman" w:hAnsi="Times New Roman" w:cs="Times New Roman"/>
                <w:sz w:val="24"/>
                <w:szCs w:val="24"/>
              </w:rPr>
              <w:t>Oshie</w:t>
            </w:r>
            <w:proofErr w:type="spellEnd"/>
            <w:r w:rsidR="000700B6" w:rsidRPr="00432FAA">
              <w:rPr>
                <w:rFonts w:ascii="Times New Roman" w:hAnsi="Times New Roman" w:cs="Times New Roman"/>
                <w:sz w:val="24"/>
                <w:szCs w:val="24"/>
              </w:rPr>
              <w:t xml:space="preserve">, </w:t>
            </w:r>
            <w:r w:rsidR="00937A45">
              <w:rPr>
                <w:rFonts w:ascii="Times New Roman" w:hAnsi="Times New Roman" w:cs="Times New Roman"/>
                <w:sz w:val="24"/>
                <w:szCs w:val="24"/>
              </w:rPr>
              <w:t>Christopher M. Casey</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Jennifer Cameron-</w:t>
            </w:r>
            <w:proofErr w:type="spellStart"/>
            <w:r w:rsidRPr="00432FAA">
              <w:rPr>
                <w:rFonts w:ascii="Times New Roman" w:hAnsi="Times New Roman" w:cs="Times New Roman"/>
                <w:sz w:val="24"/>
                <w:szCs w:val="24"/>
              </w:rPr>
              <w:t>Rulkowski</w:t>
            </w:r>
            <w:proofErr w:type="spellEnd"/>
          </w:p>
          <w:p w:rsidR="006B54F5" w:rsidRPr="00432FAA" w:rsidRDefault="006B54F5">
            <w:pPr>
              <w:rPr>
                <w:rFonts w:ascii="Times New Roman" w:hAnsi="Times New Roman" w:cs="Times New Roman"/>
                <w:sz w:val="24"/>
                <w:szCs w:val="24"/>
              </w:rPr>
            </w:pPr>
            <w:r w:rsidRPr="00432FAA">
              <w:rPr>
                <w:rFonts w:ascii="Times New Roman" w:hAnsi="Times New Roman" w:cs="Times New Roman"/>
                <w:sz w:val="24"/>
                <w:szCs w:val="24"/>
              </w:rPr>
              <w:t>Brett Shearer</w:t>
            </w:r>
            <w:r w:rsidR="000700B6" w:rsidRPr="00432FAA">
              <w:rPr>
                <w:rFonts w:ascii="Times New Roman" w:hAnsi="Times New Roman" w:cs="Times New Roman"/>
                <w:sz w:val="24"/>
                <w:szCs w:val="24"/>
              </w:rPr>
              <w:t xml:space="preserve">, </w:t>
            </w:r>
            <w:r w:rsidRPr="00432FAA">
              <w:rPr>
                <w:rFonts w:ascii="Times New Roman" w:hAnsi="Times New Roman" w:cs="Times New Roman"/>
                <w:sz w:val="24"/>
                <w:szCs w:val="24"/>
              </w:rPr>
              <w:t>Julian Beattie</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Assistant Attorneys General</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1400 S. Evergreen Park Drive S.W.</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Olympia WA  98504-0128</w:t>
            </w:r>
          </w:p>
          <w:p w:rsidR="00B61D0F" w:rsidRPr="00432FAA" w:rsidRDefault="00937A45">
            <w:pPr>
              <w:rPr>
                <w:rFonts w:ascii="Times New Roman" w:hAnsi="Times New Roman" w:cs="Times New Roman"/>
                <w:sz w:val="24"/>
                <w:szCs w:val="24"/>
              </w:rPr>
            </w:pPr>
            <w:hyperlink r:id="rId7" w:history="1">
              <w:r w:rsidR="006978CA" w:rsidRPr="00432FAA">
                <w:rPr>
                  <w:rStyle w:val="Hyperlink"/>
                  <w:rFonts w:ascii="Times New Roman" w:hAnsi="Times New Roman" w:cs="Times New Roman"/>
                  <w:color w:val="auto"/>
                  <w:sz w:val="24"/>
                  <w:szCs w:val="24"/>
                  <w:u w:val="none"/>
                </w:rPr>
                <w:t>poshie@utc.wa.gov</w:t>
              </w:r>
            </w:hyperlink>
            <w:r w:rsidR="006978CA" w:rsidRPr="00432FAA">
              <w:rPr>
                <w:rFonts w:ascii="Times New Roman" w:hAnsi="Times New Roman" w:cs="Times New Roman"/>
                <w:sz w:val="24"/>
                <w:szCs w:val="24"/>
              </w:rPr>
              <w:t xml:space="preserve">; </w:t>
            </w:r>
            <w:hyperlink r:id="rId8" w:history="1">
              <w:r>
                <w:rPr>
                  <w:rStyle w:val="Hyperlink"/>
                  <w:rFonts w:ascii="Times New Roman" w:hAnsi="Times New Roman" w:cs="Times New Roman"/>
                  <w:color w:val="auto"/>
                  <w:sz w:val="24"/>
                  <w:szCs w:val="24"/>
                  <w:u w:val="none"/>
                </w:rPr>
                <w:t>ccasey@utc.wa.gov</w:t>
              </w:r>
            </w:hyperlink>
            <w:r w:rsidR="006978CA" w:rsidRPr="00432FAA">
              <w:rPr>
                <w:rFonts w:ascii="Times New Roman" w:hAnsi="Times New Roman" w:cs="Times New Roman"/>
                <w:sz w:val="24"/>
                <w:szCs w:val="24"/>
              </w:rPr>
              <w:t xml:space="preserve"> , </w:t>
            </w:r>
            <w:hyperlink r:id="rId9" w:history="1">
              <w:r w:rsidR="006978CA" w:rsidRPr="00432FAA">
                <w:rPr>
                  <w:rStyle w:val="Hyperlink"/>
                  <w:rFonts w:ascii="Times New Roman" w:hAnsi="Times New Roman" w:cs="Times New Roman"/>
                  <w:color w:val="auto"/>
                  <w:sz w:val="24"/>
                  <w:szCs w:val="24"/>
                  <w:u w:val="none"/>
                </w:rPr>
                <w:t>jcameron@utc.wa.gov</w:t>
              </w:r>
            </w:hyperlink>
            <w:r w:rsidR="006B54F5" w:rsidRPr="00432FAA">
              <w:rPr>
                <w:rFonts w:ascii="Times New Roman" w:hAnsi="Times New Roman" w:cs="Times New Roman"/>
                <w:sz w:val="24"/>
                <w:szCs w:val="24"/>
              </w:rPr>
              <w:t xml:space="preserve">; </w:t>
            </w:r>
            <w:hyperlink r:id="rId10" w:history="1">
              <w:r w:rsidR="006B54F5" w:rsidRPr="00432FAA">
                <w:rPr>
                  <w:rStyle w:val="Hyperlink"/>
                  <w:rFonts w:ascii="Times New Roman" w:hAnsi="Times New Roman" w:cs="Times New Roman"/>
                  <w:color w:val="auto"/>
                  <w:sz w:val="24"/>
                  <w:szCs w:val="24"/>
                  <w:u w:val="none"/>
                </w:rPr>
                <w:t>bshearer@utc.wa.gov</w:t>
              </w:r>
            </w:hyperlink>
            <w:r w:rsidR="006B54F5" w:rsidRPr="00432FAA">
              <w:rPr>
                <w:rFonts w:ascii="Times New Roman" w:hAnsi="Times New Roman" w:cs="Times New Roman"/>
                <w:sz w:val="24"/>
                <w:szCs w:val="24"/>
              </w:rPr>
              <w:t xml:space="preserve">; </w:t>
            </w:r>
            <w:hyperlink r:id="rId11" w:history="1">
              <w:r w:rsidR="006B54F5" w:rsidRPr="00432FAA">
                <w:rPr>
                  <w:rStyle w:val="Hyperlink"/>
                  <w:rFonts w:ascii="Times New Roman" w:hAnsi="Times New Roman" w:cs="Times New Roman"/>
                  <w:color w:val="auto"/>
                  <w:sz w:val="24"/>
                  <w:szCs w:val="24"/>
                  <w:u w:val="none"/>
                </w:rPr>
                <w:t>jbeattie@utc.wa.gov</w:t>
              </w:r>
            </w:hyperlink>
            <w:r w:rsidR="006B54F5" w:rsidRPr="00432FAA">
              <w:rPr>
                <w:rFonts w:ascii="Times New Roman" w:hAnsi="Times New Roman" w:cs="Times New Roman"/>
                <w:sz w:val="24"/>
                <w:szCs w:val="24"/>
              </w:rPr>
              <w:t xml:space="preserve"> </w:t>
            </w:r>
          </w:p>
          <w:p w:rsidR="00B61D0F" w:rsidRPr="00432FAA" w:rsidRDefault="00B61D0F">
            <w:pPr>
              <w:rPr>
                <w:rFonts w:ascii="Times New Roman" w:hAnsi="Times New Roman" w:cs="Times New Roman"/>
                <w:b/>
                <w:sz w:val="24"/>
                <w:szCs w:val="24"/>
              </w:rPr>
            </w:pPr>
          </w:p>
        </w:tc>
        <w:tc>
          <w:tcPr>
            <w:tcW w:w="4788" w:type="dxa"/>
          </w:tcPr>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b/>
                <w:i/>
                <w:sz w:val="24"/>
                <w:szCs w:val="24"/>
              </w:rPr>
              <w:t>For Sierra Club</w:t>
            </w:r>
          </w:p>
          <w:p w:rsidR="000700B6" w:rsidRPr="00432FAA" w:rsidRDefault="000700B6" w:rsidP="000700B6">
            <w:pPr>
              <w:rPr>
                <w:rFonts w:ascii="Times New Roman" w:hAnsi="Times New Roman" w:cs="Times New Roman"/>
                <w:sz w:val="24"/>
                <w:szCs w:val="24"/>
              </w:rPr>
            </w:pP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Travis Ritchie</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Gloria Smith</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Sierra Club</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85 Second Street</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San Francisco, CA  94618</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Phone:  (415) 977-5727</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 xml:space="preserve">Email:  </w:t>
            </w:r>
            <w:hyperlink r:id="rId12" w:history="1">
              <w:r w:rsidRPr="00432FAA">
                <w:rPr>
                  <w:rStyle w:val="Hyperlink"/>
                  <w:rFonts w:ascii="Times New Roman" w:hAnsi="Times New Roman" w:cs="Times New Roman"/>
                  <w:color w:val="auto"/>
                  <w:sz w:val="24"/>
                  <w:szCs w:val="24"/>
                  <w:u w:val="none"/>
                </w:rPr>
                <w:t>travis.ritchie@sierraclub.org</w:t>
              </w:r>
            </w:hyperlink>
          </w:p>
          <w:p w:rsidR="000700B6" w:rsidRPr="00432FAA" w:rsidRDefault="00937A45" w:rsidP="000700B6">
            <w:pPr>
              <w:rPr>
                <w:rFonts w:ascii="Times New Roman" w:hAnsi="Times New Roman" w:cs="Times New Roman"/>
                <w:sz w:val="24"/>
                <w:szCs w:val="24"/>
              </w:rPr>
            </w:pPr>
            <w:hyperlink r:id="rId13" w:history="1">
              <w:r w:rsidR="000700B6" w:rsidRPr="00432FAA">
                <w:rPr>
                  <w:rStyle w:val="Hyperlink"/>
                  <w:rFonts w:ascii="Times New Roman" w:hAnsi="Times New Roman" w:cs="Times New Roman"/>
                  <w:color w:val="auto"/>
                  <w:sz w:val="24"/>
                  <w:szCs w:val="24"/>
                  <w:u w:val="none"/>
                </w:rPr>
                <w:t>Gloria.smith@sierraclub.org</w:t>
              </w:r>
            </w:hyperlink>
          </w:p>
          <w:p w:rsidR="00B61D0F" w:rsidRPr="00432FAA" w:rsidRDefault="00B61D0F" w:rsidP="005F3BFD"/>
        </w:tc>
      </w:tr>
      <w:tr w:rsidR="00432FAA" w:rsidRPr="00432FAA">
        <w:tc>
          <w:tcPr>
            <w:tcW w:w="4788" w:type="dxa"/>
          </w:tcPr>
          <w:p w:rsidR="00B61D0F" w:rsidRPr="00432FAA" w:rsidRDefault="006978CA">
            <w:pPr>
              <w:rPr>
                <w:rFonts w:ascii="Times New Roman" w:hAnsi="Times New Roman" w:cs="Times New Roman"/>
                <w:b/>
                <w:sz w:val="24"/>
                <w:szCs w:val="24"/>
              </w:rPr>
            </w:pPr>
            <w:r w:rsidRPr="00432FAA">
              <w:rPr>
                <w:rFonts w:ascii="Times New Roman" w:hAnsi="Times New Roman" w:cs="Times New Roman"/>
                <w:b/>
                <w:sz w:val="24"/>
                <w:szCs w:val="24"/>
              </w:rPr>
              <w:t>Public Counsel</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 xml:space="preserve">Simon </w:t>
            </w:r>
            <w:proofErr w:type="spellStart"/>
            <w:r w:rsidRPr="00432FAA">
              <w:rPr>
                <w:rFonts w:ascii="Times New Roman" w:hAnsi="Times New Roman" w:cs="Times New Roman"/>
                <w:sz w:val="24"/>
                <w:szCs w:val="24"/>
              </w:rPr>
              <w:t>ffitch</w:t>
            </w:r>
            <w:proofErr w:type="spellEnd"/>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 xml:space="preserve">Lisa W. </w:t>
            </w:r>
            <w:proofErr w:type="spellStart"/>
            <w:r w:rsidRPr="00432FAA">
              <w:rPr>
                <w:rFonts w:ascii="Times New Roman" w:hAnsi="Times New Roman" w:cs="Times New Roman"/>
                <w:sz w:val="24"/>
                <w:szCs w:val="24"/>
              </w:rPr>
              <w:t>Gafken</w:t>
            </w:r>
            <w:proofErr w:type="spellEnd"/>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Office of the Attorney General</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800 5th Avenue – Suite 2000</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Seattle WA  98104-3188</w:t>
            </w:r>
          </w:p>
          <w:p w:rsidR="00B61D0F" w:rsidRPr="00432FAA" w:rsidRDefault="00937A45">
            <w:pPr>
              <w:rPr>
                <w:rFonts w:ascii="Times New Roman" w:hAnsi="Times New Roman" w:cs="Times New Roman"/>
                <w:sz w:val="24"/>
                <w:szCs w:val="24"/>
              </w:rPr>
            </w:pPr>
            <w:hyperlink r:id="rId14" w:history="1">
              <w:r w:rsidR="006978CA" w:rsidRPr="00432FAA">
                <w:rPr>
                  <w:rStyle w:val="Hyperlink"/>
                  <w:rFonts w:ascii="Times New Roman" w:hAnsi="Times New Roman" w:cs="Times New Roman"/>
                  <w:color w:val="auto"/>
                  <w:sz w:val="24"/>
                  <w:szCs w:val="24"/>
                  <w:u w:val="none"/>
                </w:rPr>
                <w:t>simonf@atg.wa.gov</w:t>
              </w:r>
            </w:hyperlink>
            <w:r w:rsidR="006978CA" w:rsidRPr="00432FAA">
              <w:rPr>
                <w:rFonts w:ascii="Times New Roman" w:hAnsi="Times New Roman" w:cs="Times New Roman"/>
                <w:sz w:val="24"/>
                <w:szCs w:val="24"/>
              </w:rPr>
              <w:t xml:space="preserve">; </w:t>
            </w:r>
            <w:hyperlink r:id="rId15" w:history="1">
              <w:r w:rsidR="006978CA" w:rsidRPr="00432FAA">
                <w:rPr>
                  <w:rStyle w:val="Hyperlink"/>
                  <w:rFonts w:ascii="Times New Roman" w:hAnsi="Times New Roman" w:cs="Times New Roman"/>
                  <w:color w:val="auto"/>
                  <w:sz w:val="24"/>
                  <w:szCs w:val="24"/>
                  <w:u w:val="none"/>
                </w:rPr>
                <w:t>lisaw4@atg.wa.gov</w:t>
              </w:r>
            </w:hyperlink>
            <w:r w:rsidR="006978CA" w:rsidRPr="00432FAA">
              <w:rPr>
                <w:rFonts w:ascii="Times New Roman" w:hAnsi="Times New Roman" w:cs="Times New Roman"/>
                <w:sz w:val="24"/>
                <w:szCs w:val="24"/>
              </w:rPr>
              <w:t xml:space="preserve"> </w:t>
            </w:r>
          </w:p>
          <w:p w:rsidR="00B61D0F" w:rsidRPr="00432FAA" w:rsidRDefault="00B61D0F">
            <w:pPr>
              <w:rPr>
                <w:rFonts w:ascii="Times New Roman" w:hAnsi="Times New Roman" w:cs="Times New Roman"/>
                <w:sz w:val="24"/>
                <w:szCs w:val="24"/>
              </w:rPr>
            </w:pPr>
          </w:p>
        </w:tc>
        <w:tc>
          <w:tcPr>
            <w:tcW w:w="4788" w:type="dxa"/>
          </w:tcPr>
          <w:p w:rsidR="002F1E95" w:rsidRPr="00432FAA" w:rsidRDefault="002F1E95" w:rsidP="002F1E95">
            <w:pPr>
              <w:pStyle w:val="plain"/>
              <w:rPr>
                <w:b/>
                <w:szCs w:val="24"/>
              </w:rPr>
            </w:pPr>
            <w:r w:rsidRPr="00432FAA">
              <w:rPr>
                <w:b/>
                <w:szCs w:val="24"/>
              </w:rPr>
              <w:t>Pacific Power</w:t>
            </w:r>
          </w:p>
          <w:p w:rsidR="002F1E95" w:rsidRPr="00432FAA" w:rsidRDefault="002F1E95" w:rsidP="002F1E95">
            <w:pPr>
              <w:rPr>
                <w:rFonts w:ascii="Times New Roman" w:hAnsi="Times New Roman" w:cs="Times New Roman"/>
                <w:sz w:val="24"/>
                <w:szCs w:val="24"/>
              </w:rPr>
            </w:pPr>
            <w:r w:rsidRPr="00432FAA">
              <w:rPr>
                <w:rFonts w:ascii="Times New Roman" w:hAnsi="Times New Roman" w:cs="Times New Roman"/>
                <w:sz w:val="24"/>
                <w:szCs w:val="24"/>
              </w:rPr>
              <w:t xml:space="preserve">Bryce </w:t>
            </w:r>
            <w:proofErr w:type="spellStart"/>
            <w:r w:rsidRPr="00432FAA">
              <w:rPr>
                <w:rFonts w:ascii="Times New Roman" w:hAnsi="Times New Roman" w:cs="Times New Roman"/>
                <w:sz w:val="24"/>
                <w:szCs w:val="24"/>
              </w:rPr>
              <w:t>Dalley</w:t>
            </w:r>
            <w:proofErr w:type="spellEnd"/>
          </w:p>
          <w:p w:rsidR="002F1E95" w:rsidRPr="00432FAA" w:rsidRDefault="000700B6" w:rsidP="002F1E95">
            <w:pPr>
              <w:rPr>
                <w:rFonts w:ascii="Times New Roman" w:hAnsi="Times New Roman" w:cs="Times New Roman"/>
                <w:sz w:val="24"/>
                <w:szCs w:val="24"/>
              </w:rPr>
            </w:pPr>
            <w:r w:rsidRPr="00432FAA">
              <w:rPr>
                <w:rFonts w:ascii="Times New Roman" w:hAnsi="Times New Roman" w:cs="Times New Roman"/>
                <w:sz w:val="24"/>
                <w:szCs w:val="24"/>
              </w:rPr>
              <w:t xml:space="preserve">Matthew </w:t>
            </w:r>
            <w:proofErr w:type="spellStart"/>
            <w:r w:rsidRPr="00432FAA">
              <w:rPr>
                <w:rFonts w:ascii="Times New Roman" w:hAnsi="Times New Roman" w:cs="Times New Roman"/>
                <w:sz w:val="24"/>
                <w:szCs w:val="24"/>
              </w:rPr>
              <w:t>McVee</w:t>
            </w:r>
            <w:proofErr w:type="spellEnd"/>
          </w:p>
          <w:p w:rsidR="002F1E95" w:rsidRPr="00432FAA" w:rsidRDefault="002F1E95" w:rsidP="002F1E95">
            <w:pPr>
              <w:rPr>
                <w:rFonts w:ascii="Times New Roman" w:hAnsi="Times New Roman" w:cs="Times New Roman"/>
                <w:sz w:val="24"/>
                <w:szCs w:val="24"/>
              </w:rPr>
            </w:pPr>
            <w:r w:rsidRPr="00432FAA">
              <w:rPr>
                <w:rFonts w:ascii="Times New Roman" w:hAnsi="Times New Roman" w:cs="Times New Roman"/>
                <w:sz w:val="24"/>
                <w:szCs w:val="24"/>
              </w:rPr>
              <w:t>825 NE Multnomah, Suite 2000</w:t>
            </w:r>
          </w:p>
          <w:p w:rsidR="002F1E95" w:rsidRPr="00432FAA" w:rsidRDefault="002F1E95" w:rsidP="002F1E95">
            <w:pPr>
              <w:rPr>
                <w:rFonts w:ascii="Times New Roman" w:hAnsi="Times New Roman" w:cs="Times New Roman"/>
                <w:sz w:val="24"/>
                <w:szCs w:val="24"/>
              </w:rPr>
            </w:pPr>
            <w:r w:rsidRPr="00432FAA">
              <w:rPr>
                <w:rFonts w:ascii="Times New Roman" w:hAnsi="Times New Roman" w:cs="Times New Roman"/>
                <w:sz w:val="24"/>
                <w:szCs w:val="24"/>
              </w:rPr>
              <w:t>Portland, OR 97232</w:t>
            </w:r>
          </w:p>
          <w:p w:rsidR="000700B6" w:rsidRPr="00432FAA" w:rsidRDefault="00937A45" w:rsidP="000700B6">
            <w:pPr>
              <w:rPr>
                <w:rFonts w:ascii="Times New Roman" w:hAnsi="Times New Roman" w:cs="Times New Roman"/>
                <w:sz w:val="24"/>
                <w:szCs w:val="24"/>
              </w:rPr>
            </w:pPr>
            <w:hyperlink r:id="rId16" w:history="1">
              <w:r w:rsidR="000700B6" w:rsidRPr="00432FAA">
                <w:rPr>
                  <w:rStyle w:val="Hyperlink"/>
                  <w:rFonts w:ascii="Times New Roman" w:hAnsi="Times New Roman" w:cs="Times New Roman"/>
                  <w:color w:val="auto"/>
                  <w:sz w:val="24"/>
                  <w:szCs w:val="24"/>
                  <w:u w:val="none"/>
                </w:rPr>
                <w:t>washingtondockets@pacificorp.com</w:t>
              </w:r>
            </w:hyperlink>
          </w:p>
          <w:p w:rsidR="000700B6" w:rsidRPr="00432FAA" w:rsidRDefault="00937A45" w:rsidP="000700B6">
            <w:pPr>
              <w:rPr>
                <w:rStyle w:val="Hyperlink"/>
                <w:rFonts w:ascii="Times New Roman" w:hAnsi="Times New Roman" w:cs="Times New Roman"/>
                <w:color w:val="auto"/>
                <w:sz w:val="24"/>
                <w:szCs w:val="24"/>
                <w:u w:val="none"/>
              </w:rPr>
            </w:pPr>
            <w:hyperlink r:id="rId17" w:history="1">
              <w:r w:rsidR="000700B6" w:rsidRPr="00432FAA">
                <w:rPr>
                  <w:rStyle w:val="Hyperlink"/>
                  <w:rFonts w:ascii="Times New Roman" w:hAnsi="Times New Roman" w:cs="Times New Roman"/>
                  <w:color w:val="auto"/>
                  <w:sz w:val="24"/>
                  <w:szCs w:val="24"/>
                  <w:u w:val="none"/>
                </w:rPr>
                <w:t>matthew.mcvee@pacificorp.com</w:t>
              </w:r>
            </w:hyperlink>
          </w:p>
          <w:p w:rsidR="006C3337" w:rsidRPr="00432FAA" w:rsidRDefault="006C3337" w:rsidP="002F1E95">
            <w:pPr>
              <w:rPr>
                <w:rFonts w:ascii="Times New Roman" w:hAnsi="Times New Roman" w:cs="Times New Roman"/>
                <w:sz w:val="24"/>
                <w:szCs w:val="24"/>
              </w:rPr>
            </w:pPr>
          </w:p>
        </w:tc>
      </w:tr>
    </w:tbl>
    <w:p w:rsidR="000700B6" w:rsidRPr="00432FAA" w:rsidRDefault="000700B6">
      <w:pPr>
        <w:rPr>
          <w:rFonts w:ascii="Times New Roman" w:hAnsi="Times New Roman" w:cs="Times New Roman"/>
          <w:sz w:val="24"/>
          <w:szCs w:val="24"/>
        </w:rPr>
      </w:pPr>
      <w:r w:rsidRPr="00432FAA">
        <w:rPr>
          <w:rFonts w:ascii="Times New Roman" w:hAnsi="Times New Roman" w:cs="Times New Roman"/>
          <w:sz w:val="24"/>
          <w:szCs w:val="24"/>
        </w:rPr>
        <w:br w:type="page"/>
      </w:r>
    </w:p>
    <w:tbl>
      <w:tblPr>
        <w:tblW w:w="0" w:type="auto"/>
        <w:tblLook w:val="01E0" w:firstRow="1" w:lastRow="1" w:firstColumn="1" w:lastColumn="1" w:noHBand="0" w:noVBand="0"/>
      </w:tblPr>
      <w:tblGrid>
        <w:gridCol w:w="4788"/>
        <w:gridCol w:w="4788"/>
      </w:tblGrid>
      <w:tr w:rsidR="00432FAA" w:rsidRPr="00432FAA">
        <w:tc>
          <w:tcPr>
            <w:tcW w:w="4788" w:type="dxa"/>
          </w:tcPr>
          <w:p w:rsidR="000700B6" w:rsidRPr="00432FAA" w:rsidRDefault="000700B6" w:rsidP="000700B6">
            <w:pPr>
              <w:rPr>
                <w:rFonts w:ascii="Times New Roman" w:hAnsi="Times New Roman" w:cs="Times New Roman"/>
                <w:b/>
                <w:sz w:val="24"/>
                <w:szCs w:val="24"/>
              </w:rPr>
            </w:pPr>
            <w:r w:rsidRPr="00432FAA">
              <w:rPr>
                <w:rFonts w:ascii="Times New Roman" w:hAnsi="Times New Roman" w:cs="Times New Roman"/>
                <w:b/>
                <w:sz w:val="24"/>
                <w:szCs w:val="24"/>
              </w:rPr>
              <w:lastRenderedPageBreak/>
              <w:t>Boise White Paper, L.L.C.</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Jesse E. Cowell</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Bradley Mullins</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Davison Van Cleve, P.C.</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333 S.W. Taylor, Suite 400</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Portland, OR  97204</w:t>
            </w:r>
          </w:p>
          <w:p w:rsidR="000700B6" w:rsidRPr="00432FAA" w:rsidRDefault="00937A45" w:rsidP="000700B6">
            <w:pPr>
              <w:rPr>
                <w:rFonts w:ascii="Times New Roman" w:hAnsi="Times New Roman" w:cs="Times New Roman"/>
                <w:sz w:val="24"/>
                <w:szCs w:val="24"/>
              </w:rPr>
            </w:pPr>
            <w:hyperlink r:id="rId18" w:history="1">
              <w:r w:rsidR="000700B6" w:rsidRPr="00432FAA">
                <w:rPr>
                  <w:rStyle w:val="Hyperlink"/>
                  <w:rFonts w:ascii="Times New Roman" w:hAnsi="Times New Roman" w:cs="Times New Roman"/>
                  <w:color w:val="auto"/>
                  <w:sz w:val="24"/>
                  <w:szCs w:val="24"/>
                  <w:u w:val="none"/>
                </w:rPr>
                <w:t>jec@dvclaw.com</w:t>
              </w:r>
            </w:hyperlink>
            <w:r w:rsidR="000700B6" w:rsidRPr="00432FAA">
              <w:rPr>
                <w:rStyle w:val="Hyperlink"/>
                <w:rFonts w:ascii="Times New Roman" w:hAnsi="Times New Roman" w:cs="Times New Roman"/>
                <w:color w:val="auto"/>
                <w:sz w:val="24"/>
                <w:szCs w:val="24"/>
                <w:u w:val="none"/>
              </w:rPr>
              <w:t>; b</w:t>
            </w:r>
          </w:p>
          <w:p w:rsidR="00B61D0F" w:rsidRPr="00432FAA" w:rsidRDefault="000700B6" w:rsidP="000700B6">
            <w:pPr>
              <w:rPr>
                <w:rFonts w:ascii="Times New Roman" w:hAnsi="Times New Roman" w:cs="Times New Roman"/>
                <w:sz w:val="24"/>
                <w:szCs w:val="24"/>
              </w:rPr>
            </w:pPr>
            <w:proofErr w:type="spellStart"/>
            <w:r w:rsidRPr="00432FAA">
              <w:rPr>
                <w:rFonts w:ascii="Times New Roman" w:hAnsi="Times New Roman" w:cs="Times New Roman"/>
                <w:sz w:val="24"/>
                <w:szCs w:val="24"/>
              </w:rPr>
              <w:t>brmullins@mw</w:t>
            </w:r>
            <w:proofErr w:type="spellEnd"/>
          </w:p>
        </w:tc>
        <w:tc>
          <w:tcPr>
            <w:tcW w:w="4788" w:type="dxa"/>
          </w:tcPr>
          <w:p w:rsidR="006C3337" w:rsidRPr="00432FAA" w:rsidRDefault="006C3337" w:rsidP="000700B6">
            <w:pPr>
              <w:rPr>
                <w:rFonts w:ascii="Times New Roman" w:hAnsi="Times New Roman" w:cs="Times New Roman"/>
                <w:b/>
                <w:sz w:val="24"/>
                <w:szCs w:val="24"/>
                <w:highlight w:val="yellow"/>
              </w:rPr>
            </w:pPr>
          </w:p>
        </w:tc>
      </w:tr>
    </w:tbl>
    <w:p w:rsidR="00B61D0F" w:rsidRPr="00432FAA" w:rsidRDefault="006978CA">
      <w:pPr>
        <w:pStyle w:val="BodyText"/>
        <w:spacing w:before="240"/>
      </w:pPr>
      <w:r w:rsidRPr="00432FAA">
        <w:t>I declare under penalty of perjury under the laws of the State of Washington that the foregoing is true and correct.</w:t>
      </w:r>
    </w:p>
    <w:p w:rsidR="00B61D0F" w:rsidRDefault="006978CA">
      <w:pPr>
        <w:pStyle w:val="BodyText"/>
      </w:pPr>
      <w:r w:rsidRPr="00432FAA">
        <w:t xml:space="preserve">DATED this </w:t>
      </w:r>
      <w:r w:rsidR="004B7E1B" w:rsidRPr="00432FAA">
        <w:t>18</w:t>
      </w:r>
      <w:r w:rsidR="004B7E1B" w:rsidRPr="00432FAA">
        <w:rPr>
          <w:vertAlign w:val="superscript"/>
        </w:rPr>
        <w:t>th</w:t>
      </w:r>
      <w:r w:rsidR="004B7E1B" w:rsidRPr="00432FAA">
        <w:t xml:space="preserve"> day of December 2015</w:t>
      </w:r>
      <w:r w:rsidRPr="00432FAA">
        <w:t>, at Portland, Oregon.</w:t>
      </w:r>
    </w:p>
    <w:p w:rsidR="00432FAA" w:rsidRPr="00432FAA" w:rsidRDefault="00432FAA">
      <w:pPr>
        <w:pStyle w:val="BodyText"/>
        <w:rPr>
          <w:b/>
          <w:bCs/>
        </w:rPr>
      </w:pPr>
    </w:p>
    <w:p w:rsidR="00B61D0F" w:rsidRPr="00432FAA" w:rsidRDefault="006978CA">
      <w:pPr>
        <w:pStyle w:val="BodyText"/>
        <w:tabs>
          <w:tab w:val="left" w:pos="9180"/>
        </w:tabs>
        <w:spacing w:before="240" w:after="0"/>
        <w:ind w:left="5040" w:firstLine="0"/>
        <w:rPr>
          <w:i/>
          <w:iCs/>
          <w:u w:val="single"/>
        </w:rPr>
      </w:pPr>
      <w:r w:rsidRPr="00432FAA">
        <w:rPr>
          <w:i/>
          <w:iCs/>
          <w:u w:val="single"/>
        </w:rPr>
        <w:tab/>
      </w:r>
    </w:p>
    <w:p w:rsidR="00B61D0F" w:rsidRPr="00432FAA" w:rsidRDefault="006978CA">
      <w:pPr>
        <w:ind w:left="4320" w:firstLine="720"/>
        <w:rPr>
          <w:rFonts w:ascii="Times New Roman" w:hAnsi="Times New Roman" w:cs="Times New Roman"/>
          <w:sz w:val="24"/>
          <w:szCs w:val="24"/>
        </w:rPr>
      </w:pPr>
      <w:r w:rsidRPr="00432FAA">
        <w:rPr>
          <w:rFonts w:ascii="Times New Roman" w:hAnsi="Times New Roman" w:cs="Times New Roman"/>
          <w:sz w:val="24"/>
          <w:szCs w:val="24"/>
        </w:rPr>
        <w:t>Wendy McIndoo</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t>McDowell Rackner &amp; Gibson PC</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t>419 SW 11</w:t>
      </w:r>
      <w:r w:rsidRPr="00432FAA">
        <w:rPr>
          <w:rFonts w:ascii="Times New Roman" w:hAnsi="Times New Roman" w:cs="Times New Roman"/>
          <w:sz w:val="24"/>
          <w:szCs w:val="24"/>
          <w:vertAlign w:val="superscript"/>
        </w:rPr>
        <w:t>th</w:t>
      </w:r>
      <w:r w:rsidRPr="00432FAA">
        <w:rPr>
          <w:rFonts w:ascii="Times New Roman" w:hAnsi="Times New Roman" w:cs="Times New Roman"/>
          <w:sz w:val="24"/>
          <w:szCs w:val="24"/>
        </w:rPr>
        <w:t xml:space="preserve"> Avenue, Suite 400</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t>Portland, OR 97205</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t>(503) 595-3922</w:t>
      </w:r>
    </w:p>
    <w:sectPr w:rsidR="00B61D0F" w:rsidRPr="00432FAA">
      <w:headerReference w:type="even" r:id="rId19"/>
      <w:headerReference w:type="default" r:id="rId20"/>
      <w:footerReference w:type="even" r:id="rId21"/>
      <w:footerReference w:type="default" r:id="rId22"/>
      <w:headerReference w:type="first" r:id="rId23"/>
      <w:footerReference w:type="first" r:id="rId24"/>
      <w:type w:val="oddPage"/>
      <w:pgSz w:w="12240" w:h="15840" w:code="1"/>
      <w:pgMar w:top="1440" w:right="1440" w:bottom="1080" w:left="1440" w:header="720" w:footer="14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D0F" w:rsidRDefault="006978CA">
      <w:r>
        <w:separator/>
      </w:r>
    </w:p>
  </w:endnote>
  <w:endnote w:type="continuationSeparator" w:id="0">
    <w:p w:rsidR="00B61D0F" w:rsidRDefault="0069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Footer"/>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D0F" w:rsidRDefault="006978CA">
      <w:r>
        <w:separator/>
      </w:r>
    </w:p>
  </w:footnote>
  <w:footnote w:type="continuationSeparator" w:id="0">
    <w:p w:rsidR="00B61D0F" w:rsidRDefault="00697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Header"/>
      <w:spacing w:after="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A7CC6"/>
    <w:multiLevelType w:val="singleLevel"/>
    <w:tmpl w:val="43D80578"/>
    <w:lvl w:ilvl="0">
      <w:start w:val="1"/>
      <w:numFmt w:val="decimal"/>
      <w:lvlText w:val="%1."/>
      <w:lvlJc w:val="left"/>
      <w:pPr>
        <w:tabs>
          <w:tab w:val="num" w:pos="720"/>
        </w:tabs>
        <w:ind w:left="720" w:hanging="720"/>
      </w:pPr>
      <w:rPr>
        <w:rFonts w:hint="default"/>
      </w:rPr>
    </w:lvl>
  </w:abstractNum>
  <w:abstractNum w:abstractNumId="1" w15:restartNumberingAfterBreak="0">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2"/>
  </w:compat>
  <w:docVars>
    <w:docVar w:name="footerid1" w:val="992786/1/AAB/105155-0001"/>
  </w:docVars>
  <w:rsids>
    <w:rsidRoot w:val="00B61D0F"/>
    <w:rsid w:val="000700B6"/>
    <w:rsid w:val="000B49E6"/>
    <w:rsid w:val="001045AB"/>
    <w:rsid w:val="001B0E9D"/>
    <w:rsid w:val="002F1E95"/>
    <w:rsid w:val="00432FAA"/>
    <w:rsid w:val="004529FE"/>
    <w:rsid w:val="004B7E1B"/>
    <w:rsid w:val="00521769"/>
    <w:rsid w:val="005A491C"/>
    <w:rsid w:val="005F3BFD"/>
    <w:rsid w:val="00687C63"/>
    <w:rsid w:val="006978CA"/>
    <w:rsid w:val="006B54F5"/>
    <w:rsid w:val="006C3337"/>
    <w:rsid w:val="007F07D9"/>
    <w:rsid w:val="00937A45"/>
    <w:rsid w:val="00B61D0F"/>
    <w:rsid w:val="00B86C5E"/>
    <w:rsid w:val="00C81D55"/>
    <w:rsid w:val="00D260CB"/>
    <w:rsid w:val="00D62F9C"/>
    <w:rsid w:val="00E91753"/>
    <w:rsid w:val="00F60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18"/>
      <w:szCs w:val="18"/>
    </w:rPr>
  </w:style>
  <w:style w:type="paragraph" w:styleId="Heading1">
    <w:name w:val="heading 1"/>
    <w:basedOn w:val="Normal"/>
    <w:next w:val="Normal"/>
    <w:qFormat/>
    <w:pPr>
      <w:keepNext/>
      <w:tabs>
        <w:tab w:val="left" w:pos="5760"/>
      </w:tabs>
      <w:spacing w:before="360" w:after="480"/>
      <w:ind w:left="1166"/>
      <w:outlineLvl w:val="0"/>
    </w:pPr>
    <w:rPr>
      <w:rFonts w:ascii="Times New Roman" w:hAnsi="Times New Roman" w:cs="Times New Roman"/>
      <w:sz w:val="24"/>
      <w:szCs w:val="24"/>
    </w:rPr>
  </w:style>
  <w:style w:type="paragraph" w:styleId="Heading2">
    <w:name w:val="heading 2"/>
    <w:basedOn w:val="Normal"/>
    <w:next w:val="Normal"/>
    <w:qFormat/>
    <w:pPr>
      <w:keepNext/>
      <w:spacing w:after="240"/>
      <w:ind w:left="1620" w:right="1152"/>
      <w:outlineLvl w:val="1"/>
    </w:pPr>
    <w:rPr>
      <w:rFonts w:ascii="Times New Roman" w:hAnsi="Times New Roman" w:cs="Times New Roman"/>
      <w:sz w:val="24"/>
      <w:szCs w:val="24"/>
    </w:rPr>
  </w:style>
  <w:style w:type="paragraph" w:styleId="Heading3">
    <w:name w:val="heading 3"/>
    <w:basedOn w:val="Normal"/>
    <w:next w:val="Normal"/>
    <w:qFormat/>
    <w:pPr>
      <w:keepNext/>
      <w:tabs>
        <w:tab w:val="left" w:pos="5760"/>
      </w:tabs>
      <w:spacing w:after="240"/>
      <w:ind w:left="907" w:right="1152"/>
      <w:outlineLvl w:val="2"/>
    </w:pPr>
    <w:rPr>
      <w:rFonts w:ascii="Times New Roman" w:hAnsi="Times New Roman" w:cs="Times New Roman"/>
      <w:sz w:val="24"/>
      <w:szCs w:val="24"/>
    </w:rPr>
  </w:style>
  <w:style w:type="paragraph" w:styleId="Heading4">
    <w:name w:val="heading 4"/>
    <w:basedOn w:val="Normal"/>
    <w:next w:val="Normal"/>
    <w:qFormat/>
    <w:pPr>
      <w:keepNext/>
      <w:ind w:left="5760"/>
      <w:outlineLvl w:val="3"/>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cs="Times New Roman"/>
      <w:b/>
      <w:bCs/>
      <w:shadow/>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5760"/>
      </w:tabs>
      <w:spacing w:after="240"/>
      <w:ind w:left="1440" w:right="1152"/>
    </w:pPr>
    <w:rPr>
      <w:rFonts w:ascii="Times New Roman" w:hAnsi="Times New Roman" w:cs="Times New Roman"/>
      <w:sz w:val="24"/>
      <w:szCs w:val="24"/>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 w:val="20"/>
      <w:szCs w:val="20"/>
    </w:rPr>
  </w:style>
  <w:style w:type="paragraph" w:customStyle="1" w:styleId="Jill">
    <w:name w:val="Jill"/>
    <w:basedOn w:val="Normal"/>
    <w:pPr>
      <w:spacing w:after="240"/>
      <w:ind w:firstLine="713"/>
      <w:jc w:val="both"/>
    </w:pPr>
    <w:rPr>
      <w:rFonts w:ascii="Times New Roman" w:hAnsi="Times New Roman" w:cs="Times New Roman"/>
      <w:sz w:val="24"/>
      <w:szCs w:val="24"/>
    </w:rPr>
  </w:style>
  <w:style w:type="paragraph" w:customStyle="1" w:styleId="Jill-Date">
    <w:name w:val="Jill - Date"/>
    <w:basedOn w:val="Heading1"/>
    <w:pPr>
      <w:keepNext w:val="0"/>
      <w:tabs>
        <w:tab w:val="clear" w:pos="5760"/>
      </w:tabs>
      <w:spacing w:before="600" w:after="1080"/>
      <w:ind w:left="5040" w:right="1152"/>
    </w:pPr>
  </w:style>
  <w:style w:type="paragraph" w:customStyle="1" w:styleId="Jill-AddressBlock">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AddressBlock0">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Reline">
    <w:name w:val="Jill - Re line"/>
    <w:basedOn w:val="Heading2"/>
    <w:pPr>
      <w:keepNext w:val="0"/>
      <w:tabs>
        <w:tab w:val="left" w:pos="1440"/>
      </w:tabs>
      <w:ind w:left="1440" w:hanging="720"/>
    </w:pPr>
  </w:style>
  <w:style w:type="paragraph" w:customStyle="1" w:styleId="Jill-Dear">
    <w:name w:val="Jill - Dear"/>
    <w:basedOn w:val="Normal"/>
    <w:pPr>
      <w:tabs>
        <w:tab w:val="left" w:pos="1440"/>
      </w:tabs>
      <w:spacing w:after="240"/>
      <w:ind w:right="1152"/>
    </w:pPr>
    <w:rPr>
      <w:rFonts w:ascii="Times New Roman" w:hAnsi="Times New Roman" w:cs="Times New Roman"/>
      <w:sz w:val="24"/>
      <w:szCs w:val="24"/>
    </w:rPr>
  </w:style>
  <w:style w:type="paragraph" w:customStyle="1" w:styleId="Jill-LetterText">
    <w:name w:val="Jill - Letter Text"/>
    <w:basedOn w:val="Jill"/>
  </w:style>
  <w:style w:type="paragraph" w:customStyle="1" w:styleId="Jill-Closing">
    <w:name w:val="Jill - Closing"/>
    <w:basedOn w:val="Heading3"/>
    <w:pPr>
      <w:tabs>
        <w:tab w:val="clear" w:pos="5760"/>
      </w:tabs>
      <w:ind w:left="5040" w:right="0"/>
    </w:pPr>
  </w:style>
  <w:style w:type="paragraph" w:customStyle="1" w:styleId="Jill-cc">
    <w:name w:val="Jill - cc"/>
    <w:basedOn w:val="Normal"/>
    <w:pPr>
      <w:ind w:right="1152"/>
    </w:pPr>
    <w:rPr>
      <w:rFonts w:ascii="Times New Roman" w:hAnsi="Times New Roman" w:cs="Times New Roman"/>
      <w:sz w:val="24"/>
      <w:szCs w:val="24"/>
    </w:rPr>
  </w:style>
  <w:style w:type="paragraph" w:customStyle="1" w:styleId="Jill-AddressVia">
    <w:name w:val="Jill - Address Via"/>
    <w:basedOn w:val="Jill-AddressBlock0"/>
    <w:rPr>
      <w:rFonts w:ascii="Times New Roman Bold" w:hAnsi="Times New Roman Bold" w:cs="Times New Roman Bold"/>
      <w:b/>
      <w:bCs/>
      <w:smallCaps/>
    </w:rPr>
  </w:style>
  <w:style w:type="paragraph" w:customStyle="1" w:styleId="Jill-DocId">
    <w:name w:val="Jill - Doc Id"/>
    <w:basedOn w:val="Normal"/>
    <w:rPr>
      <w:sz w:val="16"/>
      <w:szCs w:val="16"/>
    </w:rPr>
  </w:style>
  <w:style w:type="paragraph" w:customStyle="1" w:styleId="AWLogoAddress">
    <w:name w:val="AWLogoAddress"/>
    <w:pPr>
      <w:ind w:right="58"/>
      <w:jc w:val="right"/>
    </w:pPr>
    <w:rPr>
      <w:rFonts w:ascii="Garamond" w:hAnsi="Garamond" w:cs="Garamond"/>
      <w:noProof/>
      <w:sz w:val="19"/>
      <w:szCs w:val="19"/>
    </w:rPr>
  </w:style>
  <w:style w:type="paragraph" w:customStyle="1" w:styleId="JAddressBlock">
    <w:name w:val="JAddress Block"/>
    <w:basedOn w:val="Jill-AddressBlock0"/>
  </w:style>
  <w:style w:type="paragraph" w:customStyle="1" w:styleId="Addressee">
    <w:name w:val="Addressee"/>
    <w:basedOn w:val="Jill-AddressBlock0"/>
    <w:pPr>
      <w:spacing w:after="0"/>
    </w:pPr>
  </w:style>
  <w:style w:type="paragraph" w:customStyle="1" w:styleId="MailOptions">
    <w:name w:val="MailOptions"/>
    <w:basedOn w:val="Normal"/>
    <w:pPr>
      <w:spacing w:after="360"/>
    </w:pPr>
    <w:rPr>
      <w:rFonts w:ascii="Times New Roman" w:hAnsi="Times New Roman" w:cs="Times New Roman"/>
      <w:sz w:val="24"/>
      <w:szCs w:val="24"/>
    </w:rPr>
  </w:style>
  <w:style w:type="paragraph" w:customStyle="1" w:styleId="AttyInfo">
    <w:name w:val="AttyInfo"/>
    <w:pPr>
      <w:spacing w:after="40"/>
      <w:ind w:right="-792"/>
      <w:jc w:val="right"/>
    </w:pPr>
    <w:rPr>
      <w:rFonts w:ascii="Garamond" w:hAnsi="Garamond" w:cs="Garamond"/>
      <w:noProof/>
      <w:sz w:val="19"/>
      <w:szCs w:val="19"/>
    </w:rPr>
  </w:style>
  <w:style w:type="paragraph" w:customStyle="1" w:styleId="FirmLocations">
    <w:name w:val="FirmLocations"/>
    <w:pPr>
      <w:tabs>
        <w:tab w:val="center" w:pos="936"/>
      </w:tabs>
      <w:spacing w:after="240"/>
    </w:pPr>
    <w:rPr>
      <w:rFonts w:ascii="Garamond" w:hAnsi="Garamond" w:cs="Garamond"/>
      <w:b/>
      <w:bCs/>
      <w:noProof/>
      <w:spacing w:val="38"/>
      <w:sz w:val="16"/>
      <w:szCs w:val="16"/>
    </w:rPr>
  </w:style>
  <w:style w:type="character" w:styleId="PageNumber">
    <w:name w:val="page number"/>
    <w:basedOn w:val="DefaultParagraphFont"/>
    <w:rPr>
      <w:rFonts w:ascii="Times New Roman" w:hAnsi="Times New Roman" w:cs="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pPr>
      <w:spacing w:before="120" w:after="720"/>
      <w:jc w:val="center"/>
    </w:pPr>
    <w:rPr>
      <w:rFonts w:ascii="Times New Roman" w:hAnsi="Times New Roman" w:cs="Times New Roman"/>
      <w:sz w:val="24"/>
      <w:szCs w:val="24"/>
    </w:rPr>
  </w:style>
  <w:style w:type="paragraph" w:styleId="PlainText">
    <w:name w:val="Plain Text"/>
    <w:basedOn w:val="Normal"/>
    <w:link w:val="PlainTextChar"/>
    <w:uiPriority w:val="99"/>
    <w:rPr>
      <w:rFonts w:ascii="Consolas" w:hAnsi="Consolas" w:cs="Consolas"/>
      <w:sz w:val="21"/>
      <w:szCs w:val="21"/>
    </w:rPr>
  </w:style>
  <w:style w:type="character" w:customStyle="1" w:styleId="PlainTextChar">
    <w:name w:val="Plain Text Char"/>
    <w:basedOn w:val="DefaultParagraphFont"/>
    <w:link w:val="PlainText"/>
    <w:uiPriority w:val="99"/>
    <w:rPr>
      <w:rFonts w:ascii="Consolas" w:eastAsia="Times New Roman" w:hAnsi="Consolas" w:cs="Consolas"/>
      <w:sz w:val="21"/>
      <w:szCs w:val="21"/>
      <w:lang w:val="en-US" w:eastAsia="en-US"/>
    </w:rPr>
  </w:style>
  <w:style w:type="character" w:styleId="FollowedHyperlink">
    <w:name w:val="FollowedHyperlink"/>
    <w:basedOn w:val="DefaultParagraphFont"/>
    <w:rPr>
      <w:color w:val="800080"/>
      <w:u w:val="single"/>
    </w:rPr>
  </w:style>
  <w:style w:type="paragraph" w:styleId="BodyText">
    <w:name w:val="Body Text"/>
    <w:basedOn w:val="Normal"/>
    <w:link w:val="BodyTextChar"/>
    <w:pPr>
      <w:widowControl w:val="0"/>
      <w:spacing w:after="240"/>
      <w:ind w:firstLine="720"/>
      <w:jc w:val="both"/>
    </w:pPr>
    <w:rPr>
      <w:rFonts w:ascii="Times New Roman" w:hAnsi="Times New Roman" w:cs="Times New Roman"/>
      <w:noProof/>
      <w:sz w:val="24"/>
      <w:szCs w:val="24"/>
    </w:rPr>
  </w:style>
  <w:style w:type="character" w:customStyle="1" w:styleId="BodyTextChar">
    <w:name w:val="Body Text Char"/>
    <w:basedOn w:val="DefaultParagraphFont"/>
    <w:link w:val="BodyText"/>
    <w:rPr>
      <w:noProof/>
      <w:sz w:val="24"/>
      <w:szCs w:val="24"/>
      <w:lang w:val="en-US" w:eastAsia="en-US"/>
    </w:rPr>
  </w:style>
  <w:style w:type="paragraph" w:customStyle="1" w:styleId="Default">
    <w:name w:val="Default"/>
    <w:pPr>
      <w:autoSpaceDE w:val="0"/>
      <w:autoSpaceDN w:val="0"/>
      <w:adjustRightInd w:val="0"/>
    </w:pPr>
    <w:rPr>
      <w:color w:val="000000"/>
      <w:sz w:val="24"/>
      <w:szCs w:val="24"/>
    </w:rPr>
  </w:style>
  <w:style w:type="character" w:styleId="Hyperlink">
    <w:name w:val="Hyperlink"/>
    <w:rPr>
      <w:color w:val="0000FF"/>
      <w:u w:val="single"/>
    </w:rPr>
  </w:style>
  <w:style w:type="paragraph" w:customStyle="1" w:styleId="plain">
    <w:name w:val="plain"/>
    <w:basedOn w:val="Normal"/>
    <w:rPr>
      <w:rFonts w:ascii="Times New Roman" w:hAnsi="Times New Roman" w:cs="Times New Roman"/>
      <w:sz w:val="24"/>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pPr>
      <w:spacing w:after="120"/>
    </w:pPr>
    <w:rPr>
      <w:rFonts w:ascii="Times New Roman" w:hAnsi="Times New Roman" w:cs="Times New Roman"/>
      <w:sz w:val="22"/>
      <w:szCs w:val="20"/>
    </w:rPr>
  </w:style>
  <w:style w:type="character" w:customStyle="1" w:styleId="FootnoteTextChar">
    <w:name w:val="Footnote Text Char"/>
    <w:basedOn w:val="DefaultParagraphFont"/>
    <w:uiPriority w:val="99"/>
    <w:semiHidden/>
    <w:rPr>
      <w:rFonts w:ascii="Arial" w:hAnsi="Arial" w:cs="Arial"/>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uiPriority w:val="99"/>
    <w:locked/>
    <w:rPr>
      <w:sz w:val="22"/>
    </w:rPr>
  </w:style>
  <w:style w:type="paragraph" w:customStyle="1" w:styleId="WUTCParagraph">
    <w:name w:val="WUTC Paragraph"/>
    <w:basedOn w:val="Normal"/>
    <w:pPr>
      <w:numPr>
        <w:numId w:val="2"/>
      </w:numPr>
      <w:tabs>
        <w:tab w:val="left" w:pos="1440"/>
      </w:tabs>
      <w:spacing w:line="480" w:lineRule="auto"/>
    </w:pPr>
    <w:rPr>
      <w:rFonts w:ascii="Times New Roman" w:hAnsi="Times New Roman" w:cs="Times New Roman"/>
      <w:sz w:val="24"/>
      <w:szCs w:val="24"/>
    </w:rPr>
  </w:style>
  <w:style w:type="paragraph" w:customStyle="1" w:styleId="s4-wptoptable1">
    <w:name w:val="s4-wptoptable1"/>
    <w:basedOn w:val="Normal"/>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tyleFirstline05">
    <w:name w:val="Style First line:  0.5&quot;"/>
    <w:basedOn w:val="Normal"/>
    <w:rsid w:val="000700B6"/>
    <w:pPr>
      <w:spacing w:after="120"/>
      <w:ind w:firstLine="720"/>
    </w:pPr>
    <w:rPr>
      <w:rFonts w:ascii="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8998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hearer@utc.wa.gov" TargetMode="External"/><Relationship Id="rId13" Type="http://schemas.openxmlformats.org/officeDocument/2006/relationships/hyperlink" Target="mailto:Gloria.smith@sierraclub.org" TargetMode="External"/><Relationship Id="rId18" Type="http://schemas.openxmlformats.org/officeDocument/2006/relationships/hyperlink" Target="mailto:jec@dvclaw.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oshie@utc.wa.gov" TargetMode="External"/><Relationship Id="rId12" Type="http://schemas.openxmlformats.org/officeDocument/2006/relationships/hyperlink" Target="mailto:travis.ritchie@sierraclub.org" TargetMode="External"/><Relationship Id="rId17" Type="http://schemas.openxmlformats.org/officeDocument/2006/relationships/hyperlink" Target="mailto:matthew.mcvee@pacificorp.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washingtondockets@pacificorp.com" TargetMode="External"/><Relationship Id="rId20" Type="http://schemas.openxmlformats.org/officeDocument/2006/relationships/header" Target="header2.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beattie@utc.wa.gov"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lisaw4@atg.wa.gov" TargetMode="External"/><Relationship Id="rId23" Type="http://schemas.openxmlformats.org/officeDocument/2006/relationships/header" Target="header3.xml"/><Relationship Id="rId28" Type="http://schemas.openxmlformats.org/officeDocument/2006/relationships/customXml" Target="../customXml/item2.xml"/><Relationship Id="rId10" Type="http://schemas.openxmlformats.org/officeDocument/2006/relationships/hyperlink" Target="mailto:bshearer@utc.wa.go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cameron@utc.wa.gov" TargetMode="External"/><Relationship Id="rId14" Type="http://schemas.openxmlformats.org/officeDocument/2006/relationships/hyperlink" Target="mailto:simonf@atg.wa.gov" TargetMode="External"/><Relationship Id="rId22" Type="http://schemas.openxmlformats.org/officeDocument/2006/relationships/footer" Target="footer2.xml"/><Relationship Id="rId27" Type="http://schemas.openxmlformats.org/officeDocument/2006/relationships/customXml" Target="../customXml/item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2015-12-18T08:00:00+00:00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9B5D55A-F920-4258-BD41-B6F2A2818AE7}"/>
</file>

<file path=customXml/itemProps2.xml><?xml version="1.0" encoding="utf-8"?>
<ds:datastoreItem xmlns:ds="http://schemas.openxmlformats.org/officeDocument/2006/customXml" ds:itemID="{D20B2B25-00CA-4CCD-B305-530DAD8A848A}"/>
</file>

<file path=customXml/itemProps3.xml><?xml version="1.0" encoding="utf-8"?>
<ds:datastoreItem xmlns:ds="http://schemas.openxmlformats.org/officeDocument/2006/customXml" ds:itemID="{E20A56BB-AFCF-4E92-B22B-F07864DC7537}"/>
</file>

<file path=customXml/itemProps4.xml><?xml version="1.0" encoding="utf-8"?>
<ds:datastoreItem xmlns:ds="http://schemas.openxmlformats.org/officeDocument/2006/customXml" ds:itemID="{C6B76C97-C18F-4BAC-9072-752DA0CEB0D9}"/>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2679</CharactersWithSpaces>
  <SharedDoc>false</SharedDoc>
  <HLinks>
    <vt:vector size="102" baseType="variant">
      <vt:variant>
        <vt:i4>458802</vt:i4>
      </vt:variant>
      <vt:variant>
        <vt:i4>48</vt:i4>
      </vt:variant>
      <vt:variant>
        <vt:i4>0</vt:i4>
      </vt:variant>
      <vt:variant>
        <vt:i4>5</vt:i4>
      </vt:variant>
      <vt:variant>
        <vt:lpwstr>mailto:Stephen.chriss@wal-mart.com</vt:lpwstr>
      </vt:variant>
      <vt:variant>
        <vt:lpwstr/>
      </vt:variant>
      <vt:variant>
        <vt:i4>3801160</vt:i4>
      </vt:variant>
      <vt:variant>
        <vt:i4>45</vt:i4>
      </vt:variant>
      <vt:variant>
        <vt:i4>0</vt:i4>
      </vt:variant>
      <vt:variant>
        <vt:i4>5</vt:i4>
      </vt:variant>
      <vt:variant>
        <vt:lpwstr>mailto:dmoss@utc.wa.gov</vt:lpwstr>
      </vt:variant>
      <vt:variant>
        <vt:lpwstr/>
      </vt:variant>
      <vt:variant>
        <vt:i4>6553692</vt:i4>
      </vt:variant>
      <vt:variant>
        <vt:i4>42</vt:i4>
      </vt:variant>
      <vt:variant>
        <vt:i4>0</vt:i4>
      </vt:variant>
      <vt:variant>
        <vt:i4>5</vt:i4>
      </vt:variant>
      <vt:variant>
        <vt:lpwstr>mailto:bmpurdy@hotmail.com</vt:lpwstr>
      </vt:variant>
      <vt:variant>
        <vt:lpwstr/>
      </vt:variant>
      <vt:variant>
        <vt:i4>5701735</vt:i4>
      </vt:variant>
      <vt:variant>
        <vt:i4>39</vt:i4>
      </vt:variant>
      <vt:variant>
        <vt:i4>0</vt:i4>
      </vt:variant>
      <vt:variant>
        <vt:i4>5</vt:i4>
      </vt:variant>
      <vt:variant>
        <vt:lpwstr>mailto:jwiedman@kfwlaw.com</vt:lpwstr>
      </vt:variant>
      <vt:variant>
        <vt:lpwstr/>
      </vt:variant>
      <vt:variant>
        <vt:i4>3604492</vt:i4>
      </vt:variant>
      <vt:variant>
        <vt:i4>36</vt:i4>
      </vt:variant>
      <vt:variant>
        <vt:i4>0</vt:i4>
      </vt:variant>
      <vt:variant>
        <vt:i4>5</vt:i4>
      </vt:variant>
      <vt:variant>
        <vt:lpwstr>mailto:kkapla@kfwlaw.com</vt:lpwstr>
      </vt:variant>
      <vt:variant>
        <vt:lpwstr/>
      </vt:variant>
      <vt:variant>
        <vt:i4>3211351</vt:i4>
      </vt:variant>
      <vt:variant>
        <vt:i4>33</vt:i4>
      </vt:variant>
      <vt:variant>
        <vt:i4>0</vt:i4>
      </vt:variant>
      <vt:variant>
        <vt:i4>5</vt:i4>
      </vt:variant>
      <vt:variant>
        <vt:lpwstr>mailto:sarah.wallace@pacificorp.com</vt:lpwstr>
      </vt:variant>
      <vt:variant>
        <vt:lpwstr/>
      </vt:variant>
      <vt:variant>
        <vt:i4>7995471</vt:i4>
      </vt:variant>
      <vt:variant>
        <vt:i4>30</vt:i4>
      </vt:variant>
      <vt:variant>
        <vt:i4>0</vt:i4>
      </vt:variant>
      <vt:variant>
        <vt:i4>5</vt:i4>
      </vt:variant>
      <vt:variant>
        <vt:lpwstr>mailto:sroberts@eugenelaw.com</vt:lpwstr>
      </vt:variant>
      <vt:variant>
        <vt:lpwstr/>
      </vt:variant>
      <vt:variant>
        <vt:i4>5832753</vt:i4>
      </vt:variant>
      <vt:variant>
        <vt:i4>27</vt:i4>
      </vt:variant>
      <vt:variant>
        <vt:i4>0</vt:i4>
      </vt:variant>
      <vt:variant>
        <vt:i4>5</vt:i4>
      </vt:variant>
      <vt:variant>
        <vt:lpwstr>mailto:chandam@atg.wa.gov</vt:lpwstr>
      </vt:variant>
      <vt:variant>
        <vt:lpwstr/>
      </vt:variant>
      <vt:variant>
        <vt:i4>7667715</vt:i4>
      </vt:variant>
      <vt:variant>
        <vt:i4>24</vt:i4>
      </vt:variant>
      <vt:variant>
        <vt:i4>0</vt:i4>
      </vt:variant>
      <vt:variant>
        <vt:i4>5</vt:i4>
      </vt:variant>
      <vt:variant>
        <vt:lpwstr>mailto:carolw@atg.wa.gov</vt:lpwstr>
      </vt:variant>
      <vt:variant>
        <vt:lpwstr/>
      </vt:variant>
      <vt:variant>
        <vt:i4>2490447</vt:i4>
      </vt:variant>
      <vt:variant>
        <vt:i4>21</vt:i4>
      </vt:variant>
      <vt:variant>
        <vt:i4>0</vt:i4>
      </vt:variant>
      <vt:variant>
        <vt:i4>5</vt:i4>
      </vt:variant>
      <vt:variant>
        <vt:lpwstr>mailto:stefaniej@atg.wa.gov</vt:lpwstr>
      </vt:variant>
      <vt:variant>
        <vt:lpwstr/>
      </vt:variant>
      <vt:variant>
        <vt:i4>6291526</vt:i4>
      </vt:variant>
      <vt:variant>
        <vt:i4>18</vt:i4>
      </vt:variant>
      <vt:variant>
        <vt:i4>0</vt:i4>
      </vt:variant>
      <vt:variant>
        <vt:i4>5</vt:i4>
      </vt:variant>
      <vt:variant>
        <vt:lpwstr>mailto:lisaw4@atg.wa.gov</vt:lpwstr>
      </vt:variant>
      <vt:variant>
        <vt:lpwstr/>
      </vt:variant>
      <vt:variant>
        <vt:i4>7864346</vt:i4>
      </vt:variant>
      <vt:variant>
        <vt:i4>15</vt:i4>
      </vt:variant>
      <vt:variant>
        <vt:i4>0</vt:i4>
      </vt:variant>
      <vt:variant>
        <vt:i4>5</vt:i4>
      </vt:variant>
      <vt:variant>
        <vt:lpwstr>mailto:simonf@atg.wa.gov</vt:lpwstr>
      </vt:variant>
      <vt:variant>
        <vt:lpwstr/>
      </vt:variant>
      <vt:variant>
        <vt:i4>5767264</vt:i4>
      </vt:variant>
      <vt:variant>
        <vt:i4>12</vt:i4>
      </vt:variant>
      <vt:variant>
        <vt:i4>0</vt:i4>
      </vt:variant>
      <vt:variant>
        <vt:i4>5</vt:i4>
      </vt:variant>
      <vt:variant>
        <vt:lpwstr>mailto:jdw@dvclaw.com</vt:lpwstr>
      </vt:variant>
      <vt:variant>
        <vt:lpwstr/>
      </vt:variant>
      <vt:variant>
        <vt:i4>4980846</vt:i4>
      </vt:variant>
      <vt:variant>
        <vt:i4>9</vt:i4>
      </vt:variant>
      <vt:variant>
        <vt:i4>0</vt:i4>
      </vt:variant>
      <vt:variant>
        <vt:i4>5</vt:i4>
      </vt:variant>
      <vt:variant>
        <vt:lpwstr>mailto:mjd@dvclaw.com</vt:lpwstr>
      </vt:variant>
      <vt:variant>
        <vt:lpwstr/>
      </vt:variant>
      <vt:variant>
        <vt:i4>589944</vt:i4>
      </vt:variant>
      <vt:variant>
        <vt:i4>6</vt:i4>
      </vt:variant>
      <vt:variant>
        <vt:i4>0</vt:i4>
      </vt:variant>
      <vt:variant>
        <vt:i4>5</vt:i4>
      </vt:variant>
      <vt:variant>
        <vt:lpwstr>mailto:jcameron@utc.wa.gov</vt:lpwstr>
      </vt:variant>
      <vt:variant>
        <vt:lpwstr/>
      </vt:variant>
      <vt:variant>
        <vt:i4>393340</vt:i4>
      </vt:variant>
      <vt:variant>
        <vt:i4>3</vt:i4>
      </vt:variant>
      <vt:variant>
        <vt:i4>0</vt:i4>
      </vt:variant>
      <vt:variant>
        <vt:i4>5</vt:i4>
      </vt:variant>
      <vt:variant>
        <vt:lpwstr>mailto:bshearer@utc.wa.gov</vt:lpwstr>
      </vt:variant>
      <vt:variant>
        <vt:lpwstr/>
      </vt:variant>
      <vt:variant>
        <vt:i4>6422536</vt:i4>
      </vt:variant>
      <vt:variant>
        <vt:i4>0</vt:i4>
      </vt:variant>
      <vt:variant>
        <vt:i4>0</vt:i4>
      </vt:variant>
      <vt:variant>
        <vt:i4>5</vt:i4>
      </vt:variant>
      <vt:variant>
        <vt:lpwstr>mailto:poshie@utc.wa.gov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2014-11-25T20:02:00Z</dcterms:created>
  <dcterms:modified xsi:type="dcterms:W3CDTF">2015-12-18T21:51:00Z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