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BD25C9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291935C3" w:rsidR="00DE387D" w:rsidRDefault="00DE387D" w:rsidP="00BD2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539B2">
        <w:rPr>
          <w:rFonts w:ascii="Times New Roman" w:hAnsi="Times New Roman"/>
          <w:sz w:val="24"/>
        </w:rPr>
        <w:t xml:space="preserve">Response to </w:t>
      </w:r>
      <w:r w:rsidR="00AA2DCF">
        <w:rPr>
          <w:rFonts w:ascii="Times New Roman" w:hAnsi="Times New Roman"/>
          <w:sz w:val="24"/>
        </w:rPr>
        <w:t>Pacific Power’s Compliance Filing</w:t>
      </w:r>
      <w:r w:rsidR="00BD25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BD25C9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5BA3BDC0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BD25C9">
        <w:rPr>
          <w:rFonts w:ascii="Times New Roman" w:hAnsi="Times New Roman"/>
          <w:sz w:val="24"/>
        </w:rPr>
        <w:t xml:space="preserve"> this 2</w:t>
      </w:r>
      <w:r w:rsidR="00AA2DCF">
        <w:rPr>
          <w:rFonts w:ascii="Times New Roman" w:hAnsi="Times New Roman"/>
          <w:sz w:val="24"/>
        </w:rPr>
        <w:t>1st</w:t>
      </w:r>
      <w:bookmarkStart w:id="0" w:name="_GoBack"/>
      <w:bookmarkEnd w:id="0"/>
      <w:r w:rsidR="00BD25C9">
        <w:rPr>
          <w:rFonts w:ascii="Times New Roman" w:hAnsi="Times New Roman"/>
          <w:sz w:val="24"/>
        </w:rPr>
        <w:t xml:space="preserve"> day of </w:t>
      </w:r>
      <w:r w:rsidR="00F539B2">
        <w:rPr>
          <w:rFonts w:ascii="Times New Roman" w:hAnsi="Times New Roman"/>
          <w:sz w:val="24"/>
        </w:rPr>
        <w:t>September</w:t>
      </w:r>
      <w:r w:rsidR="008F6E5C">
        <w:rPr>
          <w:rFonts w:ascii="Times New Roman" w:hAnsi="Times New Roman"/>
          <w:sz w:val="24"/>
        </w:rPr>
        <w:t xml:space="preserve"> 2016</w:t>
      </w:r>
      <w:r>
        <w:rPr>
          <w:rFonts w:ascii="Times New Roman" w:hAnsi="Times New Roman"/>
          <w:sz w:val="24"/>
        </w:rPr>
        <w:t>.</w:t>
      </w:r>
    </w:p>
    <w:p w14:paraId="0FB5B101" w14:textId="77777777" w:rsidR="004A6DC9" w:rsidRDefault="004A6DC9" w:rsidP="008F6E5C">
      <w:pPr>
        <w:ind w:firstLine="720"/>
        <w:rPr>
          <w:rFonts w:ascii="Times New Roman" w:hAnsi="Times New Roman"/>
          <w:sz w:val="24"/>
        </w:rPr>
      </w:pPr>
    </w:p>
    <w:p w14:paraId="0477330C" w14:textId="77777777" w:rsidR="00DE387D" w:rsidRDefault="00DE387D" w:rsidP="00BD25C9">
      <w:pPr>
        <w:spacing w:line="240" w:lineRule="exact"/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6C30FA52" w:rsidR="00DE387D" w:rsidRDefault="004A6DC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AA2DCF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AA2DCF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AA2DC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2E000331" w14:textId="77777777" w:rsidR="004A6DC9" w:rsidRDefault="004A6DC9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7139D307" w14:textId="11708E7F" w:rsidR="0052302E" w:rsidRDefault="0052302E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9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AA2DC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1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A2DC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0C5D"/>
    <w:rsid w:val="002B7AE1"/>
    <w:rsid w:val="002C2BDE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02298"/>
    <w:rsid w:val="00456B29"/>
    <w:rsid w:val="004A6DC9"/>
    <w:rsid w:val="004B76E9"/>
    <w:rsid w:val="004D6355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B1359"/>
    <w:rsid w:val="008C5E59"/>
    <w:rsid w:val="008C75C6"/>
    <w:rsid w:val="008F6E5C"/>
    <w:rsid w:val="00994F40"/>
    <w:rsid w:val="00996871"/>
    <w:rsid w:val="00A22DA0"/>
    <w:rsid w:val="00A36467"/>
    <w:rsid w:val="00A54F8E"/>
    <w:rsid w:val="00A612EF"/>
    <w:rsid w:val="00AA2DCF"/>
    <w:rsid w:val="00AB106C"/>
    <w:rsid w:val="00AB79F7"/>
    <w:rsid w:val="00AC6404"/>
    <w:rsid w:val="00BD25C9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D11D6"/>
    <w:rsid w:val="00DE387D"/>
    <w:rsid w:val="00EE74EC"/>
    <w:rsid w:val="00F31EEA"/>
    <w:rsid w:val="00F43ACD"/>
    <w:rsid w:val="00F53784"/>
    <w:rsid w:val="00F539B2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ni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Gloria.smith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travis.ritchie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wendy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2016-09-23T17:34:54+00:00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0F639-99DA-4488-B538-8850FE7A27F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3055B4-E4B9-4F1F-B020-2181CED70CEA}"/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4AA62-D48A-4CD1-890A-F5F47DFD2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2016-09-21T20:51:00Z</dcterms:created>
  <dcterms:modified xsi:type="dcterms:W3CDTF">2016-09-21T20:51:00Z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